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805349564"/>
        <w:docPartObj>
          <w:docPartGallery w:val="Cover Pages"/>
          <w:docPartUnique/>
        </w:docPartObj>
      </w:sdtPr>
      <w:sdtContent>
        <w:p w:rsidR="00320600" w:rsidRDefault="00320600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791"/>
          </w:tblGrid>
          <w:tr w:rsidR="00320600"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Compañía"/>
                <w:id w:val="13406915"/>
                <w:placeholder>
                  <w:docPart w:val="BD2769A7124A4978ADC4DC055780A713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320600" w:rsidRDefault="00320600" w:rsidP="00320600">
                    <w:pPr>
                      <w:pStyle w:val="Sinespaciado"/>
                      <w:rPr>
                        <w:color w:val="2E74B5" w:themeColor="accent1" w:themeShade="BF"/>
                        <w:sz w:val="24"/>
                      </w:rPr>
                    </w:pPr>
                    <w:proofErr w:type="spellStart"/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>2N</w:t>
                    </w:r>
                    <w:proofErr w:type="spellEnd"/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>DAW</w:t>
                    </w:r>
                    <w:proofErr w:type="spellEnd"/>
                  </w:p>
                </w:tc>
              </w:sdtContent>
            </w:sdt>
          </w:tr>
          <w:tr w:rsidR="00320600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b/>
                    <w:sz w:val="88"/>
                    <w:szCs w:val="88"/>
                    <w:lang w:val="ca-ES"/>
                  </w:rPr>
                  <w:alias w:val="Título"/>
                  <w:id w:val="13406919"/>
                  <w:placeholder>
                    <w:docPart w:val="E95732E01C504A298F33BA3CB88A1425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320600" w:rsidRDefault="00320600" w:rsidP="00320600">
                    <w:pPr>
                      <w:pStyle w:val="Sinespaciado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</w:pPr>
                    <w:r w:rsidRPr="00320600">
                      <w:rPr>
                        <w:rFonts w:asciiTheme="majorHAnsi" w:eastAsiaTheme="majorEastAsia" w:hAnsiTheme="majorHAnsi" w:cstheme="majorBidi"/>
                        <w:b/>
                        <w:sz w:val="88"/>
                        <w:szCs w:val="88"/>
                        <w:lang w:val="ca-ES"/>
                      </w:rPr>
                      <w:t>PROJECTE WEB</w:t>
                    </w:r>
                  </w:p>
                </w:sdtContent>
              </w:sdt>
            </w:tc>
          </w:tr>
          <w:tr w:rsidR="00320600"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Subtítulo"/>
                <w:id w:val="13406923"/>
                <w:placeholder>
                  <w:docPart w:val="26E23F633498432C86BC0CCF7B583AAE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320600" w:rsidRDefault="00320600" w:rsidP="00320600">
                    <w:pPr>
                      <w:pStyle w:val="Sinespaciado"/>
                      <w:rPr>
                        <w:color w:val="2E74B5" w:themeColor="accent1" w:themeShade="BF"/>
                        <w:sz w:val="24"/>
                      </w:rPr>
                    </w:pPr>
                    <w:proofErr w:type="spellStart"/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>M9-UF1</w:t>
                    </w:r>
                    <w:proofErr w:type="spellEnd"/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560"/>
          </w:tblGrid>
          <w:tr w:rsidR="00320600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Autor"/>
                  <w:id w:val="13406928"/>
                  <w:placeholder>
                    <w:docPart w:val="E4FC94F8FB3C4EDDA2F2D3F81D8F6393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320600" w:rsidRDefault="00320600">
                    <w:pPr>
                      <w:pStyle w:val="Sinespaciado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color w:val="5B9BD5" w:themeColor="accent1"/>
                        <w:sz w:val="28"/>
                        <w:szCs w:val="28"/>
                      </w:rPr>
                      <w:t>Samuel Ntim</w:t>
                    </w:r>
                  </w:p>
                </w:sdtContent>
              </w:sdt>
              <w:p w:rsidR="00320600" w:rsidRDefault="00320600">
                <w:pPr>
                  <w:pStyle w:val="Sinespaciado"/>
                  <w:rPr>
                    <w:color w:val="5B9BD5" w:themeColor="accent1"/>
                    <w:sz w:val="28"/>
                    <w:szCs w:val="28"/>
                  </w:rPr>
                </w:pPr>
              </w:p>
              <w:p w:rsidR="00320600" w:rsidRDefault="00320600">
                <w:pPr>
                  <w:pStyle w:val="Sinespaciado"/>
                  <w:rPr>
                    <w:color w:val="5B9BD5" w:themeColor="accent1"/>
                  </w:rPr>
                </w:pPr>
              </w:p>
            </w:tc>
          </w:tr>
        </w:tbl>
        <w:p w:rsidR="00320600" w:rsidRDefault="00320600">
          <w:r>
            <w:br w:type="page"/>
          </w:r>
        </w:p>
      </w:sdtContent>
    </w:sdt>
    <w:p w:rsidR="004A696C" w:rsidRPr="006B5C48" w:rsidRDefault="00320600">
      <w:pPr>
        <w:rPr>
          <w:b/>
        </w:rPr>
      </w:pPr>
      <w:proofErr w:type="spellStart"/>
      <w:r w:rsidRPr="006B5C48">
        <w:rPr>
          <w:b/>
          <w:sz w:val="24"/>
        </w:rPr>
        <w:lastRenderedPageBreak/>
        <w:t>LOGIN</w:t>
      </w:r>
      <w:proofErr w:type="spellEnd"/>
    </w:p>
    <w:p w:rsidR="00320600" w:rsidRDefault="00320600" w:rsidP="00320600">
      <w:pPr>
        <w:pStyle w:val="Prrafodelista"/>
        <w:numPr>
          <w:ilvl w:val="0"/>
          <w:numId w:val="1"/>
        </w:numPr>
      </w:pPr>
      <w:r>
        <w:t xml:space="preserve">Aquest es el </w:t>
      </w:r>
      <w:proofErr w:type="spellStart"/>
      <w:r>
        <w:t>log</w:t>
      </w:r>
      <w:proofErr w:type="spellEnd"/>
      <w:r>
        <w:t xml:space="preserve"> in de la meva pagina on podem veure que els </w:t>
      </w:r>
      <w:proofErr w:type="spellStart"/>
      <w:r>
        <w:t>elemets</w:t>
      </w:r>
      <w:proofErr w:type="spellEnd"/>
      <w:r>
        <w:t xml:space="preserve"> estan centrats tan el </w:t>
      </w:r>
      <w:proofErr w:type="spellStart"/>
      <w:r>
        <w:t>logo</w:t>
      </w:r>
      <w:proofErr w:type="spellEnd"/>
      <w:r>
        <w:t xml:space="preserve"> con la caixa de </w:t>
      </w:r>
      <w:proofErr w:type="spellStart"/>
      <w:r>
        <w:t>login</w:t>
      </w:r>
      <w:proofErr w:type="spellEnd"/>
    </w:p>
    <w:p w:rsidR="00320600" w:rsidRDefault="00320600" w:rsidP="00320600">
      <w:pPr>
        <w:pStyle w:val="Prrafodelista"/>
        <w:numPr>
          <w:ilvl w:val="0"/>
          <w:numId w:val="1"/>
        </w:numPr>
      </w:pPr>
      <w:r>
        <w:t xml:space="preserve">El color  fa contrast amb el fons i on faig servir la llei de simetria de </w:t>
      </w:r>
      <w:proofErr w:type="spellStart"/>
      <w:r>
        <w:t>gestalt</w:t>
      </w:r>
      <w:proofErr w:type="spellEnd"/>
    </w:p>
    <w:p w:rsidR="00CC0D08" w:rsidRDefault="00CC0D08" w:rsidP="00320600">
      <w:pPr>
        <w:pStyle w:val="Prrafodelista"/>
        <w:numPr>
          <w:ilvl w:val="0"/>
          <w:numId w:val="1"/>
        </w:numPr>
      </w:pPr>
      <w:r>
        <w:t xml:space="preserve">La idea esta fet amb </w:t>
      </w:r>
      <w:proofErr w:type="spellStart"/>
      <w:r>
        <w:t>boostrap</w:t>
      </w:r>
      <w:proofErr w:type="spellEnd"/>
    </w:p>
    <w:p w:rsidR="00320600" w:rsidRDefault="00320600"/>
    <w:p w:rsidR="00320600" w:rsidRDefault="00320600">
      <w:r>
        <w:rPr>
          <w:noProof/>
          <w:lang w:val="es-ES" w:eastAsia="es-ES"/>
        </w:rPr>
        <w:drawing>
          <wp:inline distT="0" distB="0" distL="0" distR="0" wp14:anchorId="2B6D0C46" wp14:editId="44CF6203">
            <wp:extent cx="5400040" cy="27520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600" w:rsidRDefault="00320600"/>
    <w:p w:rsidR="00320600" w:rsidRPr="006B5C48" w:rsidRDefault="00CC0D08">
      <w:pPr>
        <w:rPr>
          <w:b/>
        </w:rPr>
      </w:pPr>
      <w:r w:rsidRPr="006B5C48">
        <w:rPr>
          <w:b/>
          <w:sz w:val="24"/>
        </w:rPr>
        <w:t>REGISTRE</w:t>
      </w:r>
    </w:p>
    <w:p w:rsidR="00CC0D08" w:rsidRDefault="00CC0D08" w:rsidP="00CC0D08">
      <w:pPr>
        <w:pStyle w:val="Prrafodelista"/>
        <w:numPr>
          <w:ilvl w:val="0"/>
          <w:numId w:val="1"/>
        </w:numPr>
      </w:pPr>
      <w:r>
        <w:t xml:space="preserve">El registre es una continuïtat i semblança del </w:t>
      </w:r>
      <w:proofErr w:type="spellStart"/>
      <w:r>
        <w:t>login</w:t>
      </w:r>
      <w:proofErr w:type="spellEnd"/>
      <w:r>
        <w:t xml:space="preserve"> </w:t>
      </w:r>
    </w:p>
    <w:p w:rsidR="00CC0D08" w:rsidRDefault="00CC0D08" w:rsidP="00CC0D08">
      <w:pPr>
        <w:pStyle w:val="Prrafodelista"/>
        <w:numPr>
          <w:ilvl w:val="0"/>
          <w:numId w:val="1"/>
        </w:numPr>
      </w:pPr>
      <w:r>
        <w:t xml:space="preserve">Fet amb </w:t>
      </w:r>
      <w:proofErr w:type="spellStart"/>
      <w:r>
        <w:t>boostrap</w:t>
      </w:r>
      <w:proofErr w:type="spellEnd"/>
    </w:p>
    <w:p w:rsidR="00CC0D08" w:rsidRDefault="00CC0D08" w:rsidP="00CC0D08">
      <w:pPr>
        <w:pStyle w:val="Prrafodelista"/>
      </w:pPr>
    </w:p>
    <w:p w:rsidR="00CC0D08" w:rsidRDefault="00CC0D08">
      <w:r>
        <w:rPr>
          <w:noProof/>
          <w:lang w:val="es-ES" w:eastAsia="es-ES"/>
        </w:rPr>
        <w:drawing>
          <wp:inline distT="0" distB="0" distL="0" distR="0" wp14:anchorId="7FD1A929" wp14:editId="094816CC">
            <wp:extent cx="5400040" cy="2741930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600" w:rsidRDefault="00320600"/>
    <w:p w:rsidR="00320600" w:rsidRDefault="00320600"/>
    <w:p w:rsidR="00320600" w:rsidRPr="006B5C48" w:rsidRDefault="00CC0D08">
      <w:pPr>
        <w:rPr>
          <w:b/>
        </w:rPr>
      </w:pPr>
      <w:r w:rsidRPr="006B5C48">
        <w:rPr>
          <w:b/>
          <w:sz w:val="24"/>
        </w:rPr>
        <w:lastRenderedPageBreak/>
        <w:t>INICI</w:t>
      </w:r>
    </w:p>
    <w:p w:rsidR="00CC0D08" w:rsidRDefault="00CC0D08" w:rsidP="00CC0D08">
      <w:pPr>
        <w:pStyle w:val="Prrafodelista"/>
        <w:numPr>
          <w:ilvl w:val="0"/>
          <w:numId w:val="1"/>
        </w:numPr>
      </w:pPr>
      <w:r>
        <w:t xml:space="preserve">L’inici  es un disseny de semblança  on </w:t>
      </w:r>
      <w:proofErr w:type="spellStart"/>
      <w:r>
        <w:t>convio</w:t>
      </w:r>
      <w:proofErr w:type="spellEnd"/>
      <w:r>
        <w:t xml:space="preserve"> figures rectangles i quadrats</w:t>
      </w:r>
    </w:p>
    <w:p w:rsidR="00CC0D08" w:rsidRDefault="00CC0D08" w:rsidP="00CC0D08">
      <w:pPr>
        <w:pStyle w:val="Prrafodelista"/>
        <w:numPr>
          <w:ilvl w:val="0"/>
          <w:numId w:val="1"/>
        </w:numPr>
      </w:pPr>
      <w:r>
        <w:t xml:space="preserve">El fons mantenim de l’inici com a fix </w:t>
      </w:r>
    </w:p>
    <w:p w:rsidR="00AE19C8" w:rsidRDefault="00AE19C8" w:rsidP="00CC0D08">
      <w:pPr>
        <w:pStyle w:val="Prrafodelista"/>
        <w:numPr>
          <w:ilvl w:val="0"/>
          <w:numId w:val="1"/>
        </w:numPr>
      </w:pPr>
      <w:r>
        <w:t xml:space="preserve">El vídeo centrat amb marc ja que sembla una televisió </w:t>
      </w:r>
    </w:p>
    <w:p w:rsidR="00AE19C8" w:rsidRDefault="00CC0D08" w:rsidP="00CC0D08">
      <w:pPr>
        <w:pStyle w:val="Prrafodelista"/>
        <w:numPr>
          <w:ilvl w:val="0"/>
          <w:numId w:val="1"/>
        </w:numPr>
      </w:pPr>
      <w:r>
        <w:t xml:space="preserve">El </w:t>
      </w:r>
      <w:proofErr w:type="spellStart"/>
      <w:r>
        <w:t>nabar</w:t>
      </w:r>
      <w:proofErr w:type="spellEnd"/>
      <w:r>
        <w:t xml:space="preserve"> l’he ficat horitzontal ja que per gustos meus quedava millor </w:t>
      </w:r>
      <w:r w:rsidR="00AE19C8">
        <w:t xml:space="preserve">ja que jugava amb el </w:t>
      </w:r>
      <w:proofErr w:type="spellStart"/>
      <w:r w:rsidR="00AE19C8">
        <w:t>header</w:t>
      </w:r>
      <w:proofErr w:type="spellEnd"/>
      <w:r w:rsidR="00AE19C8">
        <w:t xml:space="preserve"> i el </w:t>
      </w:r>
      <w:proofErr w:type="spellStart"/>
      <w:r w:rsidR="00AE19C8">
        <w:t>footer</w:t>
      </w:r>
      <w:proofErr w:type="spellEnd"/>
      <w:r w:rsidR="00AE19C8">
        <w:t xml:space="preserve"> com a figures horitzontals </w:t>
      </w:r>
    </w:p>
    <w:p w:rsidR="00AE19C8" w:rsidRDefault="00AE19C8" w:rsidP="00CC0D08">
      <w:pPr>
        <w:pStyle w:val="Prrafodelista"/>
        <w:numPr>
          <w:ilvl w:val="0"/>
          <w:numId w:val="1"/>
        </w:numPr>
      </w:pPr>
      <w:r>
        <w:t xml:space="preserve">El color negre fa que el </w:t>
      </w:r>
      <w:proofErr w:type="spellStart"/>
      <w:r>
        <w:t>logo</w:t>
      </w:r>
      <w:proofErr w:type="spellEnd"/>
      <w:r>
        <w:t xml:space="preserve"> destaqui mes, el vermell fosc del </w:t>
      </w:r>
      <w:proofErr w:type="spellStart"/>
      <w:r>
        <w:t>nabar</w:t>
      </w:r>
      <w:proofErr w:type="spellEnd"/>
      <w:r>
        <w:t xml:space="preserve"> fa la línia de separació i també ho he ficat en els cards ja que feien conjunt </w:t>
      </w:r>
    </w:p>
    <w:p w:rsidR="00CC0D08" w:rsidRDefault="00AE19C8" w:rsidP="00CC0D08">
      <w:pPr>
        <w:pStyle w:val="Prrafodelista"/>
        <w:numPr>
          <w:ilvl w:val="0"/>
          <w:numId w:val="1"/>
        </w:numPr>
      </w:pPr>
      <w:r>
        <w:t xml:space="preserve">El </w:t>
      </w:r>
      <w:proofErr w:type="spellStart"/>
      <w:r>
        <w:t>footer</w:t>
      </w:r>
      <w:proofErr w:type="spellEnd"/>
      <w:r>
        <w:t xml:space="preserve"> he optat per ficar-ho negre com el </w:t>
      </w:r>
      <w:proofErr w:type="spellStart"/>
      <w:r>
        <w:t>header</w:t>
      </w:r>
      <w:proofErr w:type="spellEnd"/>
      <w:r>
        <w:t>.</w:t>
      </w:r>
    </w:p>
    <w:p w:rsidR="00CC0D08" w:rsidRDefault="00CC0D08"/>
    <w:p w:rsidR="00CC0D08" w:rsidRDefault="00CC0D08">
      <w:r>
        <w:rPr>
          <w:noProof/>
          <w:lang w:val="es-ES" w:eastAsia="es-ES"/>
        </w:rPr>
        <w:drawing>
          <wp:inline distT="0" distB="0" distL="0" distR="0" wp14:anchorId="7C0D6426" wp14:editId="28C81033">
            <wp:extent cx="5400040" cy="255841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 wp14:anchorId="600ABEB7" wp14:editId="17435F81">
            <wp:extent cx="5400040" cy="25177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D08" w:rsidRDefault="00CC0D08"/>
    <w:p w:rsidR="00CC0D08" w:rsidRDefault="00CC0D08"/>
    <w:p w:rsidR="00320600" w:rsidRDefault="00320600"/>
    <w:p w:rsidR="00320600" w:rsidRDefault="00320600"/>
    <w:p w:rsidR="00AE19C8" w:rsidRDefault="00AE19C8"/>
    <w:p w:rsidR="00AE19C8" w:rsidRPr="006B5C48" w:rsidRDefault="00EE3509">
      <w:pPr>
        <w:rPr>
          <w:b/>
        </w:rPr>
      </w:pPr>
      <w:r w:rsidRPr="006B5C48">
        <w:rPr>
          <w:b/>
          <w:sz w:val="24"/>
        </w:rPr>
        <w:lastRenderedPageBreak/>
        <w:t>QUI SOM</w:t>
      </w:r>
    </w:p>
    <w:p w:rsidR="00AE19C8" w:rsidRDefault="00AE19C8" w:rsidP="00AE19C8">
      <w:pPr>
        <w:pStyle w:val="Prrafodelista"/>
        <w:numPr>
          <w:ilvl w:val="0"/>
          <w:numId w:val="1"/>
        </w:numPr>
      </w:pPr>
      <w:r>
        <w:t xml:space="preserve">He optat per un disseny simètric </w:t>
      </w:r>
    </w:p>
    <w:p w:rsidR="00AE19C8" w:rsidRDefault="00AE19C8" w:rsidP="00AE19C8">
      <w:pPr>
        <w:pStyle w:val="Prrafodelista"/>
        <w:numPr>
          <w:ilvl w:val="0"/>
          <w:numId w:val="1"/>
        </w:numPr>
      </w:pPr>
      <w:r>
        <w:t xml:space="preserve">El </w:t>
      </w:r>
      <w:proofErr w:type="spellStart"/>
      <w:r>
        <w:t>navbar</w:t>
      </w:r>
      <w:proofErr w:type="spellEnd"/>
      <w:r>
        <w:t xml:space="preserve"> </w:t>
      </w:r>
      <w:r w:rsidR="00EE3509">
        <w:t xml:space="preserve">la he </w:t>
      </w:r>
      <w:r>
        <w:t>canviat completament per qüestió de disseny , perquè queda me net i fa conjunt amb el disseny simètric</w:t>
      </w:r>
      <w:r w:rsidR="00EE3509">
        <w:t xml:space="preserve"> .</w:t>
      </w:r>
    </w:p>
    <w:p w:rsidR="00AE19C8" w:rsidRDefault="00AE19C8" w:rsidP="00AE19C8">
      <w:pPr>
        <w:pStyle w:val="Prrafodelista"/>
        <w:numPr>
          <w:ilvl w:val="0"/>
          <w:numId w:val="1"/>
        </w:numPr>
      </w:pPr>
      <w:r>
        <w:t>El Fons conservo la imatge</w:t>
      </w:r>
    </w:p>
    <w:p w:rsidR="00AE19C8" w:rsidRDefault="00AE19C8" w:rsidP="00AE19C8">
      <w:pPr>
        <w:pStyle w:val="Prrafodelista"/>
        <w:numPr>
          <w:ilvl w:val="0"/>
          <w:numId w:val="1"/>
        </w:numPr>
      </w:pPr>
      <w:r>
        <w:t xml:space="preserve">El </w:t>
      </w:r>
      <w:proofErr w:type="spellStart"/>
      <w:r>
        <w:t>navbar</w:t>
      </w:r>
      <w:proofErr w:type="spellEnd"/>
      <w:r>
        <w:t xml:space="preserve"> color negre, i el blanc </w:t>
      </w:r>
      <w:r w:rsidR="00EE3509">
        <w:t xml:space="preserve">transparent de la primera columna  fa que hi </w:t>
      </w:r>
      <w:proofErr w:type="spellStart"/>
      <w:r w:rsidR="00EE3509">
        <w:t>hagui</w:t>
      </w:r>
      <w:proofErr w:type="spellEnd"/>
      <w:r w:rsidR="00EE3509">
        <w:t xml:space="preserve"> una  separació de temes diferent.</w:t>
      </w:r>
    </w:p>
    <w:p w:rsidR="00AE19C8" w:rsidRDefault="00AE19C8"/>
    <w:p w:rsidR="00AE19C8" w:rsidRDefault="00AE19C8">
      <w:r>
        <w:rPr>
          <w:noProof/>
          <w:lang w:val="es-ES" w:eastAsia="es-ES"/>
        </w:rPr>
        <w:drawing>
          <wp:inline distT="0" distB="0" distL="0" distR="0" wp14:anchorId="209F9DDF" wp14:editId="6F05BC32">
            <wp:extent cx="5400040" cy="27495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9C8" w:rsidRDefault="00AE19C8">
      <w:r>
        <w:rPr>
          <w:noProof/>
          <w:lang w:val="es-ES" w:eastAsia="es-ES"/>
        </w:rPr>
        <w:drawing>
          <wp:inline distT="0" distB="0" distL="0" distR="0" wp14:anchorId="64643EAC" wp14:editId="18E3608E">
            <wp:extent cx="5400040" cy="17145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9C8" w:rsidRDefault="00AE19C8"/>
    <w:p w:rsidR="00AE19C8" w:rsidRDefault="00AE19C8"/>
    <w:p w:rsidR="00EE3509" w:rsidRDefault="00EE3509"/>
    <w:p w:rsidR="00EE3509" w:rsidRDefault="00EE3509"/>
    <w:p w:rsidR="00EE3509" w:rsidRDefault="00EE3509"/>
    <w:p w:rsidR="00EE3509" w:rsidRDefault="00EE3509"/>
    <w:p w:rsidR="00EE3509" w:rsidRDefault="00EE3509"/>
    <w:p w:rsidR="00EE3509" w:rsidRDefault="00EE3509"/>
    <w:p w:rsidR="00EE3509" w:rsidRPr="006B5C48" w:rsidRDefault="00EE3509">
      <w:pPr>
        <w:rPr>
          <w:b/>
        </w:rPr>
      </w:pPr>
      <w:r w:rsidRPr="006B5C48">
        <w:rPr>
          <w:b/>
          <w:caps/>
          <w:sz w:val="24"/>
        </w:rPr>
        <w:lastRenderedPageBreak/>
        <w:t>Personatges</w:t>
      </w:r>
      <w:r w:rsidRPr="006B5C48">
        <w:rPr>
          <w:b/>
          <w:sz w:val="24"/>
        </w:rPr>
        <w:t xml:space="preserve"> (llista)</w:t>
      </w:r>
    </w:p>
    <w:p w:rsidR="00EE3509" w:rsidRDefault="00EE3509" w:rsidP="00EE3509">
      <w:pPr>
        <w:pStyle w:val="Prrafodelista"/>
        <w:numPr>
          <w:ilvl w:val="0"/>
          <w:numId w:val="1"/>
        </w:numPr>
      </w:pPr>
      <w:r>
        <w:t>Es un disseny simètric i similar que la resta fent servir les figures rectangulars</w:t>
      </w:r>
    </w:p>
    <w:p w:rsidR="00EE3509" w:rsidRDefault="00EE3509" w:rsidP="00EE3509">
      <w:pPr>
        <w:pStyle w:val="Prrafodelista"/>
        <w:numPr>
          <w:ilvl w:val="0"/>
          <w:numId w:val="1"/>
        </w:numPr>
      </w:pPr>
      <w:r>
        <w:t xml:space="preserve">Es una llista de cards de 2 columnes </w:t>
      </w:r>
    </w:p>
    <w:p w:rsidR="00EE3509" w:rsidRDefault="00EE3509" w:rsidP="00EE3509">
      <w:pPr>
        <w:pStyle w:val="Prrafodelista"/>
        <w:numPr>
          <w:ilvl w:val="0"/>
          <w:numId w:val="1"/>
        </w:numPr>
      </w:pPr>
      <w:r>
        <w:t xml:space="preserve">El card es gran per poder llegir millor i al detall juntament amb </w:t>
      </w:r>
      <w:proofErr w:type="spellStart"/>
      <w:r>
        <w:t>l’imatge</w:t>
      </w:r>
      <w:proofErr w:type="spellEnd"/>
      <w:r>
        <w:t xml:space="preserve"> amb un color blanc fent contrast amb el fons</w:t>
      </w:r>
    </w:p>
    <w:p w:rsidR="00EE3509" w:rsidRDefault="00EE3509" w:rsidP="006B5C48">
      <w:pPr>
        <w:pStyle w:val="Prrafodelista"/>
        <w:numPr>
          <w:ilvl w:val="0"/>
          <w:numId w:val="1"/>
        </w:numPr>
      </w:pPr>
      <w:r>
        <w:t>Els botons els he ficat en diferents color perquè sigui fàcil de distingir i fer saber que cada un fa una funció diferent</w:t>
      </w:r>
    </w:p>
    <w:p w:rsidR="00EE3509" w:rsidRDefault="00EE3509">
      <w:r>
        <w:rPr>
          <w:noProof/>
          <w:lang w:val="es-ES" w:eastAsia="es-ES"/>
        </w:rPr>
        <w:drawing>
          <wp:inline distT="0" distB="0" distL="0" distR="0" wp14:anchorId="62EFAEF4" wp14:editId="1DECAEFB">
            <wp:extent cx="5400040" cy="27508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509" w:rsidRDefault="00EE3509"/>
    <w:p w:rsidR="00EE3509" w:rsidRPr="006B5C48" w:rsidRDefault="00EE3509">
      <w:pPr>
        <w:rPr>
          <w:b/>
        </w:rPr>
      </w:pPr>
      <w:r w:rsidRPr="006B5C48">
        <w:rPr>
          <w:b/>
          <w:sz w:val="24"/>
        </w:rPr>
        <w:t>DETALL DEL PERSONATGE</w:t>
      </w:r>
    </w:p>
    <w:p w:rsidR="00EE3509" w:rsidRDefault="00EE3509" w:rsidP="00EE3509">
      <w:pPr>
        <w:pStyle w:val="Prrafodelista"/>
        <w:numPr>
          <w:ilvl w:val="0"/>
          <w:numId w:val="1"/>
        </w:numPr>
      </w:pPr>
      <w:r>
        <w:t xml:space="preserve">Aquí i accedim quan volem veure en detall els personatges  on simplement apareix una finestra rectangular amb mes descripció. </w:t>
      </w:r>
    </w:p>
    <w:p w:rsidR="00EE3509" w:rsidRDefault="00EE3509" w:rsidP="00EE3509">
      <w:pPr>
        <w:pStyle w:val="Prrafodelista"/>
        <w:numPr>
          <w:ilvl w:val="0"/>
          <w:numId w:val="1"/>
        </w:numPr>
      </w:pPr>
      <w:r>
        <w:t xml:space="preserve">Com que la card era blanc </w:t>
      </w:r>
      <w:r w:rsidR="006B5C48">
        <w:t xml:space="preserve">he continuat amb el mateix color </w:t>
      </w:r>
      <w:r>
        <w:t xml:space="preserve"> </w:t>
      </w:r>
    </w:p>
    <w:p w:rsidR="006B5C48" w:rsidRDefault="006B5C48" w:rsidP="006B5C48">
      <w:pPr>
        <w:pStyle w:val="Prrafodelista"/>
      </w:pPr>
    </w:p>
    <w:p w:rsidR="00EE3509" w:rsidRDefault="00EE3509">
      <w:r>
        <w:rPr>
          <w:noProof/>
          <w:lang w:val="es-ES" w:eastAsia="es-ES"/>
        </w:rPr>
        <w:drawing>
          <wp:inline distT="0" distB="0" distL="0" distR="0" wp14:anchorId="68A0A7F1" wp14:editId="66405A7C">
            <wp:extent cx="5400040" cy="274891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C48" w:rsidRDefault="006B5C48"/>
    <w:p w:rsidR="006B5C48" w:rsidRDefault="006B5C48"/>
    <w:p w:rsidR="006B5C48" w:rsidRDefault="006B5C48">
      <w:r>
        <w:t>GIT</w:t>
      </w:r>
    </w:p>
    <w:p w:rsidR="006B5C48" w:rsidRDefault="006B5C48" w:rsidP="006B5C48">
      <w:pPr>
        <w:pStyle w:val="Prrafodelista"/>
        <w:numPr>
          <w:ilvl w:val="0"/>
          <w:numId w:val="1"/>
        </w:numPr>
      </w:pPr>
      <w:hyperlink r:id="rId13" w:history="1">
        <w:r w:rsidRPr="00E82F4B">
          <w:rPr>
            <w:rStyle w:val="Hipervnculo"/>
          </w:rPr>
          <w:t>https://github.c</w:t>
        </w:r>
        <w:bookmarkStart w:id="0" w:name="_GoBack"/>
        <w:bookmarkEnd w:id="0"/>
        <w:r w:rsidRPr="00E82F4B">
          <w:rPr>
            <w:rStyle w:val="Hipervnculo"/>
          </w:rPr>
          <w:t>o</w:t>
        </w:r>
        <w:r w:rsidRPr="00E82F4B">
          <w:rPr>
            <w:rStyle w:val="Hipervnculo"/>
          </w:rPr>
          <w:t>m/sarionserf/Projecte-Web-M9-uf1</w:t>
        </w:r>
      </w:hyperlink>
      <w:r>
        <w:t xml:space="preserve"> </w:t>
      </w:r>
    </w:p>
    <w:sectPr w:rsidR="006B5C48" w:rsidSect="00320600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BE5DC7"/>
    <w:multiLevelType w:val="hybridMultilevel"/>
    <w:tmpl w:val="1660A918"/>
    <w:lvl w:ilvl="0" w:tplc="AFE09BB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0600"/>
    <w:rsid w:val="00320600"/>
    <w:rsid w:val="004A696C"/>
    <w:rsid w:val="006B5C48"/>
    <w:rsid w:val="00AE19C8"/>
    <w:rsid w:val="00CC0D08"/>
    <w:rsid w:val="00EE3509"/>
    <w:rsid w:val="00FB4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DC15E8"/>
  <w15:docId w15:val="{B9350733-369F-4139-9C09-BD56F3E7E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ca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320600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20600"/>
    <w:rPr>
      <w:rFonts w:eastAsiaTheme="minorEastAsia"/>
      <w:lang w:eastAsia="es-ES"/>
    </w:rPr>
  </w:style>
  <w:style w:type="paragraph" w:styleId="Prrafodelista">
    <w:name w:val="List Paragraph"/>
    <w:basedOn w:val="Normal"/>
    <w:uiPriority w:val="34"/>
    <w:qFormat/>
    <w:rsid w:val="0032060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B5C48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6B5C4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sarionserf/Projecte-Web-M9-uf1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glossaryDocument" Target="glossary/document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BD2769A7124A4978ADC4DC055780A7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6EE26E-04EB-4A14-BF8D-EB758C7069A6}"/>
      </w:docPartPr>
      <w:docPartBody>
        <w:p w:rsidR="00000000" w:rsidRDefault="008B37C6" w:rsidP="008B37C6">
          <w:pPr>
            <w:pStyle w:val="BD2769A7124A4978ADC4DC055780A713"/>
          </w:pPr>
          <w:r>
            <w:rPr>
              <w:color w:val="2E74B5" w:themeColor="accent1" w:themeShade="BF"/>
              <w:sz w:val="24"/>
              <w:szCs w:val="24"/>
            </w:rPr>
            <w:t>[Nombre de la compañía]</w:t>
          </w:r>
        </w:p>
      </w:docPartBody>
    </w:docPart>
    <w:docPart>
      <w:docPartPr>
        <w:name w:val="E95732E01C504A298F33BA3CB88A14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F95C69-531B-4237-A221-D943EECAAC71}"/>
      </w:docPartPr>
      <w:docPartBody>
        <w:p w:rsidR="00000000" w:rsidRDefault="008B37C6" w:rsidP="008B37C6">
          <w:pPr>
            <w:pStyle w:val="E95732E01C504A298F33BA3CB88A1425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</w:rPr>
            <w:t>[Título del documento]</w:t>
          </w:r>
        </w:p>
      </w:docPartBody>
    </w:docPart>
    <w:docPart>
      <w:docPartPr>
        <w:name w:val="26E23F633498432C86BC0CCF7B583A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6BCD54-5119-4A05-8C51-975BC49F5EDE}"/>
      </w:docPartPr>
      <w:docPartBody>
        <w:p w:rsidR="00000000" w:rsidRDefault="008B37C6" w:rsidP="008B37C6">
          <w:pPr>
            <w:pStyle w:val="26E23F633498432C86BC0CCF7B583AAE"/>
          </w:pPr>
          <w:r>
            <w:rPr>
              <w:color w:val="2E74B5" w:themeColor="accent1" w:themeShade="BF"/>
              <w:sz w:val="24"/>
              <w:szCs w:val="24"/>
            </w:rPr>
            <w:t>[Subtítulo del documento]</w:t>
          </w:r>
        </w:p>
      </w:docPartBody>
    </w:docPart>
    <w:docPart>
      <w:docPartPr>
        <w:name w:val="E4FC94F8FB3C4EDDA2F2D3F81D8F63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292839-BEE3-4592-B367-2776A145957D}"/>
      </w:docPartPr>
      <w:docPartBody>
        <w:p w:rsidR="00000000" w:rsidRDefault="008B37C6" w:rsidP="008B37C6">
          <w:pPr>
            <w:pStyle w:val="E4FC94F8FB3C4EDDA2F2D3F81D8F6393"/>
          </w:pPr>
          <w:r>
            <w:rPr>
              <w:color w:val="5B9BD5" w:themeColor="accent1"/>
              <w:sz w:val="28"/>
              <w:szCs w:val="28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37C6"/>
    <w:rsid w:val="008B37C6"/>
    <w:rsid w:val="00E26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D2769A7124A4978ADC4DC055780A713">
    <w:name w:val="BD2769A7124A4978ADC4DC055780A713"/>
    <w:rsid w:val="008B37C6"/>
  </w:style>
  <w:style w:type="paragraph" w:customStyle="1" w:styleId="E95732E01C504A298F33BA3CB88A1425">
    <w:name w:val="E95732E01C504A298F33BA3CB88A1425"/>
    <w:rsid w:val="008B37C6"/>
  </w:style>
  <w:style w:type="paragraph" w:customStyle="1" w:styleId="26E23F633498432C86BC0CCF7B583AAE">
    <w:name w:val="26E23F633498432C86BC0CCF7B583AAE"/>
    <w:rsid w:val="008B37C6"/>
  </w:style>
  <w:style w:type="paragraph" w:customStyle="1" w:styleId="E4FC94F8FB3C4EDDA2F2D3F81D8F6393">
    <w:name w:val="E4FC94F8FB3C4EDDA2F2D3F81D8F6393"/>
    <w:rsid w:val="008B37C6"/>
  </w:style>
  <w:style w:type="paragraph" w:customStyle="1" w:styleId="2840901169C64E329FD71B4D4B95F21A">
    <w:name w:val="2840901169C64E329FD71B4D4B95F21A"/>
    <w:rsid w:val="008B37C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6</Pages>
  <Words>300</Words>
  <Characters>1655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2N DAW</Company>
  <LinksUpToDate>false</LinksUpToDate>
  <CharactersWithSpaces>1952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PROJECTE WEB</dc:title>
  <dc:subject>M9-UF1</dc:subject>
  <dc:creator>Samuel Ntim</dc:creator>
  <cp:keywords/>
  <dc:description/>
  <cp:lastModifiedBy>Samuel Ntim</cp:lastModifiedBy>
  <cp:revision>1</cp:revision>
  <dcterms:created xsi:type="dcterms:W3CDTF">2022-01-24T22:57:00Z</dcterms:created>
  <dcterms:modified xsi:type="dcterms:W3CDTF">2022-01-24T23:44:00Z</dcterms:modified>
</cp:coreProperties>
</file>