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6BE8" w14:textId="77777777" w:rsidR="00890D1B" w:rsidRPr="00D474F7" w:rsidRDefault="005475E7" w:rsidP="002012B3">
      <w:pPr>
        <w:spacing w:after="0"/>
        <w:jc w:val="both"/>
        <w:rPr>
          <w:rFonts w:eastAsia="Times New Roman" w:cstheme="minorHAnsi"/>
          <w:b/>
          <w:bCs/>
          <w:color w:val="000000"/>
          <w:sz w:val="28"/>
          <w:szCs w:val="24"/>
          <w:lang w:eastAsia="en-IN"/>
        </w:rPr>
      </w:pPr>
      <w:r w:rsidRPr="00D474F7">
        <w:rPr>
          <w:rFonts w:eastAsia="Times New Roman" w:cstheme="minorHAnsi"/>
          <w:b/>
          <w:bCs/>
          <w:color w:val="000000"/>
          <w:sz w:val="28"/>
          <w:szCs w:val="24"/>
          <w:lang w:eastAsia="en-IN"/>
        </w:rPr>
        <w:t>Bhanu Prakash D</w:t>
      </w:r>
    </w:p>
    <w:p w14:paraId="39817CBF" w14:textId="77777777" w:rsidR="00890D1B" w:rsidRPr="00D474F7" w:rsidRDefault="005475E7" w:rsidP="002012B3">
      <w:pPr>
        <w:spacing w:after="0"/>
        <w:jc w:val="both"/>
        <w:rPr>
          <w:rFonts w:eastAsia="Times New Roman" w:cstheme="minorHAnsi"/>
          <w:color w:val="0000FF"/>
          <w:sz w:val="24"/>
          <w:szCs w:val="24"/>
          <w:lang w:eastAsia="en-IN"/>
        </w:rPr>
      </w:pPr>
      <w:r w:rsidRPr="00D474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Email: </w:t>
      </w:r>
      <w:hyperlink r:id="rId5" w:history="1">
        <w:r w:rsidRPr="00D474F7">
          <w:rPr>
            <w:rStyle w:val="Hyperlink"/>
            <w:rFonts w:eastAsia="Times New Roman" w:cstheme="minorHAnsi"/>
            <w:sz w:val="24"/>
            <w:szCs w:val="24"/>
            <w:lang w:eastAsia="en-IN"/>
          </w:rPr>
          <w:t>bhanurajud1024@gmail.com</w:t>
        </w:r>
      </w:hyperlink>
    </w:p>
    <w:p w14:paraId="379B8095" w14:textId="77777777" w:rsidR="00890D1B" w:rsidRPr="00D474F7" w:rsidRDefault="005475E7" w:rsidP="002012B3">
      <w:pPr>
        <w:spacing w:after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474F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Mobile:  </w:t>
      </w:r>
      <w:r w:rsidRPr="00D474F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+91 </w:t>
      </w:r>
      <w:r w:rsidR="00B6599B">
        <w:rPr>
          <w:rFonts w:eastAsia="Times New Roman" w:cstheme="minorHAnsi"/>
          <w:color w:val="000000"/>
          <w:sz w:val="24"/>
          <w:szCs w:val="24"/>
          <w:lang w:eastAsia="en-IN"/>
        </w:rPr>
        <w:t>8886982045</w:t>
      </w:r>
    </w:p>
    <w:p w14:paraId="63A09BC2" w14:textId="77777777" w:rsidR="00413753" w:rsidRPr="008C6DD5" w:rsidRDefault="00413753" w:rsidP="002012B3">
      <w:pPr>
        <w:spacing w:after="0"/>
        <w:jc w:val="both"/>
        <w:rPr>
          <w:rFonts w:eastAsia="Times New Roman" w:cstheme="minorHAnsi"/>
          <w:color w:val="000000"/>
          <w:szCs w:val="24"/>
          <w:lang w:eastAsia="en-IN"/>
        </w:rPr>
      </w:pPr>
    </w:p>
    <w:p w14:paraId="23845432" w14:textId="77777777" w:rsidR="00890D1B" w:rsidRPr="00890D1B" w:rsidRDefault="005475E7" w:rsidP="002012B3">
      <w:pPr>
        <w:spacing w:after="0"/>
        <w:jc w:val="both"/>
        <w:rPr>
          <w:rFonts w:eastAsia="Times New Roman" w:cstheme="minorHAnsi"/>
          <w:b/>
          <w:bCs/>
          <w:color w:val="000000"/>
          <w:szCs w:val="24"/>
          <w:lang w:eastAsia="en-IN"/>
        </w:rPr>
      </w:pPr>
      <w:r w:rsidRPr="00F356D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Objective</w:t>
      </w:r>
      <w:r w:rsidRPr="00890D1B">
        <w:rPr>
          <w:rFonts w:eastAsia="Times New Roman" w:cstheme="minorHAnsi"/>
          <w:b/>
          <w:bCs/>
          <w:color w:val="000000"/>
          <w:szCs w:val="24"/>
          <w:lang w:eastAsia="en-IN"/>
        </w:rPr>
        <w:t>:</w:t>
      </w:r>
    </w:p>
    <w:p w14:paraId="269EB92A" w14:textId="77777777" w:rsidR="00890D1B" w:rsidRPr="00890D1B" w:rsidRDefault="005475E7" w:rsidP="002012B3">
      <w:pPr>
        <w:spacing w:after="0"/>
        <w:ind w:firstLine="720"/>
        <w:jc w:val="both"/>
        <w:rPr>
          <w:rFonts w:eastAsia="Times New Roman" w:cstheme="minorHAnsi"/>
          <w:color w:val="000000"/>
          <w:szCs w:val="24"/>
          <w:lang w:eastAsia="en-IN"/>
        </w:rPr>
      </w:pPr>
      <w:r w:rsidRPr="00890D1B">
        <w:rPr>
          <w:rFonts w:eastAsia="Times New Roman" w:cstheme="minorHAnsi"/>
          <w:color w:val="000000"/>
          <w:szCs w:val="24"/>
          <w:lang w:eastAsia="en-IN"/>
        </w:rPr>
        <w:t>A Competitive software professional with 4+ years of Experience looking for a growth-oriented profile.</w:t>
      </w:r>
    </w:p>
    <w:p w14:paraId="3232402C" w14:textId="77777777" w:rsidR="00413753" w:rsidRPr="008B35F8" w:rsidRDefault="00413753" w:rsidP="002012B3">
      <w:pPr>
        <w:spacing w:after="0"/>
        <w:jc w:val="both"/>
        <w:rPr>
          <w:rFonts w:eastAsia="Times New Roman" w:cstheme="minorHAnsi"/>
          <w:sz w:val="18"/>
          <w:szCs w:val="24"/>
          <w:lang w:eastAsia="en-IN"/>
        </w:rPr>
      </w:pPr>
    </w:p>
    <w:p w14:paraId="4CD4AF80" w14:textId="77777777" w:rsidR="00890D1B" w:rsidRPr="00890D1B" w:rsidRDefault="005475E7" w:rsidP="002012B3">
      <w:pPr>
        <w:spacing w:after="0"/>
        <w:jc w:val="both"/>
        <w:rPr>
          <w:rFonts w:eastAsia="Times New Roman" w:cstheme="minorHAnsi"/>
          <w:b/>
          <w:bCs/>
          <w:color w:val="000000"/>
          <w:szCs w:val="24"/>
          <w:lang w:eastAsia="en-IN"/>
        </w:rPr>
      </w:pPr>
      <w:r w:rsidRPr="00F356D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Educational</w:t>
      </w:r>
      <w:r w:rsidRPr="00890D1B">
        <w:rPr>
          <w:rFonts w:eastAsia="Times New Roman" w:cstheme="minorHAnsi"/>
          <w:b/>
          <w:bCs/>
          <w:color w:val="000000"/>
          <w:szCs w:val="24"/>
          <w:lang w:eastAsia="en-IN"/>
        </w:rPr>
        <w:t xml:space="preserve"> </w:t>
      </w:r>
      <w:r w:rsidRPr="00F356DB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Qualification</w:t>
      </w:r>
      <w:r w:rsidRPr="00890D1B">
        <w:rPr>
          <w:rFonts w:eastAsia="Times New Roman" w:cstheme="minorHAnsi"/>
          <w:b/>
          <w:bCs/>
          <w:color w:val="000000"/>
          <w:szCs w:val="24"/>
          <w:lang w:eastAsia="en-IN"/>
        </w:rPr>
        <w:t>:</w:t>
      </w:r>
    </w:p>
    <w:p w14:paraId="165DA156" w14:textId="77777777" w:rsidR="00890D1B" w:rsidRPr="00890D1B" w:rsidRDefault="005475E7" w:rsidP="002012B3">
      <w:pPr>
        <w:spacing w:after="0"/>
        <w:jc w:val="both"/>
        <w:rPr>
          <w:rFonts w:eastAsia="Times New Roman" w:cstheme="minorHAnsi"/>
          <w:szCs w:val="24"/>
          <w:lang w:eastAsia="en-IN"/>
        </w:rPr>
      </w:pPr>
      <w:r w:rsidRPr="00890D1B">
        <w:rPr>
          <w:rFonts w:eastAsia="Times New Roman" w:cstheme="minorHAnsi"/>
          <w:b/>
          <w:bCs/>
          <w:color w:val="000000"/>
          <w:szCs w:val="24"/>
          <w:lang w:eastAsia="en-IN"/>
        </w:rPr>
        <w:t xml:space="preserve"> </w:t>
      </w:r>
    </w:p>
    <w:p w14:paraId="21031FEF" w14:textId="77777777" w:rsidR="00890D1B" w:rsidRPr="00890D1B" w:rsidRDefault="005475E7" w:rsidP="002012B3">
      <w:pPr>
        <w:pStyle w:val="ListParagraph"/>
        <w:numPr>
          <w:ilvl w:val="0"/>
          <w:numId w:val="1"/>
        </w:numPr>
        <w:spacing w:after="0"/>
        <w:ind w:left="567" w:hanging="284"/>
        <w:jc w:val="both"/>
        <w:rPr>
          <w:rFonts w:eastAsia="Times New Roman" w:cstheme="minorHAnsi"/>
          <w:color w:val="000000"/>
          <w:szCs w:val="24"/>
          <w:lang w:eastAsia="en-IN"/>
        </w:rPr>
      </w:pPr>
      <w:r w:rsidRPr="00890D1B">
        <w:rPr>
          <w:rFonts w:eastAsia="Times New Roman" w:cstheme="minorHAnsi"/>
          <w:color w:val="000000"/>
          <w:szCs w:val="24"/>
          <w:lang w:eastAsia="en-IN"/>
        </w:rPr>
        <w:t>B.Tech in ECE stream from St.Johns College of Eng. &amp; Tech., JNTUA in 2013</w:t>
      </w:r>
    </w:p>
    <w:p w14:paraId="0FECD670" w14:textId="77777777" w:rsidR="008B35F8" w:rsidRPr="008B35F8" w:rsidRDefault="008B35F8" w:rsidP="002012B3">
      <w:pPr>
        <w:jc w:val="both"/>
        <w:rPr>
          <w:b/>
          <w:sz w:val="6"/>
        </w:rPr>
      </w:pPr>
    </w:p>
    <w:p w14:paraId="0BEB4C86" w14:textId="4B26F048" w:rsidR="00890D1B" w:rsidRPr="00890D1B" w:rsidRDefault="005475E7" w:rsidP="002012B3">
      <w:pPr>
        <w:jc w:val="both"/>
        <w:rPr>
          <w:b/>
        </w:rPr>
      </w:pPr>
      <w:r w:rsidRPr="00890D1B">
        <w:rPr>
          <w:b/>
        </w:rPr>
        <w:t xml:space="preserve"> </w:t>
      </w:r>
      <w:proofErr w:type="gramStart"/>
      <w:r w:rsidRPr="00F356DB">
        <w:rPr>
          <w:b/>
          <w:sz w:val="24"/>
        </w:rPr>
        <w:t>Experience</w:t>
      </w:r>
      <w:r w:rsidR="00CA2F26">
        <w:rPr>
          <w:b/>
        </w:rPr>
        <w:t xml:space="preserve">  May</w:t>
      </w:r>
      <w:proofErr w:type="gramEnd"/>
      <w:r w:rsidR="00CA2F26">
        <w:rPr>
          <w:b/>
        </w:rPr>
        <w:t xml:space="preserve"> 2019-july 2021</w:t>
      </w:r>
    </w:p>
    <w:p w14:paraId="5CE36F3E" w14:textId="77777777" w:rsidR="00890D1B" w:rsidRPr="00890D1B" w:rsidRDefault="005475E7" w:rsidP="002012B3">
      <w:pPr>
        <w:numPr>
          <w:ilvl w:val="0"/>
          <w:numId w:val="3"/>
        </w:numPr>
        <w:ind w:left="567"/>
        <w:jc w:val="both"/>
        <w:rPr>
          <w:lang w:val="en-GB"/>
        </w:rPr>
      </w:pPr>
      <w:r w:rsidRPr="00890D1B">
        <w:rPr>
          <w:lang w:val="en-GB"/>
        </w:rPr>
        <w:t>Dynamic professional with experience in SharePoint &amp; UI development.</w:t>
      </w:r>
    </w:p>
    <w:p w14:paraId="1C2F9111" w14:textId="77777777" w:rsidR="00890D1B" w:rsidRDefault="005475E7" w:rsidP="002012B3">
      <w:pPr>
        <w:numPr>
          <w:ilvl w:val="0"/>
          <w:numId w:val="3"/>
        </w:numPr>
        <w:ind w:left="567"/>
        <w:jc w:val="both"/>
        <w:rPr>
          <w:lang w:val="en-GB"/>
        </w:rPr>
      </w:pPr>
      <w:r w:rsidRPr="00890D1B">
        <w:rPr>
          <w:lang w:val="en-GB"/>
        </w:rPr>
        <w:t>SharePoint Installation, Development, Deployment, Maintenance and Configuration Service</w:t>
      </w:r>
      <w:r w:rsidRPr="00890D1B">
        <w:rPr>
          <w:lang w:val="en-GB"/>
        </w:rPr>
        <w:t xml:space="preserve"> Application, Branding, Content planning, Creating, Maintaining SharePoint sites lists and libraries, Custom Solution Development. </w:t>
      </w:r>
    </w:p>
    <w:p w14:paraId="67DCF019" w14:textId="77777777" w:rsidR="004113EF" w:rsidRPr="00890D1B" w:rsidRDefault="005475E7" w:rsidP="002012B3">
      <w:pPr>
        <w:numPr>
          <w:ilvl w:val="0"/>
          <w:numId w:val="3"/>
        </w:numPr>
        <w:ind w:left="567"/>
        <w:jc w:val="both"/>
        <w:rPr>
          <w:lang w:val="en-GB"/>
        </w:rPr>
      </w:pPr>
      <w:r>
        <w:rPr>
          <w:lang w:val="en-GB"/>
        </w:rPr>
        <w:t>Knowledge in Powerapps developing</w:t>
      </w:r>
    </w:p>
    <w:p w14:paraId="21F3CE65" w14:textId="77777777" w:rsidR="00890D1B" w:rsidRPr="00890D1B" w:rsidRDefault="005475E7" w:rsidP="002012B3">
      <w:pPr>
        <w:numPr>
          <w:ilvl w:val="0"/>
          <w:numId w:val="3"/>
        </w:numPr>
        <w:ind w:left="567"/>
        <w:jc w:val="both"/>
        <w:rPr>
          <w:lang w:val="en-GB"/>
        </w:rPr>
      </w:pPr>
      <w:r w:rsidRPr="00890D1B">
        <w:rPr>
          <w:lang w:val="en-GB"/>
        </w:rPr>
        <w:t xml:space="preserve">Capable in development of software products from requirement analysis to system </w:t>
      </w:r>
      <w:r w:rsidRPr="00890D1B">
        <w:rPr>
          <w:lang w:val="en-GB"/>
        </w:rPr>
        <w:t>study, designing, coding, de-bugging, installation and administration.</w:t>
      </w:r>
    </w:p>
    <w:p w14:paraId="2141ADF8" w14:textId="77777777" w:rsidR="00890D1B" w:rsidRDefault="005475E7" w:rsidP="002012B3">
      <w:pPr>
        <w:numPr>
          <w:ilvl w:val="0"/>
          <w:numId w:val="3"/>
        </w:numPr>
        <w:ind w:left="567"/>
        <w:jc w:val="both"/>
        <w:rPr>
          <w:lang w:val="en-GB"/>
        </w:rPr>
      </w:pPr>
      <w:r w:rsidRPr="00890D1B">
        <w:rPr>
          <w:lang w:val="en-GB"/>
        </w:rPr>
        <w:t>Good Knowledge of using Views, Tables, Triggers in Database.</w:t>
      </w:r>
    </w:p>
    <w:p w14:paraId="6FBBBC30" w14:textId="77777777" w:rsidR="00286359" w:rsidRPr="00286359" w:rsidRDefault="00286359" w:rsidP="002012B3">
      <w:pPr>
        <w:jc w:val="both"/>
        <w:rPr>
          <w:b/>
          <w:sz w:val="12"/>
          <w:lang w:val="en-GB"/>
        </w:rPr>
      </w:pPr>
    </w:p>
    <w:p w14:paraId="102F6704" w14:textId="2FDCCE3A" w:rsidR="00413753" w:rsidRDefault="005475E7" w:rsidP="002012B3">
      <w:pPr>
        <w:jc w:val="both"/>
        <w:rPr>
          <w:sz w:val="24"/>
          <w:lang w:val="en-GB"/>
        </w:rPr>
      </w:pPr>
      <w:r>
        <w:rPr>
          <w:b/>
          <w:sz w:val="24"/>
          <w:lang w:val="en-GB"/>
        </w:rPr>
        <w:t>Skills: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1966"/>
        <w:gridCol w:w="7334"/>
      </w:tblGrid>
      <w:tr w:rsidR="00983E02" w14:paraId="09AE9C76" w14:textId="77777777" w:rsidTr="00413753">
        <w:trPr>
          <w:trHeight w:val="583"/>
        </w:trPr>
        <w:tc>
          <w:tcPr>
            <w:tcW w:w="1966" w:type="dxa"/>
          </w:tcPr>
          <w:p w14:paraId="058FB563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>Operating System</w:t>
            </w: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ab/>
              <w:t>:</w:t>
            </w:r>
          </w:p>
        </w:tc>
        <w:tc>
          <w:tcPr>
            <w:tcW w:w="7334" w:type="dxa"/>
          </w:tcPr>
          <w:p w14:paraId="752E3B87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Garamond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MS Windows 2000/XP, Azure, Windows 7, Windows Server 2008 R2, Windows Server 2012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,Windows Server 2016.</w:t>
            </w:r>
          </w:p>
        </w:tc>
      </w:tr>
      <w:tr w:rsidR="00983E02" w14:paraId="50F18B69" w14:textId="77777777" w:rsidTr="00413753">
        <w:trPr>
          <w:trHeight w:val="609"/>
        </w:trPr>
        <w:tc>
          <w:tcPr>
            <w:tcW w:w="1966" w:type="dxa"/>
          </w:tcPr>
          <w:p w14:paraId="0AB51C6F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>Technologies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          </w:t>
            </w: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 xml:space="preserve"> :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7334" w:type="dxa"/>
          </w:tcPr>
          <w:p w14:paraId="61107F53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Garamond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SharePoint 2013, SharePoint 2016,</w:t>
            </w:r>
            <w:r w:rsidRPr="00413753">
              <w:rPr>
                <w:rFonts w:asciiTheme="minorHAnsi" w:eastAsia="Garamond" w:hAnsiTheme="minorHAnsi" w:cstheme="minorHAnsi"/>
                <w:color w:val="000000"/>
                <w:sz w:val="22"/>
                <w:szCs w:val="22"/>
              </w:rPr>
              <w:t xml:space="preserve"> Liferay, 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Office 365, HTML5, CSS3, XML, AJAX, Jquery, JavaScript, Bootstap4, Angular</w:t>
            </w:r>
          </w:p>
        </w:tc>
      </w:tr>
      <w:tr w:rsidR="00983E02" w14:paraId="006BFEE3" w14:textId="77777777" w:rsidTr="00413753">
        <w:trPr>
          <w:trHeight w:val="777"/>
        </w:trPr>
        <w:tc>
          <w:tcPr>
            <w:tcW w:w="1966" w:type="dxa"/>
          </w:tcPr>
          <w:p w14:paraId="5D7E2970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>SharePoint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           </w:t>
            </w: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 xml:space="preserve">  : 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7334" w:type="dxa"/>
          </w:tcPr>
          <w:p w14:paraId="4C0895EA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Garamond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Building SharePoint Infrastructure, 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Installation, Service Application Configuration, Deployment,  Workflow, Event Receiver, WebPart, SPTimer Job, Application Pages, PowerShell, Client Object Model, BCS, Migration (2013-2016).</w:t>
            </w:r>
          </w:p>
        </w:tc>
      </w:tr>
      <w:tr w:rsidR="00983E02" w14:paraId="76D3D739" w14:textId="77777777" w:rsidTr="00413753">
        <w:trPr>
          <w:trHeight w:val="388"/>
        </w:trPr>
        <w:tc>
          <w:tcPr>
            <w:tcW w:w="1966" w:type="dxa"/>
          </w:tcPr>
          <w:p w14:paraId="4A1E0BE1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>Database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413753">
              <w:rPr>
                <w:rFonts w:asciiTheme="minorHAnsi" w:eastAsia="Callibri" w:hAnsiTheme="minorHAnsi" w:cstheme="minorHAnsi"/>
                <w:b/>
                <w:color w:val="000000"/>
                <w:sz w:val="22"/>
                <w:szCs w:val="22"/>
              </w:rPr>
              <w:t xml:space="preserve"> :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7334" w:type="dxa"/>
          </w:tcPr>
          <w:p w14:paraId="7DBA802A" w14:textId="77777777" w:rsidR="00413753" w:rsidRPr="00413753" w:rsidRDefault="005475E7" w:rsidP="002012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</w:tabs>
              <w:spacing w:after="220"/>
              <w:jc w:val="both"/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</w:pP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 xml:space="preserve">MS-SQL Server  2008 R2, 2012, </w:t>
            </w:r>
            <w:r w:rsidRPr="00413753">
              <w:rPr>
                <w:rFonts w:asciiTheme="minorHAnsi" w:eastAsia="Callibri" w:hAnsiTheme="minorHAnsi" w:cstheme="minorHAnsi"/>
                <w:color w:val="000000"/>
                <w:sz w:val="22"/>
                <w:szCs w:val="22"/>
              </w:rPr>
              <w:t>2014,2016,2017</w:t>
            </w:r>
          </w:p>
        </w:tc>
      </w:tr>
    </w:tbl>
    <w:p w14:paraId="79CCC0BF" w14:textId="7AD5DF94" w:rsidR="00CA2F26" w:rsidRPr="00CA2F26" w:rsidRDefault="00CA2F26" w:rsidP="00CA2F2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CA2F26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Familiarity with some ORM (Object Relational Mapper) libraries</w:t>
      </w:r>
    </w:p>
    <w:p w14:paraId="3F0B5E9E" w14:textId="1A957707" w:rsidR="00CA2F26" w:rsidRPr="008F49CA" w:rsidRDefault="00CA2F26" w:rsidP="00CA2F26">
      <w:pPr>
        <w:numPr>
          <w:ilvl w:val="0"/>
          <w:numId w:val="5"/>
        </w:numPr>
        <w:spacing w:after="240" w:line="240" w:lineRule="auto"/>
        <w:ind w:left="1020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 </w:t>
      </w: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Able to integrate multiple data sources and databases into one system</w:t>
      </w:r>
    </w:p>
    <w:p w14:paraId="3239975C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ind w:left="1020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the threading limitations of Python, and multi-process architecture</w:t>
      </w:r>
    </w:p>
    <w:p w14:paraId="66707498" w14:textId="5F4B1E00" w:rsidR="00CA2F26" w:rsidRPr="008F49CA" w:rsidRDefault="00CA2F26" w:rsidP="00CA2F26">
      <w:pPr>
        <w:numPr>
          <w:ilvl w:val="0"/>
          <w:numId w:val="5"/>
        </w:numPr>
        <w:spacing w:after="0" w:line="240" w:lineRule="auto"/>
        <w:ind w:left="1020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Good understanding of server-side templating languages 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 xml:space="preserve">such as Jinja 2, </w:t>
      </w:r>
      <w:proofErr w:type="spellStart"/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Mak</w:t>
      </w:r>
      <w:r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s</w:t>
      </w:r>
      <w:proofErr w:type="spellEnd"/>
    </w:p>
    <w:p w14:paraId="0335D2B3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lastRenderedPageBreak/>
        <w:t>Basic understanding of front-end technologies, such as JavaScript, HTML5, and CSS3</w:t>
      </w:r>
    </w:p>
    <w:p w14:paraId="42E0CA95" w14:textId="6682A446" w:rsidR="00CA2F26" w:rsidRPr="008F49CA" w:rsidRDefault="00CA2F26" w:rsidP="00CA2F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accessibility and security compliance </w:t>
      </w:r>
    </w:p>
    <w:p w14:paraId="44C8A0C1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Knowledge of user authentication and authorization between multiple systems, servers, and environments</w:t>
      </w:r>
    </w:p>
    <w:p w14:paraId="5FCBE8CC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fundamental design principles behind a scalable application</w:t>
      </w:r>
    </w:p>
    <w:p w14:paraId="2CAECE66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Familiarity with event-driven programming in Python</w:t>
      </w:r>
    </w:p>
    <w:p w14:paraId="4930F54C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the differences between multiple delivery platforms, such as mobile vs desktop, and optimizing output to match the specific platform</w:t>
      </w:r>
    </w:p>
    <w:p w14:paraId="763F4111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Able to create database schemas that represent and support business processes</w:t>
      </w:r>
    </w:p>
    <w:p w14:paraId="73B02EEC" w14:textId="77777777" w:rsidR="00CA2F26" w:rsidRPr="008F49CA" w:rsidRDefault="00CA2F26" w:rsidP="00CA2F26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Strong unit test and debugging skills</w:t>
      </w:r>
    </w:p>
    <w:p w14:paraId="4904F66A" w14:textId="18626E34" w:rsidR="00CA2F26" w:rsidRPr="008F49CA" w:rsidRDefault="00CA2F26" w:rsidP="00CA2F2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Proficient understanding of code versioning </w:t>
      </w:r>
      <w:proofErr w:type="gramStart"/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tools 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 xml:space="preserve"> Git</w:t>
      </w:r>
      <w:proofErr w:type="gramEnd"/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, Mercurial or SVN</w:t>
      </w:r>
    </w:p>
    <w:p w14:paraId="447D194A" w14:textId="77777777" w:rsidR="00CA2F26" w:rsidRDefault="00CA2F26" w:rsidP="00CA2F26"/>
    <w:p w14:paraId="1A7A7664" w14:textId="77777777" w:rsidR="00F356DB" w:rsidRPr="00F356DB" w:rsidRDefault="00F356DB" w:rsidP="00F356DB">
      <w:pPr>
        <w:jc w:val="both"/>
        <w:rPr>
          <w:lang w:val="en-GB"/>
        </w:rPr>
      </w:pPr>
    </w:p>
    <w:p w14:paraId="5FE023C2" w14:textId="77777777" w:rsidR="00375C71" w:rsidRDefault="005475E7" w:rsidP="002012B3">
      <w:pPr>
        <w:jc w:val="both"/>
        <w:rPr>
          <w:lang w:val="en-GB"/>
        </w:rPr>
      </w:pPr>
      <w:r>
        <w:pict w14:anchorId="34C8BD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37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libri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EA4FFD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9AE5026"/>
    <w:multiLevelType w:val="multilevel"/>
    <w:tmpl w:val="F976A650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8EC6E6A"/>
    <w:multiLevelType w:val="hybridMultilevel"/>
    <w:tmpl w:val="33162DDE"/>
    <w:lvl w:ilvl="0" w:tplc="40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3" w15:restartNumberingAfterBreak="0">
    <w:nsid w:val="64171807"/>
    <w:multiLevelType w:val="multilevel"/>
    <w:tmpl w:val="EF1ED33A"/>
    <w:lvl w:ilvl="0">
      <w:start w:val="1"/>
      <w:numFmt w:val="bullet"/>
      <w:lvlText w:val="✔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C7C1BA0"/>
    <w:multiLevelType w:val="multilevel"/>
    <w:tmpl w:val="EB9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B548D"/>
    <w:multiLevelType w:val="hybridMultilevel"/>
    <w:tmpl w:val="3B243174"/>
    <w:lvl w:ilvl="0" w:tplc="88909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1068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6E6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18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64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6E5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3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A2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70A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2D5"/>
    <w:rsid w:val="001635E7"/>
    <w:rsid w:val="002012B3"/>
    <w:rsid w:val="00227A0C"/>
    <w:rsid w:val="00286359"/>
    <w:rsid w:val="00375C71"/>
    <w:rsid w:val="003971EA"/>
    <w:rsid w:val="003E12D5"/>
    <w:rsid w:val="004113EF"/>
    <w:rsid w:val="00413753"/>
    <w:rsid w:val="005475E7"/>
    <w:rsid w:val="00672A56"/>
    <w:rsid w:val="00890D1B"/>
    <w:rsid w:val="008B35F8"/>
    <w:rsid w:val="008C6DD5"/>
    <w:rsid w:val="00983E02"/>
    <w:rsid w:val="00AE66B1"/>
    <w:rsid w:val="00B6599B"/>
    <w:rsid w:val="00CA2F26"/>
    <w:rsid w:val="00CE0BB9"/>
    <w:rsid w:val="00D474F7"/>
    <w:rsid w:val="00EF6302"/>
    <w:rsid w:val="00F356DB"/>
    <w:rsid w:val="00F6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4348BF"/>
  <w15:chartTrackingRefBased/>
  <w15:docId w15:val="{81336A4C-EA5B-4DEB-B549-E61D3D2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D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D1B"/>
    <w:rPr>
      <w:color w:val="0563C1" w:themeColor="hyperlink"/>
      <w:u w:val="single"/>
    </w:rPr>
  </w:style>
  <w:style w:type="paragraph" w:customStyle="1" w:styleId="Normal1">
    <w:name w:val="Normal1"/>
    <w:rsid w:val="00413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BHAVADEESH</dc:creator>
  <cp:lastModifiedBy>Saripalli Mounika</cp:lastModifiedBy>
  <cp:revision>2</cp:revision>
  <dcterms:created xsi:type="dcterms:W3CDTF">2022-03-11T05:40:00Z</dcterms:created>
  <dcterms:modified xsi:type="dcterms:W3CDTF">2022-03-11T05:40:00Z</dcterms:modified>
</cp:coreProperties>
</file>