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666E" w14:textId="61FBAD38" w:rsidR="00990BE6" w:rsidRDefault="00990BE6">
      <w:r>
        <w:t>Part 3.</w:t>
      </w:r>
    </w:p>
    <w:p w14:paraId="6AB4C7D6" w14:textId="77777777" w:rsidR="00990BE6" w:rsidRDefault="00990BE6"/>
    <w:p w14:paraId="61A6F075" w14:textId="6AF68584" w:rsidR="00990BE6" w:rsidRDefault="00990BE6">
      <w:r>
        <w:t>B. Person class was the blue template for the person properties where it had two strings of first name and last name. And then a constructor that initialized those strings. And there was of course getting the names only since the names were already set when the strings were made.  The main class was comparing objects that were created in this class and returning values.</w:t>
      </w:r>
    </w:p>
    <w:p w14:paraId="45D4FF47" w14:textId="5B189ED9" w:rsidR="00990BE6" w:rsidRDefault="00990BE6">
      <w:proofErr w:type="spellStart"/>
      <w:proofErr w:type="gramStart"/>
      <w:r>
        <w:t>C..equal</w:t>
      </w:r>
      <w:proofErr w:type="spellEnd"/>
      <w:proofErr w:type="gramEnd"/>
      <w:r>
        <w:t xml:space="preserve"> can be used in my cart class where I can compare the purchase amount to removal of cart items to come out with a final number. Both methods can be great to use in some classes. Can’t determine where exactly to use them right now.</w:t>
      </w:r>
    </w:p>
    <w:p w14:paraId="455031CC" w14:textId="77777777" w:rsidR="00990BE6" w:rsidRDefault="00990BE6"/>
    <w:p w14:paraId="1D4CB94F" w14:textId="37FC3E01" w:rsidR="00990BE6" w:rsidRDefault="00990BE6">
      <w:r>
        <w:t xml:space="preserve">D. @overide annotation gives the coders that are working on the code and the IDE that the element is to override that’s declared already in a parent class. So the subclass basically changing the inherited behavior. </w:t>
      </w:r>
    </w:p>
    <w:sectPr w:rsidR="0099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E6"/>
    <w:rsid w:val="0099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8F85"/>
  <w15:chartTrackingRefBased/>
  <w15:docId w15:val="{91DE5C34-94B7-4773-8843-2D4D291E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2023-10-10T22:22:00Z</dcterms:created>
  <dcterms:modified xsi:type="dcterms:W3CDTF">2023-10-10T22:35:00Z</dcterms:modified>
</cp:coreProperties>
</file>