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9A7311" w14:textId="33C242D4" w:rsidR="00144539" w:rsidRDefault="003C0F79" w:rsidP="003C0F79">
      <w:pPr>
        <w:jc w:val="center"/>
        <w:rPr>
          <w:b/>
          <w:bCs/>
          <w:sz w:val="48"/>
          <w:szCs w:val="48"/>
          <w:u w:val="single"/>
        </w:rPr>
      </w:pPr>
      <w:r w:rsidRPr="003C0F79">
        <w:rPr>
          <w:b/>
          <w:bCs/>
          <w:sz w:val="48"/>
          <w:szCs w:val="48"/>
          <w:u w:val="single"/>
        </w:rPr>
        <w:t>Prevention Checklist</w:t>
      </w:r>
    </w:p>
    <w:p w14:paraId="3C6D200F" w14:textId="77777777" w:rsidR="003C0F79" w:rsidRPr="003C0F79" w:rsidRDefault="003C0F79" w:rsidP="003C0F79">
      <w:pPr>
        <w:numPr>
          <w:ilvl w:val="0"/>
          <w:numId w:val="1"/>
        </w:numPr>
        <w:jc w:val="both"/>
        <w:rPr>
          <w:rFonts w:ascii="Agency FB" w:hAnsi="Agency FB"/>
          <w:b/>
          <w:bCs/>
          <w:sz w:val="36"/>
          <w:szCs w:val="36"/>
        </w:rPr>
      </w:pPr>
      <w:r w:rsidRPr="003C0F79">
        <w:rPr>
          <w:rFonts w:ascii="Agency FB" w:hAnsi="Agency FB"/>
          <w:b/>
          <w:bCs/>
          <w:sz w:val="36"/>
          <w:szCs w:val="36"/>
        </w:rPr>
        <w:t>Enable Two-Factor Authentication (2FA): Use app-based authenticators (like Google Authenticator) rather than just SMS for your email, social media, and university portals.</w:t>
      </w:r>
    </w:p>
    <w:p w14:paraId="4173ADD3" w14:textId="77777777" w:rsidR="003C0F79" w:rsidRPr="003C0F79" w:rsidRDefault="003C0F79" w:rsidP="003C0F79">
      <w:pPr>
        <w:numPr>
          <w:ilvl w:val="0"/>
          <w:numId w:val="1"/>
        </w:numPr>
        <w:jc w:val="both"/>
        <w:rPr>
          <w:rFonts w:ascii="Agency FB" w:hAnsi="Agency FB"/>
          <w:b/>
          <w:bCs/>
          <w:sz w:val="36"/>
          <w:szCs w:val="36"/>
        </w:rPr>
      </w:pPr>
      <w:r w:rsidRPr="003C0F79">
        <w:rPr>
          <w:rFonts w:ascii="Agency FB" w:hAnsi="Agency FB"/>
          <w:b/>
          <w:bCs/>
          <w:sz w:val="36"/>
          <w:szCs w:val="36"/>
        </w:rPr>
        <w:t>Verify UPI Payee Details: Always double-check the name of the recipient in your UPI app before entering your PIN. Remember: You never need to enter your PIN to receive money.</w:t>
      </w:r>
    </w:p>
    <w:p w14:paraId="0DE05158" w14:textId="77777777" w:rsidR="003C0F79" w:rsidRPr="003C0F79" w:rsidRDefault="003C0F79" w:rsidP="003C0F79">
      <w:pPr>
        <w:numPr>
          <w:ilvl w:val="0"/>
          <w:numId w:val="1"/>
        </w:numPr>
        <w:jc w:val="both"/>
        <w:rPr>
          <w:rFonts w:ascii="Agency FB" w:hAnsi="Agency FB"/>
          <w:b/>
          <w:bCs/>
          <w:sz w:val="36"/>
          <w:szCs w:val="36"/>
        </w:rPr>
      </w:pPr>
      <w:r w:rsidRPr="003C0F79">
        <w:rPr>
          <w:rFonts w:ascii="Agency FB" w:hAnsi="Agency FB"/>
          <w:b/>
          <w:bCs/>
          <w:sz w:val="36"/>
          <w:szCs w:val="36"/>
        </w:rPr>
        <w:t>Secure Your UPI PIN: Never share your UPI PIN, OTP, or debit card CVV with anyone claiming to be from a bank, electricity board, or KYC department.</w:t>
      </w:r>
    </w:p>
    <w:p w14:paraId="719D60B4" w14:textId="77777777" w:rsidR="003C0F79" w:rsidRPr="003C0F79" w:rsidRDefault="003C0F79" w:rsidP="003C0F79">
      <w:pPr>
        <w:numPr>
          <w:ilvl w:val="0"/>
          <w:numId w:val="1"/>
        </w:numPr>
        <w:jc w:val="both"/>
        <w:rPr>
          <w:rFonts w:ascii="Agency FB" w:hAnsi="Agency FB"/>
          <w:b/>
          <w:bCs/>
          <w:sz w:val="36"/>
          <w:szCs w:val="36"/>
        </w:rPr>
      </w:pPr>
      <w:r w:rsidRPr="003C0F79">
        <w:rPr>
          <w:rFonts w:ascii="Agency FB" w:hAnsi="Agency FB"/>
          <w:b/>
          <w:bCs/>
          <w:sz w:val="36"/>
          <w:szCs w:val="36"/>
        </w:rPr>
        <w:t>Use Strong, Unique Passwords: Avoid using your name, birthdate, or "123456." Use a password manager to maintain different complex passwords for every account.</w:t>
      </w:r>
    </w:p>
    <w:p w14:paraId="3D93BB06" w14:textId="77777777" w:rsidR="003C0F79" w:rsidRPr="003C0F79" w:rsidRDefault="003C0F79" w:rsidP="003C0F79">
      <w:pPr>
        <w:numPr>
          <w:ilvl w:val="0"/>
          <w:numId w:val="1"/>
        </w:numPr>
        <w:jc w:val="both"/>
        <w:rPr>
          <w:rFonts w:ascii="Agency FB" w:hAnsi="Agency FB"/>
          <w:b/>
          <w:bCs/>
          <w:sz w:val="36"/>
          <w:szCs w:val="36"/>
        </w:rPr>
      </w:pPr>
      <w:r w:rsidRPr="003C0F79">
        <w:rPr>
          <w:rFonts w:ascii="Agency FB" w:hAnsi="Agency FB"/>
          <w:b/>
          <w:bCs/>
          <w:sz w:val="36"/>
          <w:szCs w:val="36"/>
        </w:rPr>
        <w:t>Avoid Public Wi-Fi for Transactions: Never log into your bank account or make a purchase while connected to free public Wi-Fi at cafes, airports, or railway stations.</w:t>
      </w:r>
    </w:p>
    <w:p w14:paraId="677AA2BA" w14:textId="77777777" w:rsidR="003C0F79" w:rsidRPr="003C0F79" w:rsidRDefault="003C0F79" w:rsidP="003C0F79">
      <w:pPr>
        <w:numPr>
          <w:ilvl w:val="0"/>
          <w:numId w:val="1"/>
        </w:numPr>
        <w:jc w:val="both"/>
        <w:rPr>
          <w:rFonts w:ascii="Agency FB" w:hAnsi="Agency FB"/>
          <w:b/>
          <w:bCs/>
          <w:sz w:val="36"/>
          <w:szCs w:val="36"/>
        </w:rPr>
      </w:pPr>
      <w:r w:rsidRPr="003C0F79">
        <w:rPr>
          <w:rFonts w:ascii="Agency FB" w:hAnsi="Agency FB"/>
          <w:b/>
          <w:bCs/>
          <w:sz w:val="36"/>
          <w:szCs w:val="36"/>
        </w:rPr>
        <w:t>Check for "HTTPS" and Padlock Icons: Before entering any personal data on a website, ensure the URL starts with https:// and shows a locked padlock symbol in the browser bar.</w:t>
      </w:r>
    </w:p>
    <w:p w14:paraId="66C1B9B2" w14:textId="77777777" w:rsidR="003C0F79" w:rsidRPr="003C0F79" w:rsidRDefault="003C0F79" w:rsidP="003C0F79">
      <w:pPr>
        <w:numPr>
          <w:ilvl w:val="0"/>
          <w:numId w:val="1"/>
        </w:numPr>
        <w:jc w:val="both"/>
        <w:rPr>
          <w:rFonts w:ascii="Agency FB" w:hAnsi="Agency FB"/>
          <w:b/>
          <w:bCs/>
          <w:sz w:val="36"/>
          <w:szCs w:val="36"/>
          <w:u w:val="single"/>
        </w:rPr>
      </w:pPr>
      <w:r w:rsidRPr="003C0F79">
        <w:rPr>
          <w:rFonts w:ascii="Agency FB" w:hAnsi="Agency FB"/>
          <w:b/>
          <w:bCs/>
          <w:sz w:val="36"/>
          <w:szCs w:val="36"/>
        </w:rPr>
        <w:t>Be Wary of "Job" or "Task" Scams: Ignore WhatsApp or Telegram messages offering "easy money" for liking videos or rating hotels; these are common phishing traps for students</w:t>
      </w:r>
      <w:r w:rsidRPr="003C0F79">
        <w:rPr>
          <w:rFonts w:ascii="Agency FB" w:hAnsi="Agency FB"/>
          <w:b/>
          <w:bCs/>
          <w:sz w:val="36"/>
          <w:szCs w:val="36"/>
          <w:u w:val="single"/>
        </w:rPr>
        <w:t>.</w:t>
      </w:r>
    </w:p>
    <w:p w14:paraId="30FDD2BB" w14:textId="77777777" w:rsidR="003C0F79" w:rsidRPr="003C0F79" w:rsidRDefault="003C0F79" w:rsidP="003C0F79">
      <w:pPr>
        <w:numPr>
          <w:ilvl w:val="0"/>
          <w:numId w:val="1"/>
        </w:numPr>
        <w:jc w:val="both"/>
        <w:rPr>
          <w:rFonts w:ascii="Agency FB" w:hAnsi="Agency FB"/>
          <w:b/>
          <w:bCs/>
          <w:sz w:val="36"/>
          <w:szCs w:val="36"/>
        </w:rPr>
      </w:pPr>
      <w:r w:rsidRPr="003C0F79">
        <w:rPr>
          <w:rFonts w:ascii="Agency FB" w:hAnsi="Agency FB"/>
          <w:b/>
          <w:bCs/>
          <w:sz w:val="36"/>
          <w:szCs w:val="36"/>
        </w:rPr>
        <w:lastRenderedPageBreak/>
        <w:t>Limit Personal Info on Social Media: Do not post photos of your ID cards, admit cards, or internship offer letters that contain sensitive details like your phone number or home address.</w:t>
      </w:r>
    </w:p>
    <w:p w14:paraId="4F1374EB" w14:textId="3CA3A204" w:rsidR="003C0F79" w:rsidRPr="003C0F79" w:rsidRDefault="003C0F79" w:rsidP="003C0F79">
      <w:pPr>
        <w:jc w:val="both"/>
        <w:rPr>
          <w:rFonts w:ascii="Agency FB" w:hAnsi="Agency FB"/>
          <w:b/>
          <w:bCs/>
          <w:sz w:val="36"/>
          <w:szCs w:val="36"/>
        </w:rPr>
      </w:pPr>
      <w:r>
        <w:rPr>
          <w:rFonts w:ascii="Agency FB" w:hAnsi="Agency FB"/>
          <w:b/>
          <w:bCs/>
          <w:sz w:val="36"/>
          <w:szCs w:val="36"/>
        </w:rPr>
        <w:t xml:space="preserve">If </w:t>
      </w:r>
      <w:r w:rsidRPr="003C0F79">
        <w:rPr>
          <w:rFonts w:ascii="Agency FB" w:hAnsi="Agency FB"/>
          <w:b/>
          <w:bCs/>
          <w:sz w:val="36"/>
          <w:szCs w:val="36"/>
        </w:rPr>
        <w:t xml:space="preserve"> someone you know falls victim to a scam, report it immediately:</w:t>
      </w:r>
    </w:p>
    <w:p w14:paraId="38792B9F" w14:textId="77777777" w:rsidR="003C0F79" w:rsidRPr="003C0F79" w:rsidRDefault="003C0F79" w:rsidP="003C0F79">
      <w:pPr>
        <w:numPr>
          <w:ilvl w:val="0"/>
          <w:numId w:val="2"/>
        </w:numPr>
        <w:jc w:val="both"/>
        <w:rPr>
          <w:rFonts w:ascii="Agency FB" w:hAnsi="Agency FB"/>
          <w:b/>
          <w:bCs/>
          <w:sz w:val="36"/>
          <w:szCs w:val="36"/>
        </w:rPr>
      </w:pPr>
      <w:r w:rsidRPr="003C0F79">
        <w:rPr>
          <w:rFonts w:ascii="Agency FB" w:hAnsi="Agency FB"/>
          <w:b/>
          <w:bCs/>
          <w:sz w:val="36"/>
          <w:szCs w:val="36"/>
        </w:rPr>
        <w:t>National Cyber Crime Reporting Portal: https://cybercrime.gov.in</w:t>
      </w:r>
    </w:p>
    <w:p w14:paraId="1B8B3AD8" w14:textId="77777777" w:rsidR="003C0F79" w:rsidRPr="003C0F79" w:rsidRDefault="003C0F79" w:rsidP="003C0F79">
      <w:pPr>
        <w:numPr>
          <w:ilvl w:val="0"/>
          <w:numId w:val="2"/>
        </w:numPr>
        <w:jc w:val="both"/>
        <w:rPr>
          <w:rFonts w:ascii="Agency FB" w:hAnsi="Agency FB"/>
          <w:b/>
          <w:bCs/>
          <w:sz w:val="36"/>
          <w:szCs w:val="36"/>
        </w:rPr>
      </w:pPr>
      <w:r w:rsidRPr="003C0F79">
        <w:rPr>
          <w:rFonts w:ascii="Agency FB" w:hAnsi="Agency FB"/>
          <w:b/>
          <w:bCs/>
          <w:sz w:val="36"/>
          <w:szCs w:val="36"/>
        </w:rPr>
        <w:t>National Helpline Number: 1930 (Available 24/7)</w:t>
      </w:r>
    </w:p>
    <w:p w14:paraId="657BA236" w14:textId="77777777" w:rsidR="003C0F79" w:rsidRPr="003C0F79" w:rsidRDefault="003C0F79" w:rsidP="003C0F79">
      <w:pPr>
        <w:jc w:val="both"/>
        <w:rPr>
          <w:rFonts w:ascii="Agency FB" w:hAnsi="Agency FB"/>
          <w:b/>
          <w:bCs/>
          <w:sz w:val="36"/>
          <w:szCs w:val="36"/>
        </w:rPr>
      </w:pPr>
    </w:p>
    <w:sectPr w:rsidR="003C0F79" w:rsidRPr="003C0F79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gency FB">
    <w:panose1 w:val="020B0503020202020204"/>
    <w:charset w:val="00"/>
    <w:family w:val="swiss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F858B6"/>
    <w:multiLevelType w:val="multilevel"/>
    <w:tmpl w:val="1F64B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10472E5"/>
    <w:multiLevelType w:val="multilevel"/>
    <w:tmpl w:val="1B9220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65817581">
    <w:abstractNumId w:val="1"/>
  </w:num>
  <w:num w:numId="2" w16cid:durableId="163598533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4539"/>
    <w:rsid w:val="00144539"/>
    <w:rsid w:val="003C0F79"/>
    <w:rsid w:val="00972F18"/>
    <w:rsid w:val="00CA63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504712"/>
  <w15:chartTrackingRefBased/>
  <w15:docId w15:val="{2BE5E559-B5BD-4638-811A-A1BC72A7FE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4453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4453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4453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4453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4453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4453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4453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4453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4453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4453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4453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4453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4453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4453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4453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4453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4453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4453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4453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4453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4453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4453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4453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4453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4453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4453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4453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4453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4453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232</Words>
  <Characters>1328</Characters>
  <Application>Microsoft Office Word</Application>
  <DocSecurity>0</DocSecurity>
  <Lines>11</Lines>
  <Paragraphs>3</Paragraphs>
  <ScaleCrop>false</ScaleCrop>
  <Company/>
  <LinksUpToDate>false</LinksUpToDate>
  <CharactersWithSpaces>1557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Sarisha Lambor</dc:creator>
  <cp:keywords/>
  <dc:description/>
  <cp:lastModifiedBy>Sarisha Lambor</cp:lastModifiedBy>
  <cp:revision>2</cp:revision>
  <dcterms:created xsi:type="dcterms:W3CDTF">2026-03-31T08:43:00Z</dcterms:created>
  <dcterms:modified xsi:type="dcterms:W3CDTF">2026-03-31T08:43:00Z</dcterms:modified>
</cp:coreProperties>
</file>