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6BB77" w14:textId="5DFD51FC" w:rsidR="00B072B0" w:rsidRDefault="002908F9" w:rsidP="002908F9">
      <w:pPr>
        <w:spacing w:line="276" w:lineRule="auto"/>
        <w:jc w:val="both"/>
        <w:rPr>
          <w:lang w:val="es-ES_tradnl"/>
        </w:rPr>
      </w:pPr>
      <w:r>
        <w:rPr>
          <w:lang w:val="es-ES_tradnl"/>
        </w:rPr>
        <w:t>Dudas:</w:t>
      </w:r>
    </w:p>
    <w:p w14:paraId="3F0E2EAE" w14:textId="77777777" w:rsidR="002908F9" w:rsidRDefault="002908F9" w:rsidP="002908F9">
      <w:pPr>
        <w:spacing w:line="276" w:lineRule="auto"/>
        <w:jc w:val="both"/>
        <w:rPr>
          <w:lang w:val="es-ES_tradnl"/>
        </w:rPr>
      </w:pPr>
    </w:p>
    <w:p w14:paraId="080DB074" w14:textId="77777777" w:rsidR="002908F9" w:rsidRDefault="002908F9" w:rsidP="002908F9">
      <w:pPr>
        <w:pStyle w:val="Prrafodelista"/>
        <w:numPr>
          <w:ilvl w:val="0"/>
          <w:numId w:val="1"/>
        </w:numPr>
        <w:spacing w:line="276" w:lineRule="auto"/>
        <w:jc w:val="both"/>
        <w:rPr>
          <w:lang w:val="es-ES_tradnl"/>
        </w:rPr>
      </w:pPr>
      <w:r>
        <w:rPr>
          <w:lang w:val="es-ES_tradnl"/>
        </w:rPr>
        <w:t>SOBRE EL TRABAJO ESCRITO.</w:t>
      </w:r>
    </w:p>
    <w:p w14:paraId="0C7E8FA1" w14:textId="0954625D" w:rsidR="002908F9" w:rsidRDefault="002908F9" w:rsidP="002908F9">
      <w:pPr>
        <w:pStyle w:val="Prrafodelista"/>
        <w:numPr>
          <w:ilvl w:val="1"/>
          <w:numId w:val="1"/>
        </w:numPr>
        <w:spacing w:line="276" w:lineRule="auto"/>
        <w:jc w:val="both"/>
        <w:rPr>
          <w:lang w:val="es-ES_tradnl"/>
        </w:rPr>
      </w:pPr>
      <w:r>
        <w:rPr>
          <w:lang w:val="es-ES_tradnl"/>
        </w:rPr>
        <w:t xml:space="preserve"> 5000 palabras. ¿Estructura, al ser el desarrollo de una metodología, puede ser algo como esto?: </w:t>
      </w:r>
    </w:p>
    <w:p w14:paraId="67344D34" w14:textId="77777777" w:rsidR="002908F9" w:rsidRDefault="002908F9" w:rsidP="002908F9">
      <w:pPr>
        <w:pStyle w:val="Prrafodelista"/>
        <w:numPr>
          <w:ilvl w:val="2"/>
          <w:numId w:val="3"/>
        </w:numPr>
        <w:spacing w:line="276" w:lineRule="auto"/>
        <w:jc w:val="both"/>
      </w:pPr>
      <w:r>
        <w:t xml:space="preserve">Introducción o motivación: bastante importante, justificar la elección del tema y el desarrollo del ABM. Puedo hablar de la </w:t>
      </w:r>
      <w:proofErr w:type="gramStart"/>
      <w:r>
        <w:t>app</w:t>
      </w:r>
      <w:proofErr w:type="gramEnd"/>
      <w:r>
        <w:t xml:space="preserve"> de Clara aquí también.</w:t>
      </w:r>
    </w:p>
    <w:p w14:paraId="5C82BB40" w14:textId="77777777" w:rsidR="002908F9" w:rsidRDefault="002908F9" w:rsidP="002908F9">
      <w:pPr>
        <w:pStyle w:val="Prrafodelista"/>
        <w:numPr>
          <w:ilvl w:val="2"/>
          <w:numId w:val="3"/>
        </w:numPr>
        <w:spacing w:line="276" w:lineRule="auto"/>
        <w:jc w:val="both"/>
      </w:pPr>
      <w:r>
        <w:t xml:space="preserve">Revisión bibliográfica (breve porque no hay mucho espacio). </w:t>
      </w:r>
    </w:p>
    <w:p w14:paraId="1E566DA7" w14:textId="4311DC10" w:rsidR="002908F9" w:rsidRDefault="002908F9" w:rsidP="002908F9">
      <w:pPr>
        <w:pStyle w:val="Prrafodelista"/>
        <w:numPr>
          <w:ilvl w:val="2"/>
          <w:numId w:val="3"/>
        </w:numPr>
        <w:spacing w:line="276" w:lineRule="auto"/>
        <w:jc w:val="both"/>
      </w:pPr>
      <w:r>
        <w:t>Diseño de la herramienta</w:t>
      </w:r>
    </w:p>
    <w:p w14:paraId="74B96C9E" w14:textId="248EAFCA" w:rsidR="002908F9" w:rsidRDefault="002908F9" w:rsidP="002908F9">
      <w:pPr>
        <w:pStyle w:val="Prrafodelista"/>
        <w:numPr>
          <w:ilvl w:val="3"/>
          <w:numId w:val="3"/>
        </w:numPr>
        <w:spacing w:line="276" w:lineRule="auto"/>
        <w:jc w:val="both"/>
      </w:pPr>
      <w:r>
        <w:t>Software. Por qué</w:t>
      </w:r>
      <w:r>
        <w:t xml:space="preserve"> usar GAMA.</w:t>
      </w:r>
    </w:p>
    <w:p w14:paraId="0888D825" w14:textId="77777777" w:rsidR="002908F9" w:rsidRDefault="002908F9" w:rsidP="002908F9">
      <w:pPr>
        <w:pStyle w:val="Prrafodelista"/>
        <w:numPr>
          <w:ilvl w:val="3"/>
          <w:numId w:val="3"/>
        </w:numPr>
        <w:spacing w:line="276" w:lineRule="auto"/>
        <w:jc w:val="both"/>
      </w:pPr>
      <w:r>
        <w:t>Qué opciones tendrán los investigadores con esto.</w:t>
      </w:r>
    </w:p>
    <w:p w14:paraId="04D8C8C1" w14:textId="77777777" w:rsidR="002908F9" w:rsidRDefault="002908F9" w:rsidP="002908F9">
      <w:pPr>
        <w:pStyle w:val="Prrafodelista"/>
        <w:numPr>
          <w:ilvl w:val="3"/>
          <w:numId w:val="3"/>
        </w:numPr>
        <w:spacing w:line="276" w:lineRule="auto"/>
        <w:jc w:val="both"/>
      </w:pPr>
      <w:r>
        <w:t>Qué tipo de hipótesis pueden testearse.</w:t>
      </w:r>
    </w:p>
    <w:p w14:paraId="0B9A4844" w14:textId="77777777" w:rsidR="002908F9" w:rsidRDefault="002908F9" w:rsidP="002908F9">
      <w:pPr>
        <w:pStyle w:val="Prrafodelista"/>
        <w:numPr>
          <w:ilvl w:val="3"/>
          <w:numId w:val="3"/>
        </w:numPr>
        <w:spacing w:line="276" w:lineRule="auto"/>
        <w:jc w:val="both"/>
      </w:pPr>
      <w:r>
        <w:t>Qué tipo de datos se pueden usar en el input (parámetros, etc.).</w:t>
      </w:r>
    </w:p>
    <w:p w14:paraId="38D31C5D" w14:textId="77777777" w:rsidR="002908F9" w:rsidRDefault="002908F9" w:rsidP="002908F9">
      <w:pPr>
        <w:pStyle w:val="Prrafodelista"/>
        <w:numPr>
          <w:ilvl w:val="3"/>
          <w:numId w:val="3"/>
        </w:numPr>
        <w:spacing w:line="276" w:lineRule="auto"/>
        <w:jc w:val="both"/>
      </w:pPr>
      <w:r>
        <w:t>Qué tipo de outputs se obtienen (estadísticas, gráficas, etc.).</w:t>
      </w:r>
    </w:p>
    <w:p w14:paraId="15F3F674" w14:textId="10FAA44A" w:rsidR="002908F9" w:rsidRDefault="002908F9" w:rsidP="002908F9">
      <w:pPr>
        <w:pStyle w:val="Prrafodelista"/>
        <w:numPr>
          <w:ilvl w:val="3"/>
          <w:numId w:val="3"/>
        </w:numPr>
        <w:spacing w:line="276" w:lineRule="auto"/>
        <w:jc w:val="both"/>
      </w:pPr>
      <w:r>
        <w:t xml:space="preserve">Detalles de implementación. Esto por encima, solo mencionar las cosas que sean importantes, pero no todo (recordar que el código está disponible). </w:t>
      </w:r>
    </w:p>
    <w:p w14:paraId="4B426B60" w14:textId="77777777" w:rsidR="002908F9" w:rsidRDefault="002908F9" w:rsidP="002908F9">
      <w:pPr>
        <w:pStyle w:val="Prrafodelista"/>
        <w:numPr>
          <w:ilvl w:val="2"/>
          <w:numId w:val="3"/>
        </w:numPr>
        <w:spacing w:line="276" w:lineRule="auto"/>
        <w:jc w:val="both"/>
      </w:pPr>
      <w:r>
        <w:t xml:space="preserve">Simulación, con datos reales o no, para demostrar cómo se usaría la herramienta y comentar brevemente lo que se ha hecho y los resultados (vendría a ser la aplicación práctica del 3). </w:t>
      </w:r>
    </w:p>
    <w:p w14:paraId="7D102B25" w14:textId="476AD8D0" w:rsidR="002908F9" w:rsidRPr="002908F9" w:rsidRDefault="002908F9" w:rsidP="002908F9">
      <w:pPr>
        <w:pStyle w:val="Prrafodelista"/>
        <w:numPr>
          <w:ilvl w:val="1"/>
          <w:numId w:val="1"/>
        </w:numPr>
        <w:spacing w:line="276" w:lineRule="auto"/>
        <w:jc w:val="both"/>
        <w:rPr>
          <w:lang w:val="es-ES_tradnl"/>
        </w:rPr>
      </w:pPr>
      <w:r>
        <w:t>¿Tengo que hacer algo de referencia sobre lo que hago en R, como la creación de las variables dependientes, las regresiones, etc.?</w:t>
      </w:r>
    </w:p>
    <w:p w14:paraId="77315B2A" w14:textId="20A4E6FC" w:rsidR="002908F9" w:rsidRDefault="002908F9" w:rsidP="002908F9">
      <w:pPr>
        <w:pStyle w:val="Prrafodelista"/>
        <w:numPr>
          <w:ilvl w:val="0"/>
          <w:numId w:val="1"/>
        </w:numPr>
        <w:spacing w:line="276" w:lineRule="auto"/>
        <w:jc w:val="both"/>
        <w:rPr>
          <w:lang w:val="es-ES_tradnl"/>
        </w:rPr>
      </w:pPr>
      <w:r>
        <w:rPr>
          <w:lang w:val="es-ES_tradnl"/>
        </w:rPr>
        <w:t>SOBRE R</w:t>
      </w:r>
    </w:p>
    <w:p w14:paraId="754D7216" w14:textId="105268FD" w:rsidR="002908F9" w:rsidRDefault="00694622" w:rsidP="002908F9">
      <w:pPr>
        <w:pStyle w:val="Prrafodelista"/>
        <w:numPr>
          <w:ilvl w:val="1"/>
          <w:numId w:val="1"/>
        </w:numPr>
        <w:spacing w:line="276" w:lineRule="auto"/>
        <w:jc w:val="both"/>
        <w:rPr>
          <w:lang w:val="es-ES_tradnl"/>
        </w:rPr>
      </w:pPr>
      <w:r>
        <w:rPr>
          <w:lang w:val="es-ES_tradnl"/>
        </w:rPr>
        <w:t xml:space="preserve">Dejo </w:t>
      </w:r>
      <w:proofErr w:type="spellStart"/>
      <w:r>
        <w:rPr>
          <w:lang w:val="es-ES_tradnl"/>
        </w:rPr>
        <w:t>crime</w:t>
      </w:r>
      <w:proofErr w:type="spellEnd"/>
      <w:r>
        <w:rPr>
          <w:lang w:val="es-ES_tradnl"/>
        </w:rPr>
        <w:t xml:space="preserve"> </w:t>
      </w:r>
      <w:proofErr w:type="spellStart"/>
      <w:proofErr w:type="gramStart"/>
      <w:r>
        <w:rPr>
          <w:lang w:val="es-ES_tradnl"/>
        </w:rPr>
        <w:t>index</w:t>
      </w:r>
      <w:proofErr w:type="spellEnd"/>
      <w:proofErr w:type="gramEnd"/>
      <w:r>
        <w:rPr>
          <w:lang w:val="es-ES_tradnl"/>
        </w:rPr>
        <w:t xml:space="preserve"> aunque no lo use? Me da pena quitarlo </w:t>
      </w:r>
    </w:p>
    <w:p w14:paraId="2CA4B034" w14:textId="565D810C" w:rsidR="006D7E16" w:rsidRDefault="006D7E16" w:rsidP="002908F9">
      <w:pPr>
        <w:pStyle w:val="Prrafodelista"/>
        <w:numPr>
          <w:ilvl w:val="1"/>
          <w:numId w:val="1"/>
        </w:numPr>
        <w:spacing w:line="276" w:lineRule="auto"/>
        <w:jc w:val="both"/>
        <w:rPr>
          <w:b/>
          <w:bCs/>
          <w:lang w:val="es-ES_tradnl"/>
        </w:rPr>
      </w:pPr>
      <w:r w:rsidRPr="006D7E16">
        <w:rPr>
          <w:b/>
          <w:bCs/>
          <w:lang w:val="es-ES_tradnl"/>
        </w:rPr>
        <w:t>¿Tendría más sentido usar en la regresión el composite safety score que he creado para cada barrio, que la p13a y la p13b?</w:t>
      </w:r>
    </w:p>
    <w:p w14:paraId="215BE80B" w14:textId="276C45D0" w:rsidR="005801E5" w:rsidRPr="005801E5" w:rsidRDefault="005801E5" w:rsidP="002908F9">
      <w:pPr>
        <w:pStyle w:val="Prrafodelista"/>
        <w:numPr>
          <w:ilvl w:val="1"/>
          <w:numId w:val="1"/>
        </w:numPr>
        <w:spacing w:line="276" w:lineRule="auto"/>
        <w:jc w:val="both"/>
        <w:rPr>
          <w:lang w:val="es-ES_tradnl"/>
        </w:rPr>
      </w:pPr>
      <w:r w:rsidRPr="005801E5">
        <w:rPr>
          <w:lang w:val="es-ES_tradnl"/>
        </w:rPr>
        <w:t xml:space="preserve">He probado a meter algunas interacciones, salen significativas, pero no sé tampoco cómo </w:t>
      </w:r>
      <w:proofErr w:type="spellStart"/>
      <w:r w:rsidRPr="005801E5">
        <w:rPr>
          <w:lang w:val="es-ES_tradnl"/>
        </w:rPr>
        <w:t>operacionalizarlas</w:t>
      </w:r>
      <w:proofErr w:type="spellEnd"/>
      <w:r w:rsidRPr="005801E5">
        <w:rPr>
          <w:lang w:val="es-ES_tradnl"/>
        </w:rPr>
        <w:t xml:space="preserve"> en GAMA.</w:t>
      </w:r>
    </w:p>
    <w:p w14:paraId="37FF2A66" w14:textId="0D45335D" w:rsidR="002908F9" w:rsidRDefault="002908F9" w:rsidP="002908F9">
      <w:pPr>
        <w:pStyle w:val="Prrafodelista"/>
        <w:numPr>
          <w:ilvl w:val="0"/>
          <w:numId w:val="1"/>
        </w:numPr>
        <w:spacing w:line="276" w:lineRule="auto"/>
        <w:jc w:val="both"/>
        <w:rPr>
          <w:lang w:val="es-ES_tradnl"/>
        </w:rPr>
      </w:pPr>
      <w:r>
        <w:rPr>
          <w:lang w:val="es-ES_tradnl"/>
        </w:rPr>
        <w:t>SOBRE GAMA</w:t>
      </w:r>
    </w:p>
    <w:p w14:paraId="5D6FC5C2" w14:textId="0C70C33B" w:rsidR="005801E5" w:rsidRDefault="005801E5" w:rsidP="005801E5">
      <w:pPr>
        <w:pStyle w:val="Prrafodelista"/>
        <w:numPr>
          <w:ilvl w:val="1"/>
          <w:numId w:val="1"/>
        </w:numPr>
        <w:spacing w:line="276" w:lineRule="auto"/>
        <w:jc w:val="both"/>
        <w:rPr>
          <w:lang w:val="es-ES_tradnl"/>
        </w:rPr>
      </w:pPr>
      <w:r>
        <w:rPr>
          <w:lang w:val="es-ES_tradnl"/>
        </w:rPr>
        <w:t xml:space="preserve">Por qué cuando cargo las variables me salen tantos </w:t>
      </w:r>
      <w:proofErr w:type="spellStart"/>
      <w:r>
        <w:rPr>
          <w:lang w:val="es-ES_tradnl"/>
        </w:rPr>
        <w:t>warnings</w:t>
      </w:r>
      <w:proofErr w:type="spellEnd"/>
      <w:r>
        <w:rPr>
          <w:lang w:val="es-ES_tradnl"/>
        </w:rPr>
        <w:t xml:space="preserve"> </w:t>
      </w:r>
      <w:r w:rsidRPr="005801E5">
        <w:rPr>
          <w:lang w:val="es-ES_tradnl"/>
        </w:rPr>
        <w:sym w:font="Wingdings" w:char="F04C"/>
      </w:r>
    </w:p>
    <w:p w14:paraId="3DB30ADF" w14:textId="5742B237" w:rsidR="00694622" w:rsidRDefault="00694622" w:rsidP="00694622">
      <w:pPr>
        <w:pStyle w:val="Prrafodelista"/>
        <w:numPr>
          <w:ilvl w:val="1"/>
          <w:numId w:val="1"/>
        </w:numPr>
        <w:spacing w:line="276" w:lineRule="auto"/>
        <w:jc w:val="both"/>
        <w:rPr>
          <w:lang w:val="es-ES_tradnl"/>
        </w:rPr>
      </w:pPr>
      <w:r>
        <w:rPr>
          <w:lang w:val="es-ES_tradnl"/>
        </w:rPr>
        <w:t>No sé cómo operacionalizar la regresión (si consigo hacer una, hago la otra)</w:t>
      </w:r>
    </w:p>
    <w:p w14:paraId="1570388D" w14:textId="062DA0B7" w:rsidR="009E6B3F" w:rsidRDefault="009E6B3F" w:rsidP="00694622">
      <w:pPr>
        <w:pStyle w:val="Prrafodelista"/>
        <w:numPr>
          <w:ilvl w:val="1"/>
          <w:numId w:val="1"/>
        </w:numPr>
        <w:spacing w:line="276" w:lineRule="auto"/>
        <w:jc w:val="both"/>
        <w:rPr>
          <w:lang w:val="es-ES_tradnl"/>
        </w:rPr>
      </w:pPr>
      <w:r>
        <w:rPr>
          <w:lang w:val="es-ES_tradnl"/>
        </w:rPr>
        <w:t>Tampoco sé muy bien cómo operacionalizar las variables de la regresión (marcadas en la encuesta cuáles son las que salen significativas). Con operacionalizar me refiero a poder cambiar los resultados de cada cosa.</w:t>
      </w:r>
    </w:p>
    <w:p w14:paraId="253AA21B" w14:textId="12E23DA3" w:rsidR="00694622" w:rsidRDefault="00694622" w:rsidP="00694622">
      <w:pPr>
        <w:pStyle w:val="Prrafodelista"/>
        <w:numPr>
          <w:ilvl w:val="1"/>
          <w:numId w:val="1"/>
        </w:numPr>
        <w:spacing w:line="276" w:lineRule="auto"/>
        <w:jc w:val="both"/>
        <w:rPr>
          <w:lang w:val="es-ES_tradnl"/>
        </w:rPr>
      </w:pPr>
      <w:r>
        <w:rPr>
          <w:lang w:val="es-ES_tradnl"/>
        </w:rPr>
        <w:t>Por qué cada agente que se mueve, al llegar al nuevo barrio de destino, ¿se pone en el mismo punto que todos los demás?</w:t>
      </w:r>
    </w:p>
    <w:p w14:paraId="4A4FC776" w14:textId="43B98D0B" w:rsidR="00694622" w:rsidRDefault="00694622" w:rsidP="00694622">
      <w:pPr>
        <w:pStyle w:val="Prrafodelista"/>
        <w:numPr>
          <w:ilvl w:val="1"/>
          <w:numId w:val="1"/>
        </w:numPr>
        <w:spacing w:line="276" w:lineRule="auto"/>
        <w:jc w:val="both"/>
        <w:rPr>
          <w:lang w:val="es-ES_tradnl"/>
        </w:rPr>
      </w:pPr>
      <w:r>
        <w:rPr>
          <w:lang w:val="es-ES_tradnl"/>
        </w:rPr>
        <w:t xml:space="preserve">Algo que había pensado que se podría hacer es comparar la percepción que dicen tener de cada barrio (composite safety score) con la percepción “real”, que es la variable dependiente. Por ejemplo, con el primer réflex, los agentes se mueven si tienen un valor de </w:t>
      </w:r>
      <w:proofErr w:type="spellStart"/>
      <w:r>
        <w:rPr>
          <w:lang w:val="es-ES_tradnl"/>
        </w:rPr>
        <w:t>prediction</w:t>
      </w:r>
      <w:proofErr w:type="spellEnd"/>
      <w:r>
        <w:rPr>
          <w:lang w:val="es-ES_tradnl"/>
        </w:rPr>
        <w:t xml:space="preserve"> que los haga sentir inseguros y si no están moviéndose ya. Se mueven a un barrio (creo que cualquiera) y, cuando llegan a ese barrio, dejan de moverse. </w:t>
      </w:r>
    </w:p>
    <w:p w14:paraId="71590F54" w14:textId="2A9D95BD" w:rsidR="006D7E16" w:rsidRDefault="006D7E16" w:rsidP="00694622">
      <w:pPr>
        <w:pStyle w:val="Prrafodelista"/>
        <w:numPr>
          <w:ilvl w:val="1"/>
          <w:numId w:val="1"/>
        </w:numPr>
        <w:spacing w:line="276" w:lineRule="auto"/>
        <w:jc w:val="both"/>
        <w:rPr>
          <w:lang w:val="es-ES_tradnl"/>
        </w:rPr>
      </w:pPr>
      <w:r>
        <w:rPr>
          <w:lang w:val="es-ES_tradnl"/>
        </w:rPr>
        <w:t xml:space="preserve">Me gustaría representar en el </w:t>
      </w:r>
      <w:proofErr w:type="spellStart"/>
      <w:r>
        <w:rPr>
          <w:lang w:val="es-ES_tradnl"/>
        </w:rPr>
        <w:t>outcome</w:t>
      </w:r>
      <w:proofErr w:type="spellEnd"/>
      <w:r>
        <w:rPr>
          <w:lang w:val="es-ES_tradnl"/>
        </w:rPr>
        <w:t xml:space="preserve"> de GAMA:</w:t>
      </w:r>
    </w:p>
    <w:p w14:paraId="4C7F5CE4" w14:textId="77777777" w:rsidR="006D7E16" w:rsidRPr="006D7E16" w:rsidRDefault="006D7E16" w:rsidP="006D7E16">
      <w:pPr>
        <w:pStyle w:val="Prrafodelista"/>
        <w:numPr>
          <w:ilvl w:val="2"/>
          <w:numId w:val="1"/>
        </w:numPr>
        <w:spacing w:line="276" w:lineRule="auto"/>
        <w:jc w:val="both"/>
        <w:rPr>
          <w:lang w:val="es-ES_tradnl"/>
        </w:rPr>
      </w:pPr>
      <w:r>
        <w:rPr>
          <w:lang w:val="es-ES_tradnl"/>
        </w:rPr>
        <w:t>De</w:t>
      </w:r>
      <w:r w:rsidRPr="006D7E16">
        <w:rPr>
          <w:lang w:val="es-ES_tradnl"/>
        </w:rPr>
        <w:t xml:space="preserve"> qué barrios se va más la gente, a cuáles se mueven más, y en cuáles se quedan más quietos</w:t>
      </w:r>
    </w:p>
    <w:p w14:paraId="04C8231D" w14:textId="77777777" w:rsidR="006D7E16" w:rsidRPr="006D7E16" w:rsidRDefault="006D7E16" w:rsidP="006D7E16">
      <w:pPr>
        <w:pStyle w:val="Prrafodelista"/>
        <w:numPr>
          <w:ilvl w:val="2"/>
          <w:numId w:val="1"/>
        </w:numPr>
        <w:spacing w:line="276" w:lineRule="auto"/>
        <w:jc w:val="both"/>
        <w:rPr>
          <w:lang w:val="es-ES_tradnl"/>
        </w:rPr>
      </w:pPr>
      <w:r w:rsidRPr="006D7E16">
        <w:rPr>
          <w:lang w:val="es-ES_tradnl"/>
        </w:rPr>
        <w:t>C</w:t>
      </w:r>
      <w:r w:rsidRPr="006D7E16">
        <w:rPr>
          <w:lang w:val="es-ES_tradnl"/>
        </w:rPr>
        <w:t>uánta gente se mueve y cuánta gente se queda dónde está</w:t>
      </w:r>
    </w:p>
    <w:p w14:paraId="055AA883" w14:textId="5BEABCBF" w:rsidR="006D7E16" w:rsidRDefault="006D7E16" w:rsidP="006D7E16">
      <w:pPr>
        <w:pStyle w:val="Prrafodelista"/>
        <w:numPr>
          <w:ilvl w:val="2"/>
          <w:numId w:val="1"/>
        </w:numPr>
        <w:spacing w:line="276" w:lineRule="auto"/>
        <w:jc w:val="both"/>
        <w:rPr>
          <w:lang w:val="es-ES_tradnl"/>
        </w:rPr>
      </w:pPr>
      <w:r w:rsidRPr="006D7E16">
        <w:rPr>
          <w:lang w:val="es-ES_tradnl"/>
        </w:rPr>
        <w:t>A</w:t>
      </w:r>
      <w:r w:rsidRPr="006D7E16">
        <w:rPr>
          <w:lang w:val="es-ES_tradnl"/>
        </w:rPr>
        <w:t xml:space="preserve">lgo sobre la </w:t>
      </w:r>
      <w:proofErr w:type="spellStart"/>
      <w:proofErr w:type="gramStart"/>
      <w:r w:rsidRPr="006D7E16">
        <w:rPr>
          <w:lang w:val="es-ES_tradnl"/>
        </w:rPr>
        <w:t>prediction</w:t>
      </w:r>
      <w:proofErr w:type="spellEnd"/>
      <w:proofErr w:type="gramEnd"/>
      <w:r w:rsidRPr="006D7E16">
        <w:rPr>
          <w:lang w:val="es-ES_tradnl"/>
        </w:rPr>
        <w:t xml:space="preserve"> pero no sé muy bien qué</w:t>
      </w:r>
      <w:r w:rsidRPr="006D7E16">
        <w:rPr>
          <w:lang w:val="es-ES_tradnl"/>
        </w:rPr>
        <w:t xml:space="preserve"> porque como no sé </w:t>
      </w:r>
      <w:proofErr w:type="spellStart"/>
      <w:r w:rsidRPr="006D7E16">
        <w:rPr>
          <w:lang w:val="es-ES_tradnl"/>
        </w:rPr>
        <w:t>operacionalizarla</w:t>
      </w:r>
      <w:proofErr w:type="spellEnd"/>
      <w:r w:rsidRPr="006D7E16">
        <w:rPr>
          <w:lang w:val="es-ES_tradnl"/>
        </w:rPr>
        <w:t>…</w:t>
      </w:r>
    </w:p>
    <w:p w14:paraId="4AC3E971" w14:textId="77777777" w:rsidR="005801E5" w:rsidRDefault="005801E5" w:rsidP="005801E5">
      <w:pPr>
        <w:spacing w:line="276" w:lineRule="auto"/>
        <w:jc w:val="both"/>
        <w:rPr>
          <w:lang w:val="es-ES_tradnl"/>
        </w:rPr>
      </w:pPr>
    </w:p>
    <w:p w14:paraId="68B0BD1D" w14:textId="77777777" w:rsidR="005801E5" w:rsidRDefault="005801E5" w:rsidP="005801E5">
      <w:pPr>
        <w:spacing w:line="276" w:lineRule="auto"/>
        <w:jc w:val="both"/>
        <w:rPr>
          <w:lang w:val="es-ES_tradnl"/>
        </w:rPr>
      </w:pPr>
    </w:p>
    <w:p w14:paraId="33D0CCF9" w14:textId="77777777" w:rsidR="005801E5" w:rsidRDefault="005801E5" w:rsidP="005801E5">
      <w:pPr>
        <w:spacing w:line="276" w:lineRule="auto"/>
        <w:jc w:val="both"/>
        <w:rPr>
          <w:lang w:val="es-ES_tradnl"/>
        </w:rPr>
      </w:pPr>
    </w:p>
    <w:p w14:paraId="761FBA0A" w14:textId="77777777" w:rsidR="005801E5" w:rsidRDefault="005801E5" w:rsidP="005801E5">
      <w:pPr>
        <w:spacing w:line="276" w:lineRule="auto"/>
        <w:jc w:val="both"/>
        <w:rPr>
          <w:lang w:val="es-ES_tradnl"/>
        </w:rPr>
      </w:pPr>
    </w:p>
    <w:p w14:paraId="06EAD77A" w14:textId="77777777" w:rsidR="005801E5" w:rsidRDefault="005801E5" w:rsidP="005801E5">
      <w:pPr>
        <w:spacing w:line="276" w:lineRule="auto"/>
        <w:jc w:val="both"/>
        <w:rPr>
          <w:lang w:val="es-ES_tradnl"/>
        </w:rPr>
      </w:pPr>
    </w:p>
    <w:p w14:paraId="0D85F6A1" w14:textId="4847B320" w:rsidR="005801E5" w:rsidRPr="005801E5" w:rsidRDefault="005801E5" w:rsidP="005801E5">
      <w:pPr>
        <w:spacing w:line="276" w:lineRule="auto"/>
        <w:jc w:val="both"/>
        <w:rPr>
          <w:lang w:val="es-ES_tradnl"/>
        </w:rPr>
      </w:pPr>
      <w:r>
        <w:rPr>
          <w:lang w:val="es-ES_tradnl"/>
        </w:rPr>
        <w:t xml:space="preserve">Probar a meter en mi regresión sin interacciones el composite safety score a ver qué sale, pero sacar p13a y p13b. </w:t>
      </w:r>
      <w:proofErr w:type="spellStart"/>
      <w:r>
        <w:rPr>
          <w:lang w:val="es-ES_tradnl"/>
        </w:rPr>
        <w:t>Despues</w:t>
      </w:r>
      <w:proofErr w:type="spellEnd"/>
      <w:r>
        <w:rPr>
          <w:lang w:val="es-ES_tradnl"/>
        </w:rPr>
        <w:t xml:space="preserve">, ya meter las interacciones y probar. </w:t>
      </w:r>
      <w:proofErr w:type="gramStart"/>
      <w:r>
        <w:rPr>
          <w:lang w:val="es-ES_tradnl"/>
        </w:rPr>
        <w:t>Tendría que volver a calcularlo porque solo tengo 1 por cada barrio y debería tener uno por observación en función del barrio que hayan dicho?</w:t>
      </w:r>
      <w:proofErr w:type="gramEnd"/>
      <w:r>
        <w:rPr>
          <w:lang w:val="es-ES_tradnl"/>
        </w:rPr>
        <w:t xml:space="preserve"> No, en realidad no se podría meter porque se basa en las respuestas que haya dado la gente, pero no puede ponérsele un composite safety score a las personas porque es de barrios. </w:t>
      </w:r>
    </w:p>
    <w:sectPr w:rsidR="005801E5" w:rsidRPr="005801E5" w:rsidSect="002908F9">
      <w:type w:val="continuous"/>
      <w:pgSz w:w="16840" w:h="23820"/>
      <w:pgMar w:top="1417" w:right="1701" w:bottom="1417" w:left="170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E6794"/>
    <w:multiLevelType w:val="hybridMultilevel"/>
    <w:tmpl w:val="D730D8BE"/>
    <w:lvl w:ilvl="0" w:tplc="975C1FD0">
      <w:start w:val="4"/>
      <w:numFmt w:val="bullet"/>
      <w:lvlText w:val="-"/>
      <w:lvlJc w:val="left"/>
      <w:pPr>
        <w:ind w:left="720" w:hanging="360"/>
      </w:pPr>
      <w:rPr>
        <w:rFonts w:ascii="Calibri" w:eastAsiaTheme="minorHAnsi" w:hAnsi="Calibri" w:cs="Calibr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4A491C25"/>
    <w:multiLevelType w:val="hybridMultilevel"/>
    <w:tmpl w:val="7FA41E16"/>
    <w:lvl w:ilvl="0" w:tplc="FFFFFFFF">
      <w:start w:val="4"/>
      <w:numFmt w:val="bullet"/>
      <w:lvlText w:val="-"/>
      <w:lvlJc w:val="left"/>
      <w:pPr>
        <w:ind w:left="720" w:hanging="360"/>
      </w:pPr>
      <w:rPr>
        <w:rFonts w:ascii="Calibri" w:eastAsiaTheme="minorHAnsi" w:hAnsi="Calibri" w:cs="Calibri" w:hint="default"/>
      </w:rPr>
    </w:lvl>
    <w:lvl w:ilvl="1" w:tplc="040A000F">
      <w:start w:val="1"/>
      <w:numFmt w:val="decimal"/>
      <w:lvlText w:val="%2."/>
      <w:lvlJc w:val="left"/>
      <w:pPr>
        <w:ind w:left="1440" w:hanging="360"/>
      </w:pPr>
    </w:lvl>
    <w:lvl w:ilvl="2" w:tplc="040A000F">
      <w:start w:val="1"/>
      <w:numFmt w:val="decimal"/>
      <w:lvlText w:val="%3."/>
      <w:lvlJc w:val="left"/>
      <w:pPr>
        <w:ind w:left="2160" w:hanging="360"/>
      </w:p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26F31FD"/>
    <w:multiLevelType w:val="hybridMultilevel"/>
    <w:tmpl w:val="4DAC54A8"/>
    <w:lvl w:ilvl="0" w:tplc="37AA0006">
      <w:numFmt w:val="bullet"/>
      <w:lvlText w:val="-"/>
      <w:lvlJc w:val="left"/>
      <w:pPr>
        <w:ind w:left="720" w:hanging="360"/>
      </w:pPr>
      <w:rPr>
        <w:rFonts w:ascii="Aptos" w:eastAsiaTheme="minorHAnsi" w:hAnsi="Aptos"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355543873">
    <w:abstractNumId w:val="2"/>
  </w:num>
  <w:num w:numId="2" w16cid:durableId="1566796188">
    <w:abstractNumId w:val="0"/>
  </w:num>
  <w:num w:numId="3" w16cid:durableId="1628967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F9"/>
    <w:rsid w:val="00110E41"/>
    <w:rsid w:val="002908F9"/>
    <w:rsid w:val="00461EDF"/>
    <w:rsid w:val="005801E5"/>
    <w:rsid w:val="005833E9"/>
    <w:rsid w:val="00694622"/>
    <w:rsid w:val="006D7E16"/>
    <w:rsid w:val="00711738"/>
    <w:rsid w:val="007D08CD"/>
    <w:rsid w:val="00800332"/>
    <w:rsid w:val="0089707B"/>
    <w:rsid w:val="009940FA"/>
    <w:rsid w:val="009E6B3F"/>
    <w:rsid w:val="00B072B0"/>
    <w:rsid w:val="00B83831"/>
    <w:rsid w:val="00BF6837"/>
    <w:rsid w:val="00C40080"/>
    <w:rsid w:val="00C63FBE"/>
    <w:rsid w:val="00C76077"/>
    <w:rsid w:val="00CE371F"/>
    <w:rsid w:val="00D574A3"/>
    <w:rsid w:val="00EA331B"/>
    <w:rsid w:val="00F7031A"/>
    <w:rsid w:val="00F77547"/>
    <w:rsid w:val="00FE54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C7D9"/>
  <w15:chartTrackingRefBased/>
  <w15:docId w15:val="{4E6C4737-AAEF-8D48-ADF8-32204830C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90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90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908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908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908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908F9"/>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908F9"/>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908F9"/>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908F9"/>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Piedepgina"/>
    <w:autoRedefine/>
    <w:qFormat/>
    <w:rsid w:val="00EA331B"/>
    <w:pPr>
      <w:framePr w:wrap="none" w:vAnchor="text" w:hAnchor="page" w:x="5826" w:y="-2"/>
    </w:pPr>
    <w:rPr>
      <w:rFonts w:ascii="Arial" w:eastAsia="Times New Roman" w:hAnsi="Arial" w:cs="Arial"/>
      <w:color w:val="000000" w:themeColor="text1"/>
      <w:sz w:val="21"/>
      <w:szCs w:val="21"/>
      <w:lang w:eastAsia="es-ES_tradnl"/>
    </w:rPr>
  </w:style>
  <w:style w:type="paragraph" w:styleId="Piedepgina">
    <w:name w:val="footer"/>
    <w:basedOn w:val="Normal"/>
    <w:link w:val="PiedepginaCar"/>
    <w:uiPriority w:val="99"/>
    <w:semiHidden/>
    <w:unhideWhenUsed/>
    <w:rsid w:val="00EA331B"/>
    <w:pPr>
      <w:tabs>
        <w:tab w:val="center" w:pos="4419"/>
        <w:tab w:val="right" w:pos="8838"/>
      </w:tabs>
    </w:pPr>
  </w:style>
  <w:style w:type="character" w:customStyle="1" w:styleId="PiedepginaCar">
    <w:name w:val="Pie de página Car"/>
    <w:basedOn w:val="Fuentedeprrafopredeter"/>
    <w:link w:val="Piedepgina"/>
    <w:uiPriority w:val="99"/>
    <w:semiHidden/>
    <w:rsid w:val="00EA331B"/>
  </w:style>
  <w:style w:type="character" w:customStyle="1" w:styleId="Ttulo1Car">
    <w:name w:val="Título 1 Car"/>
    <w:basedOn w:val="Fuentedeprrafopredeter"/>
    <w:link w:val="Ttulo1"/>
    <w:uiPriority w:val="9"/>
    <w:rsid w:val="002908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908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908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908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908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908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908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908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908F9"/>
    <w:rPr>
      <w:rFonts w:eastAsiaTheme="majorEastAsia" w:cstheme="majorBidi"/>
      <w:color w:val="272727" w:themeColor="text1" w:themeTint="D8"/>
    </w:rPr>
  </w:style>
  <w:style w:type="paragraph" w:styleId="Ttulo">
    <w:name w:val="Title"/>
    <w:basedOn w:val="Normal"/>
    <w:next w:val="Normal"/>
    <w:link w:val="TtuloCar"/>
    <w:uiPriority w:val="10"/>
    <w:qFormat/>
    <w:rsid w:val="002908F9"/>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908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908F9"/>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908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908F9"/>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2908F9"/>
    <w:rPr>
      <w:i/>
      <w:iCs/>
      <w:color w:val="404040" w:themeColor="text1" w:themeTint="BF"/>
    </w:rPr>
  </w:style>
  <w:style w:type="paragraph" w:styleId="Prrafodelista">
    <w:name w:val="List Paragraph"/>
    <w:basedOn w:val="Normal"/>
    <w:uiPriority w:val="34"/>
    <w:qFormat/>
    <w:rsid w:val="002908F9"/>
    <w:pPr>
      <w:ind w:left="720"/>
      <w:contextualSpacing/>
    </w:pPr>
  </w:style>
  <w:style w:type="character" w:styleId="nfasisintenso">
    <w:name w:val="Intense Emphasis"/>
    <w:basedOn w:val="Fuentedeprrafopredeter"/>
    <w:uiPriority w:val="21"/>
    <w:qFormat/>
    <w:rsid w:val="002908F9"/>
    <w:rPr>
      <w:i/>
      <w:iCs/>
      <w:color w:val="0F4761" w:themeColor="accent1" w:themeShade="BF"/>
    </w:rPr>
  </w:style>
  <w:style w:type="paragraph" w:styleId="Citadestacada">
    <w:name w:val="Intense Quote"/>
    <w:basedOn w:val="Normal"/>
    <w:next w:val="Normal"/>
    <w:link w:val="CitadestacadaCar"/>
    <w:uiPriority w:val="30"/>
    <w:qFormat/>
    <w:rsid w:val="00290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908F9"/>
    <w:rPr>
      <w:i/>
      <w:iCs/>
      <w:color w:val="0F4761" w:themeColor="accent1" w:themeShade="BF"/>
    </w:rPr>
  </w:style>
  <w:style w:type="character" w:styleId="Referenciaintensa">
    <w:name w:val="Intense Reference"/>
    <w:basedOn w:val="Fuentedeprrafopredeter"/>
    <w:uiPriority w:val="32"/>
    <w:qFormat/>
    <w:rsid w:val="002908F9"/>
    <w:rPr>
      <w:b/>
      <w:bCs/>
      <w:smallCaps/>
      <w:color w:val="0F4761" w:themeColor="accent1" w:themeShade="BF"/>
      <w:spacing w:val="5"/>
    </w:rPr>
  </w:style>
  <w:style w:type="paragraph" w:styleId="NormalWeb">
    <w:name w:val="Normal (Web)"/>
    <w:basedOn w:val="Normal"/>
    <w:uiPriority w:val="99"/>
    <w:semiHidden/>
    <w:unhideWhenUsed/>
    <w:rsid w:val="006D7E16"/>
    <w:pPr>
      <w:spacing w:before="100" w:beforeAutospacing="1" w:after="100" w:afterAutospacing="1"/>
    </w:pPr>
    <w:rPr>
      <w:rFonts w:ascii="Times New Roman" w:eastAsia="Times New Roman" w:hAnsi="Times New Roman" w:cs="Times New Roman"/>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0623013">
      <w:bodyDiv w:val="1"/>
      <w:marLeft w:val="0"/>
      <w:marRight w:val="0"/>
      <w:marTop w:val="0"/>
      <w:marBottom w:val="0"/>
      <w:divBdr>
        <w:top w:val="none" w:sz="0" w:space="0" w:color="auto"/>
        <w:left w:val="none" w:sz="0" w:space="0" w:color="auto"/>
        <w:bottom w:val="none" w:sz="0" w:space="0" w:color="auto"/>
        <w:right w:val="none" w:sz="0" w:space="0" w:color="auto"/>
      </w:divBdr>
      <w:divsChild>
        <w:div w:id="1202013598">
          <w:marLeft w:val="0"/>
          <w:marRight w:val="0"/>
          <w:marTop w:val="0"/>
          <w:marBottom w:val="0"/>
          <w:divBdr>
            <w:top w:val="none" w:sz="0" w:space="0" w:color="auto"/>
            <w:left w:val="none" w:sz="0" w:space="0" w:color="auto"/>
            <w:bottom w:val="none" w:sz="0" w:space="0" w:color="auto"/>
            <w:right w:val="none" w:sz="0" w:space="0" w:color="auto"/>
          </w:divBdr>
          <w:divsChild>
            <w:div w:id="66401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471</Words>
  <Characters>2595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Cristina Herranz Amado</dc:creator>
  <cp:keywords/>
  <dc:description/>
  <cp:lastModifiedBy>Sara Cristina Herranz Amado</cp:lastModifiedBy>
  <cp:revision>1</cp:revision>
  <dcterms:created xsi:type="dcterms:W3CDTF">2025-05-29T08:41:00Z</dcterms:created>
  <dcterms:modified xsi:type="dcterms:W3CDTF">2025-05-29T12:01:00Z</dcterms:modified>
</cp:coreProperties>
</file>