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AEC0" w14:textId="646C39AA" w:rsidR="00776845" w:rsidRDefault="00684075" w:rsidP="00684075">
      <w:pPr>
        <w:pStyle w:val="Heading1"/>
      </w:pPr>
      <w:r>
        <w:t>Evolution through Programming</w:t>
      </w:r>
    </w:p>
    <w:p w14:paraId="6516EA39" w14:textId="37813EFD" w:rsidR="005066B4" w:rsidRDefault="001E0769" w:rsidP="005066B4">
      <w:pPr>
        <w:pStyle w:val="Subtitle"/>
      </w:pPr>
      <w:r>
        <w:t>Lecturer:</w:t>
      </w:r>
      <w:r>
        <w:tab/>
      </w:r>
      <w:r w:rsidR="005066B4" w:rsidRPr="005066B4">
        <w:t>Prof. Yitzhak Pilpel</w:t>
      </w:r>
      <w:r w:rsidR="005066B4">
        <w:br/>
        <w:t>TA:</w:t>
      </w:r>
      <w:r>
        <w:tab/>
      </w:r>
      <w:r>
        <w:tab/>
      </w:r>
      <w:r w:rsidR="00A902F4">
        <w:t xml:space="preserve">Omer Kerner – </w:t>
      </w:r>
      <w:hyperlink r:id="rId7" w:history="1">
        <w:r w:rsidRPr="007E2C5A">
          <w:rPr>
            <w:rStyle w:val="Hyperlink"/>
          </w:rPr>
          <w:t>omer.kerner@weizmann.ac.il</w:t>
        </w:r>
      </w:hyperlink>
    </w:p>
    <w:p w14:paraId="305A0DF3" w14:textId="77777777" w:rsidR="001E0769" w:rsidRPr="001E0769" w:rsidRDefault="001E0769" w:rsidP="001E0769"/>
    <w:p w14:paraId="069BAF32" w14:textId="08D385F7" w:rsidR="000C1550" w:rsidRDefault="000C1550" w:rsidP="000C1550">
      <w:pPr>
        <w:pStyle w:val="Heading2"/>
      </w:pPr>
      <w:r>
        <w:t>Assignment 1</w:t>
      </w:r>
    </w:p>
    <w:p w14:paraId="799E8170" w14:textId="11C83D05" w:rsidR="00853ED5" w:rsidRDefault="00941993" w:rsidP="00941993">
      <w:r w:rsidRPr="00941993">
        <w:t>Welcome to Week 1 of our Evolution course! For each assignment, create a simulation in any programming language (e.g., Python, MATLAB, Java) and attach your code with your submission. Be sure to include clear explanations and any necessary calculations. Enjoy exploring evolution!</w:t>
      </w:r>
    </w:p>
    <w:p w14:paraId="4297C064" w14:textId="77777777" w:rsidR="00941993" w:rsidRPr="00853ED5" w:rsidRDefault="00941993" w:rsidP="00941993"/>
    <w:p w14:paraId="068D341B" w14:textId="7A573799" w:rsidR="00D91F1E" w:rsidRDefault="00D91F1E" w:rsidP="00D91F1E">
      <w:pPr>
        <w:pStyle w:val="Heading3"/>
      </w:pPr>
      <w:r>
        <w:t xml:space="preserve">Question 1 - </w:t>
      </w:r>
      <w:r w:rsidRPr="00D91F1E">
        <w:t>Simulating the Luria–Delbrück Experiment – Darwinian vs. Lamarckian Models</w:t>
      </w:r>
    </w:p>
    <w:p w14:paraId="730CD53E" w14:textId="22D925B3" w:rsidR="00A3050E" w:rsidRDefault="00A3050E" w:rsidP="00A3050E">
      <w:r w:rsidRPr="00A3050E">
        <w:rPr>
          <w:b/>
          <w:bCs/>
        </w:rPr>
        <w:t>Objective:</w:t>
      </w:r>
      <w:r w:rsidRPr="00A3050E">
        <w:br/>
        <w:t xml:space="preserve">Explore the underlying mechanisms of mutation and selection by simulating the classic Luria–Delbrück experiment. This assignment invites you to model both </w:t>
      </w:r>
      <w:r w:rsidR="003F4653">
        <w:t xml:space="preserve">random mutations </w:t>
      </w:r>
      <w:r w:rsidRPr="00A3050E">
        <w:t xml:space="preserve">and </w:t>
      </w:r>
      <w:r w:rsidR="003F4653">
        <w:t>induced mutations</w:t>
      </w:r>
      <w:r w:rsidRPr="00A3050E">
        <w:t xml:space="preserve"> scenarios, and to compare the resulting probability distributions of survivors.</w:t>
      </w:r>
    </w:p>
    <w:p w14:paraId="353C41B7" w14:textId="0019A60B" w:rsidR="00D73CC9" w:rsidRPr="00A3050E" w:rsidRDefault="00D73CC9" w:rsidP="00D73CC9">
      <w:r w:rsidRPr="00A3050E">
        <w:t xml:space="preserve">For additional background, refer to the </w:t>
      </w:r>
      <w:hyperlink r:id="rId8" w:tgtFrame="_new" w:history="1">
        <w:r w:rsidRPr="00A3050E">
          <w:rPr>
            <w:rStyle w:val="Hyperlink"/>
          </w:rPr>
          <w:t>Luria–Delbrück experiment on Wikipedia</w:t>
        </w:r>
      </w:hyperlink>
      <w:r w:rsidRPr="00A3050E">
        <w:t>.</w:t>
      </w:r>
    </w:p>
    <w:p w14:paraId="4E5D9D1D" w14:textId="77777777" w:rsidR="00A3050E" w:rsidRPr="00A3050E" w:rsidRDefault="00A3050E" w:rsidP="00A3050E">
      <w:r w:rsidRPr="00A3050E">
        <w:rPr>
          <w:b/>
          <w:bCs/>
        </w:rPr>
        <w:t>Tasks:</w:t>
      </w:r>
    </w:p>
    <w:p w14:paraId="78614975" w14:textId="76F703DE" w:rsidR="00A3050E" w:rsidRPr="00887148" w:rsidRDefault="00A3050E" w:rsidP="00A3050E">
      <w:pPr>
        <w:numPr>
          <w:ilvl w:val="0"/>
          <w:numId w:val="2"/>
        </w:numPr>
      </w:pPr>
      <w:r w:rsidRPr="00A3050E">
        <w:rPr>
          <w:b/>
          <w:bCs/>
        </w:rPr>
        <w:t>Simulation</w:t>
      </w:r>
      <w:r w:rsidR="00887148">
        <w:rPr>
          <w:b/>
          <w:bCs/>
        </w:rPr>
        <w:t>s</w:t>
      </w:r>
      <w:r w:rsidRPr="00A3050E">
        <w:rPr>
          <w:b/>
          <w:bCs/>
        </w:rPr>
        <w:t>:</w:t>
      </w:r>
    </w:p>
    <w:p w14:paraId="5CA99B97" w14:textId="28834DB4" w:rsidR="00887148" w:rsidRPr="00A3050E" w:rsidRDefault="00887148" w:rsidP="00887148">
      <w:pPr>
        <w:numPr>
          <w:ilvl w:val="1"/>
          <w:numId w:val="2"/>
        </w:numPr>
      </w:pPr>
      <w:r w:rsidRPr="00A3050E">
        <w:t xml:space="preserve">Run </w:t>
      </w:r>
      <w:r>
        <w:t xml:space="preserve">the </w:t>
      </w:r>
      <w:r w:rsidR="001B7473">
        <w:t>following</w:t>
      </w:r>
      <w:r w:rsidRPr="00A3050E">
        <w:t xml:space="preserve"> simulations for a large number of trials to collect sufficient data on the number of survivors (mutants) in each scenario</w:t>
      </w:r>
      <w:r w:rsidR="001B7473">
        <w:t>:</w:t>
      </w:r>
    </w:p>
    <w:p w14:paraId="474C0B3C" w14:textId="409E0E97" w:rsidR="00A3050E" w:rsidRPr="00A3050E" w:rsidRDefault="00887148" w:rsidP="00A3050E">
      <w:pPr>
        <w:numPr>
          <w:ilvl w:val="1"/>
          <w:numId w:val="2"/>
        </w:numPr>
      </w:pPr>
      <w:r>
        <w:rPr>
          <w:b/>
          <w:bCs/>
        </w:rPr>
        <w:t>Random</w:t>
      </w:r>
      <w:r w:rsidR="00A3050E" w:rsidRPr="00A3050E">
        <w:rPr>
          <w:b/>
          <w:bCs/>
        </w:rPr>
        <w:t xml:space="preserve"> Model:</w:t>
      </w:r>
    </w:p>
    <w:p w14:paraId="4B57CED8" w14:textId="77777777" w:rsidR="00A3050E" w:rsidRPr="00A3050E" w:rsidRDefault="00A3050E" w:rsidP="00A3050E">
      <w:pPr>
        <w:numPr>
          <w:ilvl w:val="2"/>
          <w:numId w:val="2"/>
        </w:numPr>
      </w:pPr>
      <w:r w:rsidRPr="00A3050E">
        <w:t xml:space="preserve">Create a simulation where mutations occur randomly during the growth phase, </w:t>
      </w:r>
      <w:r w:rsidRPr="00A3050E">
        <w:rPr>
          <w:i/>
          <w:iCs/>
        </w:rPr>
        <w:t>before</w:t>
      </w:r>
      <w:r w:rsidRPr="00A3050E">
        <w:t xml:space="preserve"> any selective pressure is applied.</w:t>
      </w:r>
    </w:p>
    <w:p w14:paraId="02A70A57" w14:textId="77777777" w:rsidR="00A3050E" w:rsidRPr="00A3050E" w:rsidRDefault="00A3050E" w:rsidP="00A3050E">
      <w:pPr>
        <w:numPr>
          <w:ilvl w:val="2"/>
          <w:numId w:val="2"/>
        </w:numPr>
      </w:pPr>
      <w:r w:rsidRPr="00A3050E">
        <w:t>Track the emergence and distribution of mutants over multiple simulated cultures.</w:t>
      </w:r>
    </w:p>
    <w:p w14:paraId="5D446539" w14:textId="3948A1F1" w:rsidR="00A3050E" w:rsidRPr="00A3050E" w:rsidRDefault="00887148" w:rsidP="00A3050E">
      <w:pPr>
        <w:numPr>
          <w:ilvl w:val="1"/>
          <w:numId w:val="2"/>
        </w:numPr>
      </w:pPr>
      <w:r>
        <w:rPr>
          <w:b/>
          <w:bCs/>
        </w:rPr>
        <w:t>Induced</w:t>
      </w:r>
      <w:r w:rsidR="00A3050E" w:rsidRPr="00A3050E">
        <w:rPr>
          <w:b/>
          <w:bCs/>
        </w:rPr>
        <w:t xml:space="preserve"> Model:</w:t>
      </w:r>
    </w:p>
    <w:p w14:paraId="23EC2FB3" w14:textId="77777777" w:rsidR="00A3050E" w:rsidRPr="00A3050E" w:rsidRDefault="00A3050E" w:rsidP="00A3050E">
      <w:pPr>
        <w:numPr>
          <w:ilvl w:val="2"/>
          <w:numId w:val="2"/>
        </w:numPr>
      </w:pPr>
      <w:r w:rsidRPr="00A3050E">
        <w:t xml:space="preserve">Develop an alternative simulation where mutations are triggered only in response to the selective agent (i.e., mutation happens </w:t>
      </w:r>
      <w:r w:rsidRPr="00A3050E">
        <w:rPr>
          <w:i/>
          <w:iCs/>
        </w:rPr>
        <w:t>after</w:t>
      </w:r>
      <w:r w:rsidRPr="00A3050E">
        <w:t xml:space="preserve"> the selection pressure is introduced).</w:t>
      </w:r>
    </w:p>
    <w:p w14:paraId="36EEB766" w14:textId="77777777" w:rsidR="00A3050E" w:rsidRPr="00A3050E" w:rsidRDefault="00A3050E" w:rsidP="00A3050E">
      <w:pPr>
        <w:numPr>
          <w:ilvl w:val="2"/>
          <w:numId w:val="2"/>
        </w:numPr>
      </w:pPr>
      <w:r w:rsidRPr="00A3050E">
        <w:t>Record the number of survivors under these conditions.</w:t>
      </w:r>
    </w:p>
    <w:p w14:paraId="2491F6A3" w14:textId="77777777" w:rsidR="00A61591" w:rsidRDefault="00B060C2" w:rsidP="00A3050E">
      <w:pPr>
        <w:numPr>
          <w:ilvl w:val="1"/>
          <w:numId w:val="2"/>
        </w:numPr>
      </w:pPr>
      <w:r w:rsidRPr="00A61591">
        <w:rPr>
          <w:b/>
          <w:bCs/>
        </w:rPr>
        <w:t>Combined Model:</w:t>
      </w:r>
      <w:r>
        <w:t xml:space="preserve"> </w:t>
      </w:r>
    </w:p>
    <w:p w14:paraId="59A6C6F7" w14:textId="771E2575" w:rsidR="00B060C2" w:rsidRDefault="00887148" w:rsidP="00A61591">
      <w:pPr>
        <w:pStyle w:val="ListParagraph"/>
        <w:numPr>
          <w:ilvl w:val="2"/>
          <w:numId w:val="2"/>
        </w:numPr>
      </w:pPr>
      <w:r>
        <w:lastRenderedPageBreak/>
        <w:t>H</w:t>
      </w:r>
      <w:r w:rsidR="00B060C2">
        <w:t xml:space="preserve">ave both </w:t>
      </w:r>
      <w:r w:rsidR="00A61591">
        <w:t xml:space="preserve">types of mutations, </w:t>
      </w:r>
      <w:r>
        <w:t>random</w:t>
      </w:r>
      <w:r w:rsidR="00A61591">
        <w:t xml:space="preserve"> and </w:t>
      </w:r>
      <w:r>
        <w:t>induced.</w:t>
      </w:r>
    </w:p>
    <w:p w14:paraId="0A7D5A8A" w14:textId="77777777" w:rsidR="00A3050E" w:rsidRPr="00A3050E" w:rsidRDefault="00A3050E" w:rsidP="00A3050E">
      <w:pPr>
        <w:numPr>
          <w:ilvl w:val="0"/>
          <w:numId w:val="2"/>
        </w:numPr>
      </w:pPr>
      <w:r w:rsidRPr="00A3050E">
        <w:rPr>
          <w:b/>
          <w:bCs/>
        </w:rPr>
        <w:t>Calculations:</w:t>
      </w:r>
    </w:p>
    <w:p w14:paraId="06070407" w14:textId="461C8A45" w:rsidR="00A3050E" w:rsidRPr="00A3050E" w:rsidRDefault="00A3050E" w:rsidP="00A3050E">
      <w:pPr>
        <w:numPr>
          <w:ilvl w:val="1"/>
          <w:numId w:val="2"/>
        </w:numPr>
      </w:pPr>
      <w:r>
        <w:t>Show</w:t>
      </w:r>
      <w:r w:rsidRPr="00A3050E">
        <w:t xml:space="preserve"> the probability distribution of survivors for each model.</w:t>
      </w:r>
    </w:p>
    <w:p w14:paraId="5632343E" w14:textId="77777777" w:rsidR="00A3050E" w:rsidRPr="00A3050E" w:rsidRDefault="00A3050E" w:rsidP="00A3050E">
      <w:pPr>
        <w:numPr>
          <w:ilvl w:val="1"/>
          <w:numId w:val="2"/>
        </w:numPr>
      </w:pPr>
      <w:r w:rsidRPr="00A3050E">
        <w:t>Compute statistical measures such as the mean and variance.</w:t>
      </w:r>
    </w:p>
    <w:p w14:paraId="5F0B1519" w14:textId="3C8C80D3" w:rsidR="00A3050E" w:rsidRPr="00A3050E" w:rsidRDefault="00A3050E" w:rsidP="00A3050E">
      <w:pPr>
        <w:numPr>
          <w:ilvl w:val="1"/>
          <w:numId w:val="2"/>
        </w:numPr>
      </w:pPr>
      <w:r w:rsidRPr="00A3050E">
        <w:t xml:space="preserve">Compare the two distributions: In the Darwinian model, expect a larger variance with some cultures showing a high number of mutants and many with few or none, while the Lamarckian model should yield a </w:t>
      </w:r>
      <w:r>
        <w:t>Poisson</w:t>
      </w:r>
      <w:r w:rsidRPr="00A3050E">
        <w:t xml:space="preserve"> distribution.</w:t>
      </w:r>
    </w:p>
    <w:p w14:paraId="47355379" w14:textId="77777777" w:rsidR="00A3050E" w:rsidRPr="00A3050E" w:rsidRDefault="00A3050E" w:rsidP="00A3050E">
      <w:pPr>
        <w:numPr>
          <w:ilvl w:val="0"/>
          <w:numId w:val="2"/>
        </w:numPr>
      </w:pPr>
      <w:r w:rsidRPr="00A3050E">
        <w:rPr>
          <w:b/>
          <w:bCs/>
        </w:rPr>
        <w:t>Explanation:</w:t>
      </w:r>
    </w:p>
    <w:p w14:paraId="4827B102" w14:textId="69E57586" w:rsidR="00D91F1E" w:rsidRDefault="00A3050E" w:rsidP="00D73CC9">
      <w:pPr>
        <w:numPr>
          <w:ilvl w:val="1"/>
          <w:numId w:val="2"/>
        </w:numPr>
      </w:pPr>
      <w:r w:rsidRPr="00A3050E">
        <w:t xml:space="preserve">Write a </w:t>
      </w:r>
      <w:r w:rsidR="00FF15E7">
        <w:t>short</w:t>
      </w:r>
      <w:r w:rsidRPr="00A3050E">
        <w:t xml:space="preserve"> explanation of the Luria–Delbrück experiment and how it provided evidence for random mutation (Darwinian evolution) rather than mutation as a direct response to environmental challenges (Lamarckian evolution).</w:t>
      </w:r>
    </w:p>
    <w:p w14:paraId="4813E1C1" w14:textId="77777777" w:rsidR="00B63796" w:rsidRDefault="00B63796" w:rsidP="00B63796"/>
    <w:p w14:paraId="515D2C40" w14:textId="24DF6613" w:rsidR="003B1AEE" w:rsidRPr="001323F7" w:rsidRDefault="003B1AEE" w:rsidP="00794DF0">
      <w:pPr>
        <w:ind w:left="1440"/>
      </w:pPr>
    </w:p>
    <w:sectPr w:rsidR="003B1AEE" w:rsidRPr="001323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20BCA" w14:textId="77777777" w:rsidR="00BB6AAA" w:rsidRDefault="00BB6AAA" w:rsidP="005713EA">
      <w:pPr>
        <w:spacing w:after="0" w:line="240" w:lineRule="auto"/>
      </w:pPr>
      <w:r>
        <w:separator/>
      </w:r>
    </w:p>
  </w:endnote>
  <w:endnote w:type="continuationSeparator" w:id="0">
    <w:p w14:paraId="61AA7301" w14:textId="77777777" w:rsidR="00BB6AAA" w:rsidRDefault="00BB6AAA" w:rsidP="005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2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D74D" w14:textId="2D7F48D0" w:rsidR="005713EA" w:rsidRDefault="005713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80E1" w14:textId="77777777" w:rsidR="005713EA" w:rsidRDefault="0057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939F4" w14:textId="77777777" w:rsidR="00BB6AAA" w:rsidRDefault="00BB6AAA" w:rsidP="005713EA">
      <w:pPr>
        <w:spacing w:after="0" w:line="240" w:lineRule="auto"/>
      </w:pPr>
      <w:r>
        <w:separator/>
      </w:r>
    </w:p>
  </w:footnote>
  <w:footnote w:type="continuationSeparator" w:id="0">
    <w:p w14:paraId="07C00812" w14:textId="77777777" w:rsidR="00BB6AAA" w:rsidRDefault="00BB6AAA" w:rsidP="0057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E626" w14:textId="4FB67612" w:rsidR="00446F60" w:rsidRDefault="00446F60" w:rsidP="000D5C19">
    <w:pPr>
      <w:pStyle w:val="Header"/>
    </w:pPr>
    <w:r w:rsidRPr="00446F60">
      <w:t xml:space="preserve">Evolution through </w:t>
    </w:r>
    <w:r>
      <w:t>P</w:t>
    </w:r>
    <w:r w:rsidRPr="00446F60">
      <w:t>rogramming</w:t>
    </w:r>
    <w:r>
      <w:ptab w:relativeTo="margin" w:alignment="center" w:leader="none"/>
    </w:r>
    <w:r>
      <w:ptab w:relativeTo="margin" w:alignment="right" w:leader="none"/>
    </w:r>
    <w:r w:rsidR="000D5C19" w:rsidRPr="000D5C19">
      <w:t>20253562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E3C4B"/>
    <w:multiLevelType w:val="multilevel"/>
    <w:tmpl w:val="A72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B707D"/>
    <w:multiLevelType w:val="multilevel"/>
    <w:tmpl w:val="767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E7A34"/>
    <w:multiLevelType w:val="multilevel"/>
    <w:tmpl w:val="CF38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C7DEA"/>
    <w:multiLevelType w:val="multilevel"/>
    <w:tmpl w:val="99F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136869">
    <w:abstractNumId w:val="0"/>
  </w:num>
  <w:num w:numId="2" w16cid:durableId="1607424236">
    <w:abstractNumId w:val="3"/>
  </w:num>
  <w:num w:numId="3" w16cid:durableId="2977368">
    <w:abstractNumId w:val="2"/>
  </w:num>
  <w:num w:numId="4" w16cid:durableId="84189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1"/>
    <w:rsid w:val="00006815"/>
    <w:rsid w:val="00085EE4"/>
    <w:rsid w:val="000C1550"/>
    <w:rsid w:val="000D5C19"/>
    <w:rsid w:val="000F0D91"/>
    <w:rsid w:val="00104615"/>
    <w:rsid w:val="00111076"/>
    <w:rsid w:val="001323F7"/>
    <w:rsid w:val="00150A05"/>
    <w:rsid w:val="00187532"/>
    <w:rsid w:val="001907BA"/>
    <w:rsid w:val="001B7473"/>
    <w:rsid w:val="001E0769"/>
    <w:rsid w:val="00220D25"/>
    <w:rsid w:val="0028117A"/>
    <w:rsid w:val="003958A9"/>
    <w:rsid w:val="003B1AEE"/>
    <w:rsid w:val="003C05DD"/>
    <w:rsid w:val="003D38C1"/>
    <w:rsid w:val="003F3737"/>
    <w:rsid w:val="003F4653"/>
    <w:rsid w:val="00405C49"/>
    <w:rsid w:val="00442C4A"/>
    <w:rsid w:val="00446F60"/>
    <w:rsid w:val="004E0892"/>
    <w:rsid w:val="00502216"/>
    <w:rsid w:val="00502819"/>
    <w:rsid w:val="005066B4"/>
    <w:rsid w:val="00510213"/>
    <w:rsid w:val="00532BF1"/>
    <w:rsid w:val="00553374"/>
    <w:rsid w:val="005713EA"/>
    <w:rsid w:val="00574EC8"/>
    <w:rsid w:val="005876D1"/>
    <w:rsid w:val="00684075"/>
    <w:rsid w:val="006B150B"/>
    <w:rsid w:val="0070250A"/>
    <w:rsid w:val="0074784A"/>
    <w:rsid w:val="00776845"/>
    <w:rsid w:val="00794DF0"/>
    <w:rsid w:val="007A7F40"/>
    <w:rsid w:val="00847E37"/>
    <w:rsid w:val="00852D17"/>
    <w:rsid w:val="00853ED5"/>
    <w:rsid w:val="008552FB"/>
    <w:rsid w:val="0088193C"/>
    <w:rsid w:val="00887148"/>
    <w:rsid w:val="008B4470"/>
    <w:rsid w:val="008D65B8"/>
    <w:rsid w:val="00941993"/>
    <w:rsid w:val="00941CD9"/>
    <w:rsid w:val="00955DBF"/>
    <w:rsid w:val="00976A3C"/>
    <w:rsid w:val="00A05B4F"/>
    <w:rsid w:val="00A12E6D"/>
    <w:rsid w:val="00A3050E"/>
    <w:rsid w:val="00A61591"/>
    <w:rsid w:val="00A902F4"/>
    <w:rsid w:val="00A94894"/>
    <w:rsid w:val="00A97EAB"/>
    <w:rsid w:val="00AD1F0E"/>
    <w:rsid w:val="00AF6995"/>
    <w:rsid w:val="00B060C2"/>
    <w:rsid w:val="00B202C3"/>
    <w:rsid w:val="00B2435D"/>
    <w:rsid w:val="00B63796"/>
    <w:rsid w:val="00B6462B"/>
    <w:rsid w:val="00B9317B"/>
    <w:rsid w:val="00BB6AAA"/>
    <w:rsid w:val="00BF71FE"/>
    <w:rsid w:val="00C719F5"/>
    <w:rsid w:val="00D23952"/>
    <w:rsid w:val="00D73CC9"/>
    <w:rsid w:val="00D91F1E"/>
    <w:rsid w:val="00DA531D"/>
    <w:rsid w:val="00DB4DA7"/>
    <w:rsid w:val="00ED4423"/>
    <w:rsid w:val="00EE16DD"/>
    <w:rsid w:val="00FB58A5"/>
    <w:rsid w:val="00FC4313"/>
    <w:rsid w:val="00FE1C5A"/>
    <w:rsid w:val="00F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A270B"/>
  <w15:chartTrackingRefBased/>
  <w15:docId w15:val="{5AF11B32-A253-4DFA-AFC7-ED26813A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EA"/>
  </w:style>
  <w:style w:type="paragraph" w:styleId="Footer">
    <w:name w:val="footer"/>
    <w:basedOn w:val="Normal"/>
    <w:link w:val="Foot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EA"/>
  </w:style>
  <w:style w:type="character" w:styleId="PlaceholderText">
    <w:name w:val="Placeholder Text"/>
    <w:basedOn w:val="DefaultParagraphFont"/>
    <w:uiPriority w:val="99"/>
    <w:semiHidden/>
    <w:rsid w:val="0010461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E07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ria%E2%80%93Delbr%C3%BCck_experim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er.kerner@weizmann.ac.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1968</Characters>
  <Application>Microsoft Office Word</Application>
  <DocSecurity>0</DocSecurity>
  <Lines>16</Lines>
  <Paragraphs>4</Paragraphs>
  <ScaleCrop>false</ScaleCrop>
  <Company>Weizmann Institute of Science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Kerner</dc:creator>
  <cp:keywords/>
  <dc:description/>
  <cp:lastModifiedBy>Omer Kerner</cp:lastModifiedBy>
  <cp:revision>8</cp:revision>
  <dcterms:created xsi:type="dcterms:W3CDTF">2025-03-26T16:10:00Z</dcterms:created>
  <dcterms:modified xsi:type="dcterms:W3CDTF">2025-03-27T06:51:00Z</dcterms:modified>
</cp:coreProperties>
</file>