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6F" w:rsidRDefault="00B9276F" w:rsidP="00B9276F">
      <w:pPr>
        <w:jc w:val="center"/>
        <w:rPr>
          <w:b/>
          <w:color w:val="000000" w:themeColor="text1"/>
          <w:sz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9276F">
        <w:rPr>
          <w:b/>
          <w:color w:val="000000" w:themeColor="text1"/>
          <w:sz w:val="5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Dropshipping</w:t>
      </w:r>
      <w:proofErr w:type="spellEnd"/>
    </w:p>
    <w:p w:rsidR="00B9276F" w:rsidRDefault="00B9276F" w:rsidP="00B9276F">
      <w:pPr>
        <w:pStyle w:val="ListParagraph"/>
        <w:numPr>
          <w:ilvl w:val="0"/>
          <w:numId w:val="5"/>
        </w:numPr>
        <w:rPr>
          <w:lang w:val="en-US"/>
        </w:rPr>
      </w:pPr>
      <w:proofErr w:type="spellStart"/>
      <w:r w:rsidRPr="00B9276F">
        <w:t>Dropshipping</w:t>
      </w:r>
      <w:proofErr w:type="spellEnd"/>
      <w:r w:rsidRPr="00B9276F">
        <w:rPr>
          <w:lang w:val="en-US"/>
        </w:rPr>
        <w:t xml:space="preserve"> is a model that </w:t>
      </w:r>
      <w:r w:rsidR="006E27CE">
        <w:rPr>
          <w:lang w:val="en-US"/>
        </w:rPr>
        <w:t>allows</w:t>
      </w:r>
      <w:r w:rsidR="00A038BC">
        <w:rPr>
          <w:lang w:val="en-US"/>
        </w:rPr>
        <w:t xml:space="preserve"> you to buy </w:t>
      </w:r>
      <w:r w:rsidR="006E27CE">
        <w:rPr>
          <w:lang w:val="en-US"/>
        </w:rPr>
        <w:t>products</w:t>
      </w:r>
      <w:r w:rsidR="00A038BC">
        <w:rPr>
          <w:lang w:val="en-US"/>
        </w:rPr>
        <w:t xml:space="preserve"> from suppliers</w:t>
      </w:r>
      <w:r w:rsidRPr="00B9276F">
        <w:rPr>
          <w:lang w:val="en-US"/>
        </w:rPr>
        <w:t xml:space="preserve"> and ship </w:t>
      </w:r>
      <w:r w:rsidR="006E27CE">
        <w:rPr>
          <w:lang w:val="en-US"/>
        </w:rPr>
        <w:t>them</w:t>
      </w:r>
      <w:r w:rsidRPr="00B9276F">
        <w:rPr>
          <w:lang w:val="en-US"/>
        </w:rPr>
        <w:t xml:space="preserve"> directly to your </w:t>
      </w:r>
      <w:r w:rsidR="006E27CE">
        <w:rPr>
          <w:lang w:val="en-US"/>
        </w:rPr>
        <w:t>customers</w:t>
      </w:r>
      <w:r w:rsidRPr="00B9276F">
        <w:rPr>
          <w:lang w:val="en-US"/>
        </w:rPr>
        <w:t>.</w:t>
      </w:r>
    </w:p>
    <w:p w:rsidR="00B9276F" w:rsidRDefault="00B9276F" w:rsidP="00B9276F">
      <w:pPr>
        <w:rPr>
          <w:lang w:val="en-US"/>
        </w:rPr>
      </w:pPr>
    </w:p>
    <w:p w:rsidR="00B9276F" w:rsidRPr="00B9276F" w:rsidRDefault="00B9276F" w:rsidP="00B9276F">
      <w:pPr>
        <w:tabs>
          <w:tab w:val="left" w:pos="2063"/>
        </w:tabs>
        <w:rPr>
          <w:lang w:val="en-US"/>
        </w:rPr>
      </w:pPr>
    </w:p>
    <w:p w:rsidR="00B9276F" w:rsidRDefault="00CA7C25" w:rsidP="00B9276F">
      <w:pPr>
        <w:rPr>
          <w:lang w:val="en-US"/>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3386559</wp:posOffset>
                </wp:positionH>
                <wp:positionV relativeFrom="paragraph">
                  <wp:posOffset>250207</wp:posOffset>
                </wp:positionV>
                <wp:extent cx="1007076" cy="234778"/>
                <wp:effectExtent l="0" t="0" r="22225" b="13335"/>
                <wp:wrapNone/>
                <wp:docPr id="5" name="Text Box 5"/>
                <wp:cNvGraphicFramePr/>
                <a:graphic xmlns:a="http://schemas.openxmlformats.org/drawingml/2006/main">
                  <a:graphicData uri="http://schemas.microsoft.com/office/word/2010/wordprocessingShape">
                    <wps:wsp>
                      <wps:cNvSpPr txBox="1"/>
                      <wps:spPr>
                        <a:xfrm>
                          <a:off x="0" y="0"/>
                          <a:ext cx="1007076" cy="234778"/>
                        </a:xfrm>
                        <a:prstGeom prst="rect">
                          <a:avLst/>
                        </a:prstGeom>
                        <a:solidFill>
                          <a:schemeClr val="lt1"/>
                        </a:solidFill>
                        <a:ln w="6350">
                          <a:solidFill>
                            <a:prstClr val="black"/>
                          </a:solidFill>
                        </a:ln>
                      </wps:spPr>
                      <wps:txbx>
                        <w:txbxContent>
                          <w:p w:rsidR="00CA7C25" w:rsidRPr="00CA7C25" w:rsidRDefault="00CA7C25">
                            <w:pPr>
                              <w:rPr>
                                <w:lang w:val="en-US"/>
                              </w:rPr>
                            </w:pPr>
                            <w:proofErr w:type="gramStart"/>
                            <w:r>
                              <w:rPr>
                                <w:lang w:val="en-US"/>
                              </w:rPr>
                              <w:t>Your</w:t>
                            </w:r>
                            <w:proofErr w:type="gramEnd"/>
                            <w:r>
                              <w:rPr>
                                <w:lang w:val="en-US"/>
                              </w:rPr>
                              <w:t xml:space="preserv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66.65pt;margin-top:19.7pt;width:79.3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" fillcolor="white [3201]" strokeweight=".5pt">
                <v:textbox>
                  <w:txbxContent>
                    <w:p w:rsidR="00CA7C25" w:rsidRPr="00CA7C25" w:rsidRDefault="00CA7C25">
                      <w:pPr>
                        <w:rPr>
                          <w:lang w:val="en-US"/>
                        </w:rPr>
                      </w:pPr>
                      <w:proofErr w:type="gramStart"/>
                      <w:r>
                        <w:rPr>
                          <w:lang w:val="en-US"/>
                        </w:rPr>
                        <w:t>Your</w:t>
                      </w:r>
                      <w:proofErr w:type="gramEnd"/>
                      <w:r>
                        <w:rPr>
                          <w:lang w:val="en-US"/>
                        </w:rPr>
                        <w:t xml:space="preserve"> Website</w:t>
                      </w:r>
                    </w:p>
                  </w:txbxContent>
                </v:textbox>
              </v:shape>
            </w:pict>
          </mc:Fallback>
        </mc:AlternateContent>
      </w:r>
      <w:r>
        <w:rPr>
          <w:lang w:val="en-US"/>
        </w:rPr>
        <w:t xml:space="preserve">                                                               </w:t>
      </w:r>
    </w:p>
    <w:p w:rsidR="00CA7C25" w:rsidRDefault="00293970" w:rsidP="00CA7C25">
      <w:pPr>
        <w:tabs>
          <w:tab w:val="center" w:pos="5245"/>
        </w:tabs>
        <w:rPr>
          <w:lang w:val="en-US"/>
        </w:rPr>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4435698</wp:posOffset>
                </wp:positionH>
                <wp:positionV relativeFrom="paragraph">
                  <wp:posOffset>123327</wp:posOffset>
                </wp:positionV>
                <wp:extent cx="877330" cy="426308"/>
                <wp:effectExtent l="0" t="0" r="75565" b="50165"/>
                <wp:wrapNone/>
                <wp:docPr id="3" name="Straight Arrow Connector 3"/>
                <wp:cNvGraphicFramePr/>
                <a:graphic xmlns:a="http://schemas.openxmlformats.org/drawingml/2006/main">
                  <a:graphicData uri="http://schemas.microsoft.com/office/word/2010/wordprocessingShape">
                    <wps:wsp>
                      <wps:cNvCnPr/>
                      <wps:spPr>
                        <a:xfrm>
                          <a:off x="0" y="0"/>
                          <a:ext cx="877330" cy="426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811DEC" id="_x0000_t32" coordsize="21600,21600" o:spt="32" o:oned="t" path="m,l21600,21600e" filled="f">
                <v:path arrowok="t" fillok="f" o:connecttype="none"/>
                <o:lock v:ext="edit" shapetype="t"/>
              </v:shapetype>
              <v:shape id="Straight Arrow Connector 3" o:spid="_x0000_s1026" type="#_x0000_t32" style="position:absolute;margin-left:349.25pt;margin-top:9.7pt;width:69.1pt;height:3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" strokecolor="#5b9bd5 [3204]" strokeweight=".5pt">
                <v:stroke endarrow="block" joinstyle="miter"/>
              </v:shape>
            </w:pict>
          </mc:Fallback>
        </mc:AlternateContent>
      </w:r>
      <w:r w:rsidR="00CA7C25">
        <w:rPr>
          <w:noProof/>
          <w:lang w:eastAsia="en-IN"/>
        </w:rPr>
        <mc:AlternateContent>
          <mc:Choice Requires="wps">
            <w:drawing>
              <wp:anchor distT="0" distB="0" distL="114300" distR="114300" simplePos="0" relativeHeight="251659264" behindDoc="0" locked="0" layoutInCell="1" allowOverlap="1">
                <wp:simplePos x="0" y="0"/>
                <wp:positionH relativeFrom="column">
                  <wp:posOffset>2805207</wp:posOffset>
                </wp:positionH>
                <wp:positionV relativeFrom="paragraph">
                  <wp:posOffset>205740</wp:posOffset>
                </wp:positionV>
                <wp:extent cx="642552" cy="455604"/>
                <wp:effectExtent l="0" t="38100" r="62865" b="20955"/>
                <wp:wrapNone/>
                <wp:docPr id="2" name="Straight Arrow Connector 2"/>
                <wp:cNvGraphicFramePr/>
                <a:graphic xmlns:a="http://schemas.openxmlformats.org/drawingml/2006/main">
                  <a:graphicData uri="http://schemas.microsoft.com/office/word/2010/wordprocessingShape">
                    <wps:wsp>
                      <wps:cNvCnPr/>
                      <wps:spPr>
                        <a:xfrm flipV="1">
                          <a:off x="0" y="0"/>
                          <a:ext cx="642552" cy="455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52DCD" id="Straight Arrow Connector 2" o:spid="_x0000_s1026" type="#_x0000_t32" style="position:absolute;margin-left:220.9pt;margin-top:16.2pt;width:50.6pt;height:35.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" strokecolor="#5b9bd5 [3204]" strokeweight=".5pt">
                <v:stroke endarrow="block" joinstyle="miter"/>
              </v:shape>
            </w:pict>
          </mc:Fallback>
        </mc:AlternateContent>
      </w:r>
      <w:r w:rsidR="00CA7C25">
        <w:rPr>
          <w:lang w:val="en-US"/>
        </w:rPr>
        <w:tab/>
        <w:t xml:space="preserve">                               </w:t>
      </w:r>
      <w:proofErr w:type="gramStart"/>
      <w:r w:rsidR="00CA7C25">
        <w:rPr>
          <w:lang w:val="en-US"/>
        </w:rPr>
        <w:t>Your</w:t>
      </w:r>
      <w:proofErr w:type="gramEnd"/>
      <w:r w:rsidR="00CA7C25">
        <w:rPr>
          <w:lang w:val="en-US"/>
        </w:rPr>
        <w:t xml:space="preserve"> Website</w:t>
      </w:r>
    </w:p>
    <w:p w:rsidR="00CA7C25" w:rsidRDefault="00CA7C25" w:rsidP="00B9276F">
      <w:pPr>
        <w:rPr>
          <w:lang w:val="en-US"/>
        </w:rP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5357461</wp:posOffset>
                </wp:positionH>
                <wp:positionV relativeFrom="paragraph">
                  <wp:posOffset>266288</wp:posOffset>
                </wp:positionV>
                <wp:extent cx="1365421" cy="284205"/>
                <wp:effectExtent l="0" t="0" r="25400" b="20955"/>
                <wp:wrapNone/>
                <wp:docPr id="4" name="Text Box 4"/>
                <wp:cNvGraphicFramePr/>
                <a:graphic xmlns:a="http://schemas.openxmlformats.org/drawingml/2006/main">
                  <a:graphicData uri="http://schemas.microsoft.com/office/word/2010/wordprocessingShape">
                    <wps:wsp>
                      <wps:cNvSpPr txBox="1"/>
                      <wps:spPr>
                        <a:xfrm>
                          <a:off x="0" y="0"/>
                          <a:ext cx="1365421" cy="284205"/>
                        </a:xfrm>
                        <a:prstGeom prst="rect">
                          <a:avLst/>
                        </a:prstGeom>
                        <a:solidFill>
                          <a:schemeClr val="lt1"/>
                        </a:solidFill>
                        <a:ln w="6350">
                          <a:solidFill>
                            <a:prstClr val="black"/>
                          </a:solidFill>
                        </a:ln>
                      </wps:spPr>
                      <wps:txbx>
                        <w:txbxContent>
                          <w:p w:rsidR="00CA7C25" w:rsidRPr="00CA7C25" w:rsidRDefault="006D7F71">
                            <w:pPr>
                              <w:rPr>
                                <w:lang w:val="en-US"/>
                              </w:rPr>
                            </w:pPr>
                            <w:r>
                              <w:rPr>
                                <w:lang w:val="en-US"/>
                              </w:rPr>
                              <w:t>Warehouse/Supplier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21.85pt;margin-top:20.95pt;width:107.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" fillcolor="white [3201]" strokeweight=".5pt">
                <v:textbox>
                  <w:txbxContent>
                    <w:p w:rsidR="00CA7C25" w:rsidRPr="00CA7C25" w:rsidRDefault="006D7F71">
                      <w:pPr>
                        <w:rPr>
                          <w:lang w:val="en-US"/>
                        </w:rPr>
                      </w:pPr>
                      <w:r>
                        <w:rPr>
                          <w:lang w:val="en-US"/>
                        </w:rPr>
                        <w:t>Warehouse/Supplier</w:t>
                      </w:r>
                    </w:p>
                  </w:txbxContent>
                </v:textbox>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1984066</wp:posOffset>
                </wp:positionH>
                <wp:positionV relativeFrom="paragraph">
                  <wp:posOffset>264452</wp:posOffset>
                </wp:positionV>
                <wp:extent cx="821724" cy="247135"/>
                <wp:effectExtent l="0" t="0" r="16510" b="19685"/>
                <wp:wrapNone/>
                <wp:docPr id="6" name="Text Box 6"/>
                <wp:cNvGraphicFramePr/>
                <a:graphic xmlns:a="http://schemas.openxmlformats.org/drawingml/2006/main">
                  <a:graphicData uri="http://schemas.microsoft.com/office/word/2010/wordprocessingShape">
                    <wps:wsp>
                      <wps:cNvSpPr txBox="1"/>
                      <wps:spPr>
                        <a:xfrm>
                          <a:off x="0" y="0"/>
                          <a:ext cx="821724" cy="247135"/>
                        </a:xfrm>
                        <a:prstGeom prst="rect">
                          <a:avLst/>
                        </a:prstGeom>
                        <a:solidFill>
                          <a:schemeClr val="lt1"/>
                        </a:solidFill>
                        <a:ln w="6350">
                          <a:solidFill>
                            <a:prstClr val="black"/>
                          </a:solidFill>
                        </a:ln>
                      </wps:spPr>
                      <wps:txbx>
                        <w:txbxContent>
                          <w:p w:rsidR="00CA7C25" w:rsidRPr="00CA7C25" w:rsidRDefault="00CA7C25">
                            <w:pPr>
                              <w:rPr>
                                <w:lang w:val="en-US"/>
                              </w:rPr>
                            </w:pPr>
                            <w:r>
                              <w:rPr>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margin-left:156.25pt;margin-top:20.8pt;width:64.7pt;height:19.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" fillcolor="white [3201]" strokeweight=".5pt">
                <v:textbox>
                  <w:txbxContent>
                    <w:p w:rsidR="00CA7C25" w:rsidRPr="00CA7C25" w:rsidRDefault="00CA7C25">
                      <w:pPr>
                        <w:rPr>
                          <w:lang w:val="en-US"/>
                        </w:rPr>
                      </w:pPr>
                      <w:r>
                        <w:rPr>
                          <w:lang w:val="en-US"/>
                        </w:rPr>
                        <w:t>Customer</w:t>
                      </w:r>
                    </w:p>
                  </w:txbxContent>
                </v:textbox>
              </v:shape>
            </w:pict>
          </mc:Fallback>
        </mc:AlternateContent>
      </w:r>
    </w:p>
    <w:p w:rsidR="00CA7C25" w:rsidRDefault="00293970" w:rsidP="00CA7C25">
      <w:pPr>
        <w:tabs>
          <w:tab w:val="left" w:pos="8445"/>
        </w:tabs>
        <w:rPr>
          <w:lang w:val="en-US"/>
        </w:rPr>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4652216</wp:posOffset>
                </wp:positionH>
                <wp:positionV relativeFrom="paragraph">
                  <wp:posOffset>263165</wp:posOffset>
                </wp:positionV>
                <wp:extent cx="661087" cy="463378"/>
                <wp:effectExtent l="38100" t="0" r="24765" b="51435"/>
                <wp:wrapNone/>
                <wp:docPr id="9" name="Straight Arrow Connector 9"/>
                <wp:cNvGraphicFramePr/>
                <a:graphic xmlns:a="http://schemas.openxmlformats.org/drawingml/2006/main">
                  <a:graphicData uri="http://schemas.microsoft.com/office/word/2010/wordprocessingShape">
                    <wps:wsp>
                      <wps:cNvCnPr/>
                      <wps:spPr>
                        <a:xfrm flipH="1">
                          <a:off x="0" y="0"/>
                          <a:ext cx="661087" cy="4633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42515" id="Straight Arrow Connector 9" o:spid="_x0000_s1026" type="#_x0000_t32" style="position:absolute;margin-left:366.3pt;margin-top:20.7pt;width:52.05pt;height:3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" strokecolor="#5b9bd5 [3204]" strokeweight=".5pt">
                <v:stroke endarrow="block" joinstyle="miter"/>
              </v:shape>
            </w:pict>
          </mc:Fallback>
        </mc:AlternateContent>
      </w:r>
      <w:r w:rsidR="00CA7C25">
        <w:rPr>
          <w:noProof/>
          <w:lang w:eastAsia="en-IN"/>
        </w:rPr>
        <mc:AlternateContent>
          <mc:Choice Requires="wps">
            <w:drawing>
              <wp:anchor distT="0" distB="0" distL="114300" distR="114300" simplePos="0" relativeHeight="251665408" behindDoc="0" locked="0" layoutInCell="1" allowOverlap="1">
                <wp:simplePos x="0" y="0"/>
                <wp:positionH relativeFrom="column">
                  <wp:posOffset>2725471</wp:posOffset>
                </wp:positionH>
                <wp:positionV relativeFrom="paragraph">
                  <wp:posOffset>263182</wp:posOffset>
                </wp:positionV>
                <wp:extent cx="556055" cy="463739"/>
                <wp:effectExtent l="38100" t="38100" r="15875" b="31750"/>
                <wp:wrapNone/>
                <wp:docPr id="8" name="Straight Arrow Connector 8"/>
                <wp:cNvGraphicFramePr/>
                <a:graphic xmlns:a="http://schemas.openxmlformats.org/drawingml/2006/main">
                  <a:graphicData uri="http://schemas.microsoft.com/office/word/2010/wordprocessingShape">
                    <wps:wsp>
                      <wps:cNvCnPr/>
                      <wps:spPr>
                        <a:xfrm flipH="1" flipV="1">
                          <a:off x="0" y="0"/>
                          <a:ext cx="556055" cy="463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AAF86" id="Straight Arrow Connector 8" o:spid="_x0000_s1026" type="#_x0000_t32" style="position:absolute;margin-left:214.6pt;margin-top:20.7pt;width:43.8pt;height:36.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" strokecolor="#5b9bd5 [3204]" strokeweight=".5pt">
                <v:stroke endarrow="block" joinstyle="miter"/>
              </v:shape>
            </w:pict>
          </mc:Fallback>
        </mc:AlternateContent>
      </w:r>
      <w:r w:rsidR="00CA7C25">
        <w:rPr>
          <w:lang w:val="en-US"/>
        </w:rPr>
        <w:t xml:space="preserve">                                                               Customer</w:t>
      </w:r>
      <w:r w:rsidR="00CA7C25">
        <w:rPr>
          <w:lang w:val="en-US"/>
        </w:rPr>
        <w:tab/>
        <w:t>Ware House</w:t>
      </w:r>
    </w:p>
    <w:p w:rsidR="00AA67AB" w:rsidRDefault="00CA7C25" w:rsidP="00CA7C25">
      <w:pPr>
        <w:tabs>
          <w:tab w:val="left" w:pos="8445"/>
        </w:tabs>
        <w:rPr>
          <w:lang w:val="en-US"/>
        </w:rPr>
      </w:pPr>
      <w:r>
        <w:rPr>
          <w:lang w:val="en-US"/>
        </w:rPr>
        <w:t xml:space="preserve">           </w:t>
      </w:r>
    </w:p>
    <w:p w:rsidR="00AA67AB" w:rsidRDefault="00293970" w:rsidP="00CA7C25">
      <w:pPr>
        <w:tabs>
          <w:tab w:val="left" w:pos="8445"/>
        </w:tabs>
        <w:rPr>
          <w:lang w:val="en-US"/>
        </w:rPr>
      </w:pP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3355117</wp:posOffset>
                </wp:positionH>
                <wp:positionV relativeFrom="paragraph">
                  <wp:posOffset>94392</wp:posOffset>
                </wp:positionV>
                <wp:extent cx="1229497" cy="265430"/>
                <wp:effectExtent l="0" t="0" r="27940" b="20320"/>
                <wp:wrapNone/>
                <wp:docPr id="7" name="Text Box 7"/>
                <wp:cNvGraphicFramePr/>
                <a:graphic xmlns:a="http://schemas.openxmlformats.org/drawingml/2006/main">
                  <a:graphicData uri="http://schemas.microsoft.com/office/word/2010/wordprocessingShape">
                    <wps:wsp>
                      <wps:cNvSpPr txBox="1"/>
                      <wps:spPr>
                        <a:xfrm>
                          <a:off x="0" y="0"/>
                          <a:ext cx="1229497" cy="265430"/>
                        </a:xfrm>
                        <a:prstGeom prst="rect">
                          <a:avLst/>
                        </a:prstGeom>
                        <a:solidFill>
                          <a:schemeClr val="lt1"/>
                        </a:solidFill>
                        <a:ln w="6350">
                          <a:solidFill>
                            <a:prstClr val="black"/>
                          </a:solidFill>
                        </a:ln>
                      </wps:spPr>
                      <wps:txbx>
                        <w:txbxContent>
                          <w:p w:rsidR="00CA7C25" w:rsidRPr="00CA7C25" w:rsidRDefault="00CA7C25">
                            <w:pPr>
                              <w:rPr>
                                <w:lang w:val="en-US"/>
                              </w:rPr>
                            </w:pPr>
                            <w:r>
                              <w:rPr>
                                <w:lang w:val="en-US"/>
                              </w:rPr>
                              <w:t>Shipping/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264.2pt;margin-top:7.45pt;width:96.8pt;height:2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" fillcolor="white [3201]" strokeweight=".5pt">
                <v:textbox>
                  <w:txbxContent>
                    <w:p w:rsidR="00CA7C25" w:rsidRPr="00CA7C25" w:rsidRDefault="00CA7C25">
                      <w:pPr>
                        <w:rPr>
                          <w:lang w:val="en-US"/>
                        </w:rPr>
                      </w:pPr>
                      <w:r>
                        <w:rPr>
                          <w:lang w:val="en-US"/>
                        </w:rPr>
                        <w:t>Shipping/ delivery</w:t>
                      </w:r>
                    </w:p>
                  </w:txbxContent>
                </v:textbox>
              </v:shape>
            </w:pict>
          </mc:Fallback>
        </mc:AlternateContent>
      </w:r>
    </w:p>
    <w:p w:rsidR="00AA67AB" w:rsidRDefault="00AA67AB" w:rsidP="00CA7C25">
      <w:pPr>
        <w:tabs>
          <w:tab w:val="left" w:pos="8445"/>
        </w:tabs>
        <w:rPr>
          <w:lang w:val="en-US"/>
        </w:rPr>
      </w:pPr>
    </w:p>
    <w:p w:rsidR="001308DD" w:rsidRDefault="00A038BC" w:rsidP="00AA67AB">
      <w:pPr>
        <w:pStyle w:val="ListParagraph"/>
        <w:numPr>
          <w:ilvl w:val="0"/>
          <w:numId w:val="5"/>
        </w:numPr>
        <w:tabs>
          <w:tab w:val="left" w:pos="8445"/>
        </w:tabs>
        <w:rPr>
          <w:lang w:val="en-US"/>
        </w:rPr>
      </w:pPr>
      <w:r>
        <w:rPr>
          <w:lang w:val="en-US"/>
        </w:rPr>
        <w:t>Here</w:t>
      </w:r>
      <w:r w:rsidR="007D4DB0">
        <w:rPr>
          <w:lang w:val="en-US"/>
        </w:rPr>
        <w:t xml:space="preserve"> </w:t>
      </w:r>
      <w:r>
        <w:rPr>
          <w:lang w:val="en-US"/>
        </w:rPr>
        <w:t>you p</w:t>
      </w:r>
      <w:r w:rsidR="007D4DB0">
        <w:rPr>
          <w:lang w:val="en-US"/>
        </w:rPr>
        <w:t xml:space="preserve">artner with different warehouses or suppliers </w:t>
      </w:r>
      <w:r>
        <w:rPr>
          <w:lang w:val="en-US"/>
        </w:rPr>
        <w:t>and once you receive the order from your customer via your website,</w:t>
      </w:r>
      <w:r w:rsidR="007D4DB0">
        <w:rPr>
          <w:lang w:val="en-US"/>
        </w:rPr>
        <w:t xml:space="preserve"> you forward the order to your suppliers. They ship the product to your customer and charge you only the product cost. In this way, you don’t need to care about handling or shipping the product. Your work is just to forward the order to your supplier and the commission you earn is yours.</w:t>
      </w:r>
    </w:p>
    <w:p w:rsidR="00CA7C25" w:rsidRDefault="001308DD" w:rsidP="001308DD">
      <w:pPr>
        <w:pStyle w:val="ListParagraph"/>
        <w:numPr>
          <w:ilvl w:val="0"/>
          <w:numId w:val="5"/>
        </w:numPr>
        <w:tabs>
          <w:tab w:val="left" w:pos="8445"/>
        </w:tabs>
        <w:rPr>
          <w:lang w:val="en-US"/>
        </w:rPr>
      </w:pPr>
      <w:r>
        <w:rPr>
          <w:lang w:val="en-US"/>
        </w:rPr>
        <w:t>Benefits:-</w:t>
      </w:r>
    </w:p>
    <w:p w:rsidR="001308DD" w:rsidRDefault="001308DD" w:rsidP="001308DD">
      <w:pPr>
        <w:pStyle w:val="ListParagraph"/>
        <w:numPr>
          <w:ilvl w:val="0"/>
          <w:numId w:val="7"/>
        </w:numPr>
        <w:tabs>
          <w:tab w:val="left" w:pos="8445"/>
        </w:tabs>
        <w:rPr>
          <w:lang w:val="en-US"/>
        </w:rPr>
      </w:pPr>
      <w:r>
        <w:rPr>
          <w:lang w:val="en-US"/>
        </w:rPr>
        <w:t>You don’t need to invest thousands of dollar</w:t>
      </w:r>
    </w:p>
    <w:p w:rsidR="001308DD" w:rsidRDefault="001308DD" w:rsidP="001308DD">
      <w:pPr>
        <w:pStyle w:val="ListParagraph"/>
        <w:numPr>
          <w:ilvl w:val="0"/>
          <w:numId w:val="7"/>
        </w:numPr>
        <w:tabs>
          <w:tab w:val="left" w:pos="8445"/>
        </w:tabs>
        <w:rPr>
          <w:lang w:val="en-US"/>
        </w:rPr>
      </w:pPr>
      <w:r>
        <w:rPr>
          <w:lang w:val="en-US"/>
        </w:rPr>
        <w:t xml:space="preserve">You only purchase the product when you have </w:t>
      </w:r>
      <w:r w:rsidR="006E27CE">
        <w:rPr>
          <w:lang w:val="en-US"/>
        </w:rPr>
        <w:t xml:space="preserve">an </w:t>
      </w:r>
      <w:r>
        <w:rPr>
          <w:lang w:val="en-US"/>
        </w:rPr>
        <w:t>existing order from your customer</w:t>
      </w:r>
    </w:p>
    <w:p w:rsidR="001308DD" w:rsidRDefault="009C1982" w:rsidP="001308DD">
      <w:pPr>
        <w:pStyle w:val="ListParagraph"/>
        <w:numPr>
          <w:ilvl w:val="0"/>
          <w:numId w:val="7"/>
        </w:numPr>
        <w:tabs>
          <w:tab w:val="left" w:pos="8445"/>
        </w:tabs>
        <w:rPr>
          <w:lang w:val="en-US"/>
        </w:rPr>
      </w:pPr>
      <w:r>
        <w:rPr>
          <w:lang w:val="en-US"/>
        </w:rPr>
        <w:t>You can work from anywhere with your laptop and internet</w:t>
      </w:r>
    </w:p>
    <w:p w:rsidR="009C1982" w:rsidRDefault="009C1982" w:rsidP="001308DD">
      <w:pPr>
        <w:pStyle w:val="ListParagraph"/>
        <w:numPr>
          <w:ilvl w:val="0"/>
          <w:numId w:val="7"/>
        </w:numPr>
        <w:tabs>
          <w:tab w:val="left" w:pos="8445"/>
        </w:tabs>
        <w:rPr>
          <w:lang w:val="en-US"/>
        </w:rPr>
      </w:pPr>
      <w:r>
        <w:rPr>
          <w:lang w:val="en-US"/>
        </w:rPr>
        <w:t xml:space="preserve">You don’t need to worry about shipping </w:t>
      </w:r>
      <w:r w:rsidR="00623D8C">
        <w:rPr>
          <w:lang w:val="en-US"/>
        </w:rPr>
        <w:t xml:space="preserve">the </w:t>
      </w:r>
      <w:r>
        <w:rPr>
          <w:lang w:val="en-US"/>
        </w:rPr>
        <w:t xml:space="preserve">product to </w:t>
      </w:r>
      <w:r w:rsidR="00D808A0">
        <w:rPr>
          <w:lang w:val="en-US"/>
        </w:rPr>
        <w:t xml:space="preserve">the </w:t>
      </w:r>
      <w:r>
        <w:rPr>
          <w:lang w:val="en-US"/>
        </w:rPr>
        <w:t>customer</w:t>
      </w:r>
    </w:p>
    <w:p w:rsidR="00293970" w:rsidRDefault="00293970" w:rsidP="001308DD">
      <w:pPr>
        <w:pStyle w:val="ListParagraph"/>
        <w:numPr>
          <w:ilvl w:val="0"/>
          <w:numId w:val="7"/>
        </w:numPr>
        <w:tabs>
          <w:tab w:val="left" w:pos="8445"/>
        </w:tabs>
        <w:rPr>
          <w:lang w:val="en-US"/>
        </w:rPr>
      </w:pPr>
      <w:r>
        <w:rPr>
          <w:lang w:val="en-US"/>
        </w:rPr>
        <w:t>Low risks</w:t>
      </w:r>
    </w:p>
    <w:p w:rsidR="00D808A0" w:rsidRDefault="00D808A0" w:rsidP="00D808A0">
      <w:pPr>
        <w:pStyle w:val="ListParagraph"/>
        <w:numPr>
          <w:ilvl w:val="0"/>
          <w:numId w:val="5"/>
        </w:numPr>
        <w:tabs>
          <w:tab w:val="left" w:pos="8445"/>
        </w:tabs>
        <w:rPr>
          <w:lang w:val="en-US"/>
        </w:rPr>
      </w:pPr>
      <w:r>
        <w:rPr>
          <w:lang w:val="en-US"/>
        </w:rPr>
        <w:t xml:space="preserve">Can work on Amazon Express, eBay, Ali Express or famous sites for </w:t>
      </w:r>
      <w:proofErr w:type="spellStart"/>
      <w:r>
        <w:rPr>
          <w:lang w:val="en-US"/>
        </w:rPr>
        <w:t>dropshipping</w:t>
      </w:r>
      <w:proofErr w:type="spellEnd"/>
    </w:p>
    <w:p w:rsidR="00D808A0" w:rsidRDefault="00623D8C" w:rsidP="00D808A0">
      <w:pPr>
        <w:pStyle w:val="ListParagraph"/>
        <w:numPr>
          <w:ilvl w:val="0"/>
          <w:numId w:val="5"/>
        </w:numPr>
        <w:tabs>
          <w:tab w:val="left" w:pos="8445"/>
        </w:tabs>
        <w:rPr>
          <w:lang w:val="en-US"/>
        </w:rPr>
      </w:pPr>
      <w:r>
        <w:rPr>
          <w:lang w:val="en-US"/>
        </w:rPr>
        <w:t>Disadvantage:-</w:t>
      </w:r>
    </w:p>
    <w:p w:rsidR="00623D8C" w:rsidRDefault="00623D8C" w:rsidP="00623D8C">
      <w:pPr>
        <w:pStyle w:val="ListParagraph"/>
        <w:numPr>
          <w:ilvl w:val="0"/>
          <w:numId w:val="8"/>
        </w:numPr>
        <w:tabs>
          <w:tab w:val="left" w:pos="8445"/>
        </w:tabs>
        <w:rPr>
          <w:lang w:val="en-US"/>
        </w:rPr>
      </w:pPr>
      <w:r>
        <w:rPr>
          <w:lang w:val="en-US"/>
        </w:rPr>
        <w:t xml:space="preserve">Low margin on products but can have more on some </w:t>
      </w:r>
      <w:r w:rsidR="00293970">
        <w:rPr>
          <w:lang w:val="en-US"/>
        </w:rPr>
        <w:t>others</w:t>
      </w:r>
      <w:r>
        <w:rPr>
          <w:lang w:val="en-US"/>
        </w:rPr>
        <w:t xml:space="preserve"> too</w:t>
      </w:r>
    </w:p>
    <w:p w:rsidR="00293970" w:rsidRDefault="00623D8C" w:rsidP="00293970">
      <w:pPr>
        <w:pStyle w:val="ListParagraph"/>
        <w:numPr>
          <w:ilvl w:val="0"/>
          <w:numId w:val="8"/>
        </w:numPr>
        <w:tabs>
          <w:tab w:val="left" w:pos="8445"/>
        </w:tabs>
        <w:rPr>
          <w:lang w:val="en-US"/>
        </w:rPr>
      </w:pPr>
      <w:r>
        <w:rPr>
          <w:lang w:val="en-US"/>
        </w:rPr>
        <w:t xml:space="preserve">Should </w:t>
      </w:r>
      <w:r w:rsidR="00293970">
        <w:rPr>
          <w:lang w:val="en-US"/>
        </w:rPr>
        <w:t xml:space="preserve">be </w:t>
      </w:r>
      <w:r>
        <w:rPr>
          <w:lang w:val="en-US"/>
        </w:rPr>
        <w:t xml:space="preserve">able to manage </w:t>
      </w:r>
      <w:r w:rsidR="00293970">
        <w:rPr>
          <w:lang w:val="en-US"/>
        </w:rPr>
        <w:t>mistakes or confusion of customer</w:t>
      </w:r>
    </w:p>
    <w:p w:rsidR="00293970" w:rsidRPr="00293970" w:rsidRDefault="00293970" w:rsidP="00293970">
      <w:pPr>
        <w:pStyle w:val="ListParagraph"/>
        <w:numPr>
          <w:ilvl w:val="0"/>
          <w:numId w:val="8"/>
        </w:numPr>
        <w:tabs>
          <w:tab w:val="left" w:pos="8445"/>
        </w:tabs>
        <w:rPr>
          <w:rFonts w:cstheme="minorHAnsi"/>
          <w:lang w:val="en-US"/>
        </w:rPr>
      </w:pPr>
      <w:r>
        <w:rPr>
          <w:lang w:val="en-US"/>
        </w:rPr>
        <w:t xml:space="preserve">Dependence on suppliers- </w:t>
      </w:r>
      <w:r w:rsidRPr="00293970">
        <w:rPr>
          <w:rFonts w:cstheme="minorHAnsi"/>
          <w:lang w:val="en-US"/>
        </w:rPr>
        <w:t>Your</w:t>
      </w:r>
      <w:r w:rsidRPr="00293970">
        <w:rPr>
          <w:rFonts w:cstheme="minorHAnsi"/>
          <w:color w:val="0D0D0D"/>
          <w:shd w:val="clear" w:color="auto" w:fill="FFFFFF"/>
        </w:rPr>
        <w:t xml:space="preserve"> business is reliant on the reliability and efficiency of your suppliers.</w:t>
      </w:r>
    </w:p>
    <w:p w:rsidR="00293970" w:rsidRDefault="00293970" w:rsidP="00293970">
      <w:pPr>
        <w:pStyle w:val="ListParagraph"/>
        <w:numPr>
          <w:ilvl w:val="0"/>
          <w:numId w:val="8"/>
        </w:numPr>
        <w:tabs>
          <w:tab w:val="left" w:pos="8445"/>
        </w:tabs>
        <w:rPr>
          <w:rFonts w:cstheme="minorHAnsi"/>
          <w:lang w:val="en-US"/>
        </w:rPr>
      </w:pPr>
      <w:r>
        <w:rPr>
          <w:rFonts w:cstheme="minorHAnsi"/>
          <w:lang w:val="en-US"/>
        </w:rPr>
        <w:t>You have less control over stock levels or shipping times but you can ensure it or manage it after talking with your suppliers.</w:t>
      </w:r>
    </w:p>
    <w:p w:rsidR="00F719DC" w:rsidRDefault="000D38BF" w:rsidP="00F719DC">
      <w:pPr>
        <w:pStyle w:val="ListParagraph"/>
        <w:numPr>
          <w:ilvl w:val="0"/>
          <w:numId w:val="5"/>
        </w:numPr>
        <w:tabs>
          <w:tab w:val="left" w:pos="8445"/>
        </w:tabs>
        <w:rPr>
          <w:rFonts w:cstheme="minorHAnsi"/>
          <w:lang w:val="en-US"/>
        </w:rPr>
      </w:pPr>
      <w:r>
        <w:rPr>
          <w:rFonts w:cstheme="minorHAnsi"/>
          <w:lang w:val="en-US"/>
        </w:rPr>
        <w:t>Can start your online store with Shopify as a beginner or build your website with WordPress or by yourself.</w:t>
      </w:r>
    </w:p>
    <w:p w:rsidR="000D38BF" w:rsidRDefault="000E6C95" w:rsidP="00F719DC">
      <w:pPr>
        <w:pStyle w:val="ListParagraph"/>
        <w:numPr>
          <w:ilvl w:val="0"/>
          <w:numId w:val="5"/>
        </w:numPr>
        <w:tabs>
          <w:tab w:val="left" w:pos="8445"/>
        </w:tabs>
        <w:rPr>
          <w:rFonts w:cstheme="minorHAnsi"/>
          <w:lang w:val="en-US"/>
        </w:rPr>
      </w:pPr>
      <w:r>
        <w:rPr>
          <w:rFonts w:cstheme="minorHAnsi"/>
          <w:lang w:val="en-US"/>
        </w:rPr>
        <w:t>A quick roadmap to start your store organically/inorganically</w:t>
      </w:r>
    </w:p>
    <w:p w:rsidR="000E6C95" w:rsidRPr="00F719DC" w:rsidRDefault="000E6C95" w:rsidP="000E6C95">
      <w:pPr>
        <w:pStyle w:val="ListParagraph"/>
        <w:numPr>
          <w:ilvl w:val="0"/>
          <w:numId w:val="9"/>
        </w:numPr>
        <w:tabs>
          <w:tab w:val="left" w:pos="8445"/>
        </w:tabs>
        <w:rPr>
          <w:rFonts w:cstheme="minorHAnsi"/>
          <w:lang w:val="en-US"/>
        </w:rPr>
      </w:pPr>
      <w:bookmarkStart w:id="0" w:name="_GoBack"/>
      <w:bookmarkEnd w:id="0"/>
    </w:p>
    <w:sectPr w:rsidR="000E6C95" w:rsidRPr="00F719DC" w:rsidSect="00B9276F">
      <w:pgSz w:w="11906" w:h="16838"/>
      <w:pgMar w:top="709"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339D"/>
    <w:multiLevelType w:val="hybridMultilevel"/>
    <w:tmpl w:val="82A67A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AF2F2D"/>
    <w:multiLevelType w:val="hybridMultilevel"/>
    <w:tmpl w:val="12CEF1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B79EE"/>
    <w:multiLevelType w:val="hybridMultilevel"/>
    <w:tmpl w:val="C7C8B6E2"/>
    <w:lvl w:ilvl="0" w:tplc="40090001">
      <w:start w:val="1"/>
      <w:numFmt w:val="bullet"/>
      <w:lvlText w:val=""/>
      <w:lvlJc w:val="left"/>
      <w:pPr>
        <w:ind w:left="1586" w:hanging="360"/>
      </w:pPr>
      <w:rPr>
        <w:rFonts w:ascii="Symbol" w:hAnsi="Symbol"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3" w15:restartNumberingAfterBreak="0">
    <w:nsid w:val="37E21AA2"/>
    <w:multiLevelType w:val="hybridMultilevel"/>
    <w:tmpl w:val="02D60E22"/>
    <w:lvl w:ilvl="0" w:tplc="40090001">
      <w:start w:val="1"/>
      <w:numFmt w:val="bullet"/>
      <w:lvlText w:val=""/>
      <w:lvlJc w:val="left"/>
      <w:pPr>
        <w:ind w:left="9944" w:hanging="360"/>
      </w:pPr>
      <w:rPr>
        <w:rFonts w:ascii="Symbol" w:hAnsi="Symbol" w:hint="default"/>
      </w:rPr>
    </w:lvl>
    <w:lvl w:ilvl="1" w:tplc="40090003" w:tentative="1">
      <w:start w:val="1"/>
      <w:numFmt w:val="bullet"/>
      <w:lvlText w:val="o"/>
      <w:lvlJc w:val="left"/>
      <w:pPr>
        <w:ind w:left="10664" w:hanging="360"/>
      </w:pPr>
      <w:rPr>
        <w:rFonts w:ascii="Courier New" w:hAnsi="Courier New" w:cs="Courier New" w:hint="default"/>
      </w:rPr>
    </w:lvl>
    <w:lvl w:ilvl="2" w:tplc="40090005" w:tentative="1">
      <w:start w:val="1"/>
      <w:numFmt w:val="bullet"/>
      <w:lvlText w:val=""/>
      <w:lvlJc w:val="left"/>
      <w:pPr>
        <w:ind w:left="11384" w:hanging="360"/>
      </w:pPr>
      <w:rPr>
        <w:rFonts w:ascii="Wingdings" w:hAnsi="Wingdings" w:hint="default"/>
      </w:rPr>
    </w:lvl>
    <w:lvl w:ilvl="3" w:tplc="40090001" w:tentative="1">
      <w:start w:val="1"/>
      <w:numFmt w:val="bullet"/>
      <w:lvlText w:val=""/>
      <w:lvlJc w:val="left"/>
      <w:pPr>
        <w:ind w:left="12104" w:hanging="360"/>
      </w:pPr>
      <w:rPr>
        <w:rFonts w:ascii="Symbol" w:hAnsi="Symbol" w:hint="default"/>
      </w:rPr>
    </w:lvl>
    <w:lvl w:ilvl="4" w:tplc="40090003" w:tentative="1">
      <w:start w:val="1"/>
      <w:numFmt w:val="bullet"/>
      <w:lvlText w:val="o"/>
      <w:lvlJc w:val="left"/>
      <w:pPr>
        <w:ind w:left="12824" w:hanging="360"/>
      </w:pPr>
      <w:rPr>
        <w:rFonts w:ascii="Courier New" w:hAnsi="Courier New" w:cs="Courier New" w:hint="default"/>
      </w:rPr>
    </w:lvl>
    <w:lvl w:ilvl="5" w:tplc="40090005" w:tentative="1">
      <w:start w:val="1"/>
      <w:numFmt w:val="bullet"/>
      <w:lvlText w:val=""/>
      <w:lvlJc w:val="left"/>
      <w:pPr>
        <w:ind w:left="13544" w:hanging="360"/>
      </w:pPr>
      <w:rPr>
        <w:rFonts w:ascii="Wingdings" w:hAnsi="Wingdings" w:hint="default"/>
      </w:rPr>
    </w:lvl>
    <w:lvl w:ilvl="6" w:tplc="40090001" w:tentative="1">
      <w:start w:val="1"/>
      <w:numFmt w:val="bullet"/>
      <w:lvlText w:val=""/>
      <w:lvlJc w:val="left"/>
      <w:pPr>
        <w:ind w:left="14264" w:hanging="360"/>
      </w:pPr>
      <w:rPr>
        <w:rFonts w:ascii="Symbol" w:hAnsi="Symbol" w:hint="default"/>
      </w:rPr>
    </w:lvl>
    <w:lvl w:ilvl="7" w:tplc="40090003" w:tentative="1">
      <w:start w:val="1"/>
      <w:numFmt w:val="bullet"/>
      <w:lvlText w:val="o"/>
      <w:lvlJc w:val="left"/>
      <w:pPr>
        <w:ind w:left="14984" w:hanging="360"/>
      </w:pPr>
      <w:rPr>
        <w:rFonts w:ascii="Courier New" w:hAnsi="Courier New" w:cs="Courier New" w:hint="default"/>
      </w:rPr>
    </w:lvl>
    <w:lvl w:ilvl="8" w:tplc="40090005" w:tentative="1">
      <w:start w:val="1"/>
      <w:numFmt w:val="bullet"/>
      <w:lvlText w:val=""/>
      <w:lvlJc w:val="left"/>
      <w:pPr>
        <w:ind w:left="15704" w:hanging="360"/>
      </w:pPr>
      <w:rPr>
        <w:rFonts w:ascii="Wingdings" w:hAnsi="Wingdings" w:hint="default"/>
      </w:rPr>
    </w:lvl>
  </w:abstractNum>
  <w:abstractNum w:abstractNumId="4" w15:restartNumberingAfterBreak="0">
    <w:nsid w:val="3CC17B9B"/>
    <w:multiLevelType w:val="hybridMultilevel"/>
    <w:tmpl w:val="6582B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6F4B2C"/>
    <w:multiLevelType w:val="hybridMultilevel"/>
    <w:tmpl w:val="38DCD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C04110"/>
    <w:multiLevelType w:val="hybridMultilevel"/>
    <w:tmpl w:val="9B5E06C6"/>
    <w:lvl w:ilvl="0" w:tplc="40090001">
      <w:start w:val="1"/>
      <w:numFmt w:val="bullet"/>
      <w:lvlText w:val=""/>
      <w:lvlJc w:val="left"/>
      <w:pPr>
        <w:ind w:left="1489" w:hanging="360"/>
      </w:pPr>
      <w:rPr>
        <w:rFonts w:ascii="Symbol" w:hAnsi="Symbol" w:hint="default"/>
      </w:rPr>
    </w:lvl>
    <w:lvl w:ilvl="1" w:tplc="40090003" w:tentative="1">
      <w:start w:val="1"/>
      <w:numFmt w:val="bullet"/>
      <w:lvlText w:val="o"/>
      <w:lvlJc w:val="left"/>
      <w:pPr>
        <w:ind w:left="2209" w:hanging="360"/>
      </w:pPr>
      <w:rPr>
        <w:rFonts w:ascii="Courier New" w:hAnsi="Courier New" w:cs="Courier New" w:hint="default"/>
      </w:rPr>
    </w:lvl>
    <w:lvl w:ilvl="2" w:tplc="40090005" w:tentative="1">
      <w:start w:val="1"/>
      <w:numFmt w:val="bullet"/>
      <w:lvlText w:val=""/>
      <w:lvlJc w:val="left"/>
      <w:pPr>
        <w:ind w:left="2929" w:hanging="360"/>
      </w:pPr>
      <w:rPr>
        <w:rFonts w:ascii="Wingdings" w:hAnsi="Wingdings" w:hint="default"/>
      </w:rPr>
    </w:lvl>
    <w:lvl w:ilvl="3" w:tplc="40090001" w:tentative="1">
      <w:start w:val="1"/>
      <w:numFmt w:val="bullet"/>
      <w:lvlText w:val=""/>
      <w:lvlJc w:val="left"/>
      <w:pPr>
        <w:ind w:left="3649" w:hanging="360"/>
      </w:pPr>
      <w:rPr>
        <w:rFonts w:ascii="Symbol" w:hAnsi="Symbol" w:hint="default"/>
      </w:rPr>
    </w:lvl>
    <w:lvl w:ilvl="4" w:tplc="40090003" w:tentative="1">
      <w:start w:val="1"/>
      <w:numFmt w:val="bullet"/>
      <w:lvlText w:val="o"/>
      <w:lvlJc w:val="left"/>
      <w:pPr>
        <w:ind w:left="4369" w:hanging="360"/>
      </w:pPr>
      <w:rPr>
        <w:rFonts w:ascii="Courier New" w:hAnsi="Courier New" w:cs="Courier New" w:hint="default"/>
      </w:rPr>
    </w:lvl>
    <w:lvl w:ilvl="5" w:tplc="40090005" w:tentative="1">
      <w:start w:val="1"/>
      <w:numFmt w:val="bullet"/>
      <w:lvlText w:val=""/>
      <w:lvlJc w:val="left"/>
      <w:pPr>
        <w:ind w:left="5089" w:hanging="360"/>
      </w:pPr>
      <w:rPr>
        <w:rFonts w:ascii="Wingdings" w:hAnsi="Wingdings" w:hint="default"/>
      </w:rPr>
    </w:lvl>
    <w:lvl w:ilvl="6" w:tplc="40090001" w:tentative="1">
      <w:start w:val="1"/>
      <w:numFmt w:val="bullet"/>
      <w:lvlText w:val=""/>
      <w:lvlJc w:val="left"/>
      <w:pPr>
        <w:ind w:left="5809" w:hanging="360"/>
      </w:pPr>
      <w:rPr>
        <w:rFonts w:ascii="Symbol" w:hAnsi="Symbol" w:hint="default"/>
      </w:rPr>
    </w:lvl>
    <w:lvl w:ilvl="7" w:tplc="40090003" w:tentative="1">
      <w:start w:val="1"/>
      <w:numFmt w:val="bullet"/>
      <w:lvlText w:val="o"/>
      <w:lvlJc w:val="left"/>
      <w:pPr>
        <w:ind w:left="6529" w:hanging="360"/>
      </w:pPr>
      <w:rPr>
        <w:rFonts w:ascii="Courier New" w:hAnsi="Courier New" w:cs="Courier New" w:hint="default"/>
      </w:rPr>
    </w:lvl>
    <w:lvl w:ilvl="8" w:tplc="40090005" w:tentative="1">
      <w:start w:val="1"/>
      <w:numFmt w:val="bullet"/>
      <w:lvlText w:val=""/>
      <w:lvlJc w:val="left"/>
      <w:pPr>
        <w:ind w:left="7249" w:hanging="360"/>
      </w:pPr>
      <w:rPr>
        <w:rFonts w:ascii="Wingdings" w:hAnsi="Wingdings" w:hint="default"/>
      </w:rPr>
    </w:lvl>
  </w:abstractNum>
  <w:abstractNum w:abstractNumId="7" w15:restartNumberingAfterBreak="0">
    <w:nsid w:val="75173D98"/>
    <w:multiLevelType w:val="hybridMultilevel"/>
    <w:tmpl w:val="67D60064"/>
    <w:lvl w:ilvl="0" w:tplc="40090001">
      <w:start w:val="1"/>
      <w:numFmt w:val="bullet"/>
      <w:lvlText w:val=""/>
      <w:lvlJc w:val="left"/>
      <w:pPr>
        <w:ind w:left="2384" w:hanging="360"/>
      </w:pPr>
      <w:rPr>
        <w:rFonts w:ascii="Symbol" w:hAnsi="Symbol" w:hint="default"/>
      </w:rPr>
    </w:lvl>
    <w:lvl w:ilvl="1" w:tplc="40090003" w:tentative="1">
      <w:start w:val="1"/>
      <w:numFmt w:val="bullet"/>
      <w:lvlText w:val="o"/>
      <w:lvlJc w:val="left"/>
      <w:pPr>
        <w:ind w:left="3104" w:hanging="360"/>
      </w:pPr>
      <w:rPr>
        <w:rFonts w:ascii="Courier New" w:hAnsi="Courier New" w:cs="Courier New" w:hint="default"/>
      </w:rPr>
    </w:lvl>
    <w:lvl w:ilvl="2" w:tplc="40090005" w:tentative="1">
      <w:start w:val="1"/>
      <w:numFmt w:val="bullet"/>
      <w:lvlText w:val=""/>
      <w:lvlJc w:val="left"/>
      <w:pPr>
        <w:ind w:left="3824" w:hanging="360"/>
      </w:pPr>
      <w:rPr>
        <w:rFonts w:ascii="Wingdings" w:hAnsi="Wingdings" w:hint="default"/>
      </w:rPr>
    </w:lvl>
    <w:lvl w:ilvl="3" w:tplc="40090001" w:tentative="1">
      <w:start w:val="1"/>
      <w:numFmt w:val="bullet"/>
      <w:lvlText w:val=""/>
      <w:lvlJc w:val="left"/>
      <w:pPr>
        <w:ind w:left="4544" w:hanging="360"/>
      </w:pPr>
      <w:rPr>
        <w:rFonts w:ascii="Symbol" w:hAnsi="Symbol" w:hint="default"/>
      </w:rPr>
    </w:lvl>
    <w:lvl w:ilvl="4" w:tplc="40090003" w:tentative="1">
      <w:start w:val="1"/>
      <w:numFmt w:val="bullet"/>
      <w:lvlText w:val="o"/>
      <w:lvlJc w:val="left"/>
      <w:pPr>
        <w:ind w:left="5264" w:hanging="360"/>
      </w:pPr>
      <w:rPr>
        <w:rFonts w:ascii="Courier New" w:hAnsi="Courier New" w:cs="Courier New" w:hint="default"/>
      </w:rPr>
    </w:lvl>
    <w:lvl w:ilvl="5" w:tplc="40090005" w:tentative="1">
      <w:start w:val="1"/>
      <w:numFmt w:val="bullet"/>
      <w:lvlText w:val=""/>
      <w:lvlJc w:val="left"/>
      <w:pPr>
        <w:ind w:left="5984" w:hanging="360"/>
      </w:pPr>
      <w:rPr>
        <w:rFonts w:ascii="Wingdings" w:hAnsi="Wingdings" w:hint="default"/>
      </w:rPr>
    </w:lvl>
    <w:lvl w:ilvl="6" w:tplc="40090001" w:tentative="1">
      <w:start w:val="1"/>
      <w:numFmt w:val="bullet"/>
      <w:lvlText w:val=""/>
      <w:lvlJc w:val="left"/>
      <w:pPr>
        <w:ind w:left="6704" w:hanging="360"/>
      </w:pPr>
      <w:rPr>
        <w:rFonts w:ascii="Symbol" w:hAnsi="Symbol" w:hint="default"/>
      </w:rPr>
    </w:lvl>
    <w:lvl w:ilvl="7" w:tplc="40090003" w:tentative="1">
      <w:start w:val="1"/>
      <w:numFmt w:val="bullet"/>
      <w:lvlText w:val="o"/>
      <w:lvlJc w:val="left"/>
      <w:pPr>
        <w:ind w:left="7424" w:hanging="360"/>
      </w:pPr>
      <w:rPr>
        <w:rFonts w:ascii="Courier New" w:hAnsi="Courier New" w:cs="Courier New" w:hint="default"/>
      </w:rPr>
    </w:lvl>
    <w:lvl w:ilvl="8" w:tplc="40090005" w:tentative="1">
      <w:start w:val="1"/>
      <w:numFmt w:val="bullet"/>
      <w:lvlText w:val=""/>
      <w:lvlJc w:val="left"/>
      <w:pPr>
        <w:ind w:left="8144" w:hanging="360"/>
      </w:pPr>
      <w:rPr>
        <w:rFonts w:ascii="Wingdings" w:hAnsi="Wingdings" w:hint="default"/>
      </w:rPr>
    </w:lvl>
  </w:abstractNum>
  <w:abstractNum w:abstractNumId="8" w15:restartNumberingAfterBreak="0">
    <w:nsid w:val="7F7570ED"/>
    <w:multiLevelType w:val="hybridMultilevel"/>
    <w:tmpl w:val="11380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8"/>
  </w:num>
  <w:num w:numId="5">
    <w:abstractNumId w:val="5"/>
  </w:num>
  <w:num w:numId="6">
    <w:abstractNumId w:val="3"/>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6F"/>
    <w:rsid w:val="000B797C"/>
    <w:rsid w:val="000D38BF"/>
    <w:rsid w:val="000E6C95"/>
    <w:rsid w:val="001308DD"/>
    <w:rsid w:val="00293970"/>
    <w:rsid w:val="00623D8C"/>
    <w:rsid w:val="006D7F71"/>
    <w:rsid w:val="006E27CE"/>
    <w:rsid w:val="007D4DB0"/>
    <w:rsid w:val="009C1982"/>
    <w:rsid w:val="00A038BC"/>
    <w:rsid w:val="00AA67AB"/>
    <w:rsid w:val="00B9276F"/>
    <w:rsid w:val="00CA7C25"/>
    <w:rsid w:val="00D808A0"/>
    <w:rsid w:val="00F7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39B91"/>
  <w15:chartTrackingRefBased/>
  <w15:docId w15:val="{EE192E20-6582-422F-8FAD-1D1C8D8A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76F"/>
    <w:pPr>
      <w:ind w:left="720"/>
      <w:contextualSpacing/>
    </w:pPr>
  </w:style>
  <w:style w:type="character" w:styleId="Strong">
    <w:name w:val="Strong"/>
    <w:basedOn w:val="DefaultParagraphFont"/>
    <w:uiPriority w:val="22"/>
    <w:qFormat/>
    <w:rsid w:val="00293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34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279</Words>
  <Characters>1362</Characters>
  <Application>Microsoft Office Word</Application>
  <DocSecurity>0</DocSecurity>
  <Lines>36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14</cp:revision>
  <dcterms:created xsi:type="dcterms:W3CDTF">2024-02-28T04:22:00Z</dcterms:created>
  <dcterms:modified xsi:type="dcterms:W3CDTF">2024-02-28T11:44:00Z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a47cc50c-c4bc-450b-924a-e2339f285eb7</vt:lpwstr>
  </property>
</Properties>
</file>