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1B" w:rsidRDefault="00E41CEC" w:rsidP="00E41CEC">
      <w:pPr>
        <w:jc w:val="center"/>
        <w:rPr>
          <w:b/>
          <w:bCs/>
        </w:rPr>
      </w:pPr>
      <w:r w:rsidRPr="00E41CEC">
        <w:rPr>
          <w:b/>
          <w:bCs/>
        </w:rPr>
        <w:t>SALES FORECASTING</w:t>
      </w:r>
    </w:p>
    <w:p w:rsidR="00E41CEC" w:rsidRDefault="00E41CEC" w:rsidP="00E41CEC">
      <w:r>
        <w:t>AIM OF PROJECT – To forecast the sales of next 30 days</w:t>
      </w:r>
    </w:p>
    <w:p w:rsidR="00E41CEC" w:rsidRDefault="00E41CEC" w:rsidP="00E41CEC">
      <w:r>
        <w:t>PRODUCT- Sales (tourism)</w:t>
      </w:r>
    </w:p>
    <w:p w:rsidR="00E41CEC" w:rsidRDefault="00E41CEC" w:rsidP="00E41CEC">
      <w:r>
        <w:t>TOOLS- Excel and R</w:t>
      </w:r>
    </w:p>
    <w:p w:rsidR="00E41CEC" w:rsidRDefault="00E41CEC" w:rsidP="00E41CEC">
      <w:r>
        <w:t>TECHNIQUE- analyzing the time series data</w:t>
      </w:r>
    </w:p>
    <w:p w:rsidR="00E41CEC" w:rsidRDefault="00E41CEC" w:rsidP="00E41CEC">
      <w:pPr>
        <w:pStyle w:val="ListParagraph"/>
        <w:numPr>
          <w:ilvl w:val="0"/>
          <w:numId w:val="1"/>
        </w:numPr>
      </w:pPr>
      <w:r>
        <w:t>Preprocessed the actual data with Excel (with formatting the dates) and R</w:t>
      </w:r>
    </w:p>
    <w:p w:rsidR="00E41CEC" w:rsidRDefault="00E41CEC" w:rsidP="00E41CEC">
      <w:pPr>
        <w:pStyle w:val="ListParagraph"/>
        <w:numPr>
          <w:ilvl w:val="0"/>
          <w:numId w:val="1"/>
        </w:numPr>
      </w:pPr>
      <w:r>
        <w:t xml:space="preserve"> Aggregated the sales day wise with the mean value</w:t>
      </w:r>
    </w:p>
    <w:p w:rsidR="00E41CEC" w:rsidRDefault="00E41CEC" w:rsidP="00E41CEC">
      <w:pPr>
        <w:pStyle w:val="ListParagraph"/>
        <w:numPr>
          <w:ilvl w:val="0"/>
          <w:numId w:val="1"/>
        </w:numPr>
      </w:pPr>
      <w:r>
        <w:t xml:space="preserve">Looking for forecasting methods to fit </w:t>
      </w:r>
    </w:p>
    <w:p w:rsidR="009C4CF7" w:rsidRDefault="009C4CF7" w:rsidP="009C4CF7">
      <w:pPr>
        <w:pStyle w:val="ListParagraph"/>
      </w:pPr>
    </w:p>
    <w:p w:rsidR="009C4CF7" w:rsidRDefault="00BF4263" w:rsidP="009C4CF7">
      <w:pPr>
        <w:pStyle w:val="ListParagraph"/>
      </w:pP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1.15pt;margin-top:15.05pt;width:225.4pt;height:205.15pt;z-index:251660288;mso-width-relative:margin;mso-height-relative:margin">
            <v:textbox>
              <w:txbxContent>
                <w:p w:rsidR="009C4CF7" w:rsidRDefault="009C4CF7">
                  <w:r w:rsidRPr="009C4CF7">
                    <w:rPr>
                      <w:b/>
                      <w:bCs/>
                    </w:rPr>
                    <w:t>Composition of data</w:t>
                  </w:r>
                  <w:r>
                    <w:rPr>
                      <w:b/>
                      <w:bCs/>
                    </w:rPr>
                    <w:t xml:space="preserve"> : </w:t>
                  </w:r>
                  <w:r>
                    <w:t>Order date, sales, state, order type and type</w:t>
                  </w:r>
                </w:p>
                <w:p w:rsidR="009C4CF7" w:rsidRDefault="009C4CF7">
                  <w:r>
                    <w:t>Order date had some observations with time so, they were formatted in excel and some in R.</w:t>
                  </w:r>
                </w:p>
                <w:p w:rsidR="009C4CF7" w:rsidRDefault="009C4CF7">
                  <w:r>
                    <w:t>NAs were removed.</w:t>
                  </w:r>
                </w:p>
                <w:p w:rsidR="00454651" w:rsidRPr="009C4CF7" w:rsidRDefault="00454651">
                  <w:r>
                    <w:t>Formatted data attached with the folder.</w:t>
                  </w:r>
                </w:p>
              </w:txbxContent>
            </v:textbox>
          </v:shape>
        </w:pict>
      </w:r>
      <w:r w:rsidR="009C4CF7">
        <w:t xml:space="preserve">Actual Data                                            </w:t>
      </w:r>
    </w:p>
    <w:p w:rsidR="009C4CF7" w:rsidRDefault="00BF4263" w:rsidP="00E41C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5pt;height:194.95pt">
            <v:imagedata r:id="rId7" o:title="data"/>
          </v:shape>
        </w:pict>
      </w:r>
    </w:p>
    <w:p w:rsidR="00E41CEC" w:rsidRDefault="00E41CEC" w:rsidP="00E41CEC"/>
    <w:p w:rsidR="00C00AC4" w:rsidRDefault="00BF4263" w:rsidP="00E41CEC">
      <w:r>
        <w:rPr>
          <w:noProof/>
          <w:lang w:eastAsia="zh-TW" w:bidi="ar-SA"/>
        </w:rPr>
        <w:pict>
          <v:shape id="_x0000_s1028" type="#_x0000_t202" style="position:absolute;margin-left:58.4pt;margin-top:2.25pt;width:364pt;height:240.5pt;z-index:251662336;mso-width-relative:margin;mso-height-relative:margin">
            <v:textbox style="mso-next-textbox:#_x0000_s1028">
              <w:txbxContent>
                <w:p w:rsidR="00454651" w:rsidRDefault="00454651" w:rsidP="00454651">
                  <w:r>
                    <w:t xml:space="preserve">Reading the excel file: </w:t>
                  </w:r>
                </w:p>
                <w:p w:rsidR="00454651" w:rsidRPr="00454651" w:rsidRDefault="00454651" w:rsidP="00454651">
                  <w:pPr>
                    <w:rPr>
                      <w:highlight w:val="yellow"/>
                    </w:rPr>
                  </w:pPr>
                  <w:r w:rsidRPr="00454651">
                    <w:rPr>
                      <w:highlight w:val="yellow"/>
                    </w:rPr>
                    <w:t>library(readxl)</w:t>
                  </w:r>
                </w:p>
                <w:p w:rsidR="00454651" w:rsidRPr="00454651" w:rsidRDefault="00454651" w:rsidP="00454651">
                  <w:pPr>
                    <w:rPr>
                      <w:highlight w:val="yellow"/>
                    </w:rPr>
                  </w:pPr>
                  <w:r w:rsidRPr="00454651">
                    <w:rPr>
                      <w:highlight w:val="yellow"/>
                    </w:rPr>
                    <w:t>sales_project_7 &lt;- read_excel("C:/Users/KISHOR/Desktop/Sales_forecast/sales_project 7.xlsx")</w:t>
                  </w:r>
                </w:p>
                <w:p w:rsidR="00454651" w:rsidRDefault="00454651" w:rsidP="00454651">
                  <w:r w:rsidRPr="00454651">
                    <w:rPr>
                      <w:highlight w:val="yellow"/>
                    </w:rPr>
                    <w:t>View(sales_project_7)</w:t>
                  </w:r>
                </w:p>
                <w:p w:rsidR="00454651" w:rsidRDefault="00454651" w:rsidP="00454651">
                  <w:r>
                    <w:t>Levels in order type</w:t>
                  </w:r>
                </w:p>
                <w:p w:rsidR="00454651" w:rsidRDefault="00BF4263" w:rsidP="00454651">
                  <w:r>
                    <w:pict>
                      <v:shape id="_x0000_i1030" type="#_x0000_t75" style="width:322.65pt;height:81.5pt">
                        <v:imagedata r:id="rId8" o:title="level"/>
                      </v:shape>
                    </w:pict>
                  </w:r>
                </w:p>
              </w:txbxContent>
            </v:textbox>
          </v:shape>
        </w:pict>
      </w:r>
    </w:p>
    <w:p w:rsidR="00C00AC4" w:rsidRDefault="00C00AC4" w:rsidP="00E41CEC"/>
    <w:p w:rsidR="00C00AC4" w:rsidRDefault="00C00AC4" w:rsidP="00E41CEC"/>
    <w:p w:rsidR="00C00AC4" w:rsidRDefault="00C00AC4" w:rsidP="00E41CEC"/>
    <w:p w:rsidR="00C00AC4" w:rsidRDefault="00C00AC4" w:rsidP="00E41CEC"/>
    <w:p w:rsidR="00C00AC4" w:rsidRDefault="00C00AC4" w:rsidP="00E41CEC"/>
    <w:p w:rsidR="00C00AC4" w:rsidRDefault="00C00AC4" w:rsidP="00E41CEC"/>
    <w:p w:rsidR="00C00AC4" w:rsidRDefault="00C00AC4" w:rsidP="00E41CEC"/>
    <w:p w:rsidR="009C4CF7" w:rsidRDefault="00BF4263" w:rsidP="00E41CEC">
      <w:r>
        <w:rPr>
          <w:noProof/>
          <w:lang w:eastAsia="zh-TW" w:bidi="ar-SA"/>
        </w:rPr>
        <w:lastRenderedPageBreak/>
        <w:pict>
          <v:shape id="_x0000_s1029" type="#_x0000_t202" style="position:absolute;margin-left:-40.55pt;margin-top:-29.2pt;width:257.45pt;height:315.85pt;z-index:251664384;mso-width-relative:margin;mso-height-relative:margin">
            <v:textbox>
              <w:txbxContent>
                <w:p w:rsidR="00454651" w:rsidRDefault="00454651" w:rsidP="00454651">
                  <w:r w:rsidRPr="00454651">
                    <w:rPr>
                      <w:b/>
                      <w:bCs/>
                    </w:rPr>
                    <w:t>Bringing the date into as.Date format</w:t>
                  </w:r>
                  <w:r>
                    <w:t>:</w:t>
                  </w:r>
                </w:p>
                <w:p w:rsidR="00454651" w:rsidRPr="00454651" w:rsidRDefault="00454651" w:rsidP="00454651">
                  <w:pPr>
                    <w:rPr>
                      <w:color w:val="4F81BD" w:themeColor="accent1"/>
                    </w:rPr>
                  </w:pPr>
                  <w:r w:rsidRPr="00454651">
                    <w:rPr>
                      <w:color w:val="4F81BD" w:themeColor="accent1"/>
                    </w:rPr>
                    <w:t>sales_project_7$`Order Date` &lt;- as.Date(sales_project_7$`Order Date`, "%Y%m%d")</w:t>
                  </w:r>
                </w:p>
                <w:p w:rsidR="00454651" w:rsidRDefault="00454651" w:rsidP="00454651">
                  <w:pPr>
                    <w:rPr>
                      <w:color w:val="4F81BD" w:themeColor="accent1"/>
                    </w:rPr>
                  </w:pPr>
                  <w:r w:rsidRPr="00454651">
                    <w:rPr>
                      <w:color w:val="4F81BD" w:themeColor="accent1"/>
                    </w:rPr>
                    <w:t>sapply(sales_project_7,class)</w:t>
                  </w:r>
                </w:p>
                <w:p w:rsidR="004C5AAD" w:rsidRDefault="004C5AAD" w:rsidP="004C5AAD">
                  <w:r>
                    <w:t>Some part of the data also have NAs in sales :</w:t>
                  </w:r>
                </w:p>
                <w:p w:rsidR="004C5AAD" w:rsidRDefault="004C5AAD" w:rsidP="004C5AAD">
                  <w:r>
                    <w:rPr>
                      <w:noProof/>
                    </w:rPr>
                    <w:drawing>
                      <wp:inline distT="0" distB="0" distL="0" distR="0">
                        <wp:extent cx="1906270" cy="1871980"/>
                        <wp:effectExtent l="19050" t="0" r="0" b="0"/>
                        <wp:docPr id="60" name="Picture 60" descr="C:\Users\KISHOR\AppData\Local\Microsoft\Windows\INetCache\Content.Word\missin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:\Users\KISHOR\AppData\Local\Microsoft\Windows\INetCache\Content.Word\missin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871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AD" w:rsidRDefault="004C5AAD" w:rsidP="004C5AAD">
                  <w:pPr>
                    <w:rPr>
                      <w:color w:val="4F81BD" w:themeColor="accent1"/>
                    </w:rPr>
                  </w:pPr>
                  <w:r>
                    <w:t xml:space="preserve">Replacing such NAs wit zeroes: </w:t>
                  </w:r>
                  <w:r w:rsidRPr="004E0155">
                    <w:rPr>
                      <w:color w:val="4F81BD" w:themeColor="accent1"/>
                    </w:rPr>
                    <w:t>sales_new[is.na(sales_new)] &lt;- 0</w:t>
                  </w: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C5AAD" w:rsidRDefault="004C5AAD" w:rsidP="00454651">
                  <w:pPr>
                    <w:rPr>
                      <w:color w:val="4F81BD" w:themeColor="accent1"/>
                    </w:rPr>
                  </w:pPr>
                </w:p>
                <w:p w:rsidR="00454651" w:rsidRPr="00454651" w:rsidRDefault="00454651" w:rsidP="00454651">
                  <w:pPr>
                    <w:rPr>
                      <w:color w:val="B8CCE4" w:themeColor="accent1" w:themeTint="6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40.45pt;margin-top:-29.2pt;width:273.75pt;height:304.95pt;z-index:251667456">
            <v:textbox>
              <w:txbxContent>
                <w:p w:rsidR="004E0155" w:rsidRPr="004E0155" w:rsidRDefault="004E0155" w:rsidP="004E0155">
                  <w:pPr>
                    <w:rPr>
                      <w:color w:val="000000" w:themeColor="text1"/>
                    </w:rPr>
                  </w:pPr>
                  <w:r w:rsidRPr="004E0155">
                    <w:rPr>
                      <w:color w:val="000000" w:themeColor="text1"/>
                    </w:rPr>
                    <w:t>Sales (average) calculated :</w:t>
                  </w:r>
                </w:p>
                <w:p w:rsidR="004E0155" w:rsidRPr="004E0155" w:rsidRDefault="004E0155" w:rsidP="004E0155">
                  <w:pPr>
                    <w:rPr>
                      <w:color w:val="4F81BD" w:themeColor="accent1"/>
                    </w:rPr>
                  </w:pPr>
                  <w:r w:rsidRPr="004E0155">
                    <w:rPr>
                      <w:color w:val="4F81BD" w:themeColor="accent1"/>
                    </w:rPr>
                    <w:t>sales_new &lt;- data.table(sales_new)</w:t>
                  </w:r>
                </w:p>
                <w:p w:rsidR="004E0155" w:rsidRDefault="004E0155" w:rsidP="004E0155">
                  <w:pPr>
                    <w:rPr>
                      <w:color w:val="4F81BD" w:themeColor="accent1"/>
                    </w:rPr>
                  </w:pPr>
                  <w:r w:rsidRPr="004E0155">
                    <w:rPr>
                      <w:color w:val="4F81BD" w:themeColor="accent1"/>
                    </w:rPr>
                    <w:t>sales_new &lt;- sales_new[, mean(Sales), by = `Order Date`]</w:t>
                  </w:r>
                </w:p>
                <w:p w:rsidR="00C00AC4" w:rsidRDefault="00C00AC4" w:rsidP="004E0155">
                  <w:pPr>
                    <w:rPr>
                      <w:color w:val="4F81BD" w:themeColor="accent1"/>
                    </w:rPr>
                  </w:pPr>
                  <w:r>
                    <w:rPr>
                      <w:color w:val="4F81BD" w:themeColor="accent1"/>
                    </w:rPr>
                    <w:t>Final data:</w:t>
                  </w:r>
                </w:p>
                <w:p w:rsidR="004E0155" w:rsidRDefault="00C00AC4" w:rsidP="004E0155">
                  <w:pPr>
                    <w:rPr>
                      <w:color w:val="4F81BD" w:themeColor="accent1"/>
                    </w:rPr>
                  </w:pPr>
                  <w:r w:rsidRPr="00C00AC4">
                    <w:rPr>
                      <w:noProof/>
                      <w:color w:val="4F81BD" w:themeColor="accent1"/>
                    </w:rPr>
                    <w:drawing>
                      <wp:inline distT="0" distB="0" distL="0" distR="0">
                        <wp:extent cx="1136890" cy="2334269"/>
                        <wp:effectExtent l="19050" t="0" r="6110" b="0"/>
                        <wp:docPr id="3" name="Picture 10" descr="C:\Users\KISHOR\AppData\Local\Microsoft\Windows\INetCache\Content.Word\data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KISHOR\AppData\Local\Microsoft\Windows\INetCache\Content.Word\data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612" cy="23419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AD" w:rsidRDefault="004C5AAD" w:rsidP="004E0155">
                  <w:pPr>
                    <w:rPr>
                      <w:color w:val="4F81BD" w:themeColor="accent1"/>
                    </w:rPr>
                  </w:pPr>
                </w:p>
                <w:p w:rsidR="004C5AAD" w:rsidRPr="004E0155" w:rsidRDefault="004C5AAD" w:rsidP="004E0155">
                  <w:pPr>
                    <w:rPr>
                      <w:color w:val="4F81BD" w:themeColor="accent1"/>
                    </w:rPr>
                  </w:pPr>
                </w:p>
              </w:txbxContent>
            </v:textbox>
          </v:shape>
        </w:pict>
      </w:r>
    </w:p>
    <w:p w:rsidR="004C5AAD" w:rsidRDefault="00BF4263">
      <w:r>
        <w:rPr>
          <w:noProof/>
          <w:lang w:eastAsia="zh-TW" w:bidi="ar-SA"/>
        </w:rPr>
        <w:pict>
          <v:shape id="_x0000_s1032" type="#_x0000_t202" style="position:absolute;margin-left:-49.15pt;margin-top:308.05pt;width:266.05pt;height:211.9pt;z-index:251669504;mso-width-relative:margin;mso-height-relative:margin">
            <v:textbox>
              <w:txbxContent>
                <w:p w:rsidR="00C00AC4" w:rsidRDefault="00C00AC4">
                  <w:r>
                    <w:t>Data visualization</w:t>
                  </w:r>
                </w:p>
                <w:p w:rsidR="00C00AC4" w:rsidRDefault="00BF4263">
                  <w:r>
                    <w:pict>
                      <v:shape id="_x0000_i1031" type="#_x0000_t75" style="width:248.6pt;height:157.6pt">
                        <v:imagedata r:id="rId11" o:title="f4"/>
                      </v:shape>
                    </w:pict>
                  </w:r>
                </w:p>
                <w:p w:rsidR="00C00AC4" w:rsidRDefault="00C00AC4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40.45pt;margin-top:265.95pt;width:270.35pt;height:344.35pt;z-index:251670528">
            <v:textbox>
              <w:txbxContent>
                <w:p w:rsidR="00C00AC4" w:rsidRDefault="004C5AAD">
                  <w:r>
                    <w:t>ACF and PACF plots on cleaned data:</w:t>
                  </w:r>
                </w:p>
                <w:p w:rsidR="004C5AAD" w:rsidRDefault="00BF4263">
                  <w:r>
                    <w:pict>
                      <v:shape id="_x0000_i1032" type="#_x0000_t75" style="width:254.7pt;height:140.6pt">
                        <v:imagedata r:id="rId12" o:title="f6"/>
                      </v:shape>
                    </w:pict>
                  </w:r>
                </w:p>
                <w:p w:rsidR="004C5AAD" w:rsidRDefault="00BF4263">
                  <w:r>
                    <w:pict>
                      <v:shape id="_x0000_i1033" type="#_x0000_t75" style="width:255.4pt;height:139.25pt">
                        <v:imagedata r:id="rId13" o:title="f5"/>
                      </v:shape>
                    </w:pict>
                  </w:r>
                </w:p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  <w:p w:rsidR="004C5AAD" w:rsidRDefault="004C5AAD"/>
              </w:txbxContent>
            </v:textbox>
          </v:shape>
        </w:pict>
      </w:r>
      <w:r w:rsidR="004C5AAD">
        <w:br w:type="page"/>
      </w:r>
    </w:p>
    <w:p w:rsidR="004C5AAD" w:rsidRPr="006A6FD4" w:rsidRDefault="004C5AAD" w:rsidP="004C5AAD">
      <w:pPr>
        <w:rPr>
          <w:color w:val="4F81BD" w:themeColor="accent1"/>
          <w:sz w:val="18"/>
          <w:szCs w:val="18"/>
        </w:rPr>
      </w:pPr>
      <w:r w:rsidRPr="006A6FD4">
        <w:rPr>
          <w:color w:val="4F81BD" w:themeColor="accent1"/>
          <w:sz w:val="18"/>
          <w:szCs w:val="18"/>
        </w:rPr>
        <w:lastRenderedPageBreak/>
        <w:t>#ARIMA model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library(ggplot2)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library(forecast)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library(tseries)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ggplot(sales_new,aes(`Order Date`,Sales))+geom_line()+scale_x_date('month')+ylab("Sales")+xlab("")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sales_ts = ts(sales_new[,c('Sales')])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#removing outliers as there are sales amount that are beynd 50000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sales_new$clean_sales = tsclean(sales_ts)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ggplot() +geom_line(data = sales_new, aes(x = `Order Date`, y = clean_sales)) + ylab('Cleaned Sales Data')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#plotting the moving average for weekly and monthly using cleaned data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sales_new$sale_ma = ma(sales_new$clean_sales,order = 7)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sales_new$sale_ma30 = ma(sales_new$clean_sales,order = 30)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#plotted MAs with actual data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ggplot() +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geom_line(data = sales_new, aes(x = `Order Date`, y = clean_sales, colour = "Sales")) +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geom_line(data = sales_new, aes(x = `Order Date`, y = sale_ma,   colour = "Weekly Moving Average"))  +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geom_line(data = sales_new, aes(x = `Order Date`, y = sale_ma30, colour = "Monthly Moving Average"))  +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ylab('Sales')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#deseasonliaze data of the weekly moving average series for simplicity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count_ma = ts(na.omit(sales_new$sale_ma),frequency = 30)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decomp = stl(count_ma,s.window = "periodic")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deseasonal_sales = seasadj(decomp)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plot(decomp)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#decomp1 = stl(count_ma,s.window = "periodic",allow.multiplicative.trend=TRUE)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#checking stationary with Dickey_Fuller test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adf.test(count_ma, alternative = "stationary")#p-value =0.3355(non -stationary)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Acf(count_ma,main='')#geometric(many lags)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Pacf(count_ma,main='')#lags at 1,2,3,8,15</w:t>
      </w:r>
    </w:p>
    <w:p w:rsidR="004C5AAD" w:rsidRPr="006A6FD4" w:rsidRDefault="00E22404" w:rsidP="004C5AAD">
      <w:pPr>
        <w:rPr>
          <w:sz w:val="18"/>
          <w:szCs w:val="18"/>
        </w:rPr>
      </w:pPr>
      <w:r>
        <w:rPr>
          <w:sz w:val="18"/>
          <w:szCs w:val="18"/>
        </w:rPr>
        <w:t>#differencing is need</w:t>
      </w:r>
      <w:r w:rsidR="004C5AAD" w:rsidRPr="006A6FD4">
        <w:rPr>
          <w:sz w:val="18"/>
          <w:szCs w:val="18"/>
        </w:rPr>
        <w:t>ed to make the data stationary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lastRenderedPageBreak/>
        <w:t>#first taking d=1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count_d1 = diff(deseasonal_sales,differences = 1)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plot(count_d1)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adf.test(count_d1,alternative = "stationary")#p-value = 0.01 (&lt;0.05)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#so data has now become stationary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#plotting acf and pacf on the differenced series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Acf(count_d1,main='Acf for differenced series')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#lags at 1..7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Pacf(count_d1,main='Pacf for differenced series')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#lags at 1,2,3,..,7,14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hold &lt;- window(ts(deseasonal_sales),start = 390)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fit_no_holdout &lt;- arima(ts(deseasonal_sales[-c(390:419)]),order=c(1,1,7))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fcast_no_holdout &lt;- forecast(fit_no_holdout,h=29)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plot(fcast_no_holdout,main="")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lines(ts(deseasonal_sales))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#the forecast doesnt match the actual data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#trying auto arima in the whole data including seasonality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fit_w_seasonality = auto.arima(deseasonal_sales, seasonal=TRUE)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fit_w_seasonality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#log likelihood=-2743.34 AIC=5506.69   AICc=5507.23   BIC=5547.04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#forecasting for the next 30 days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seas_fcast &lt;- forecast(fit_w_seasonality,h=30)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plot(seas_fcast,main = "")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accuracy(fcast_no_holdout,hold)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#375.6383 13.959980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#ARIMA(3,1,4)(2,0,0)[30]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tsdisplay(residuals(fit_w_seasonality),lag.max = 20,main = "Seasonal model residuals")</w:t>
      </w:r>
    </w:p>
    <w:p w:rsidR="004C5AAD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#its found that  the acf and pacf plots are showing  lags at many places</w:t>
      </w:r>
    </w:p>
    <w:p w:rsidR="006A6FD4" w:rsidRDefault="00E22404" w:rsidP="004C5AAD">
      <w:pPr>
        <w:rPr>
          <w:sz w:val="18"/>
          <w:szCs w:val="18"/>
        </w:rPr>
      </w:pPr>
      <w:r w:rsidRPr="00BF4263">
        <w:rPr>
          <w:sz w:val="18"/>
          <w:szCs w:val="18"/>
        </w:rPr>
        <w:lastRenderedPageBreak/>
        <w:pict>
          <v:shape id="_x0000_i1026" type="#_x0000_t75" style="width:423.85pt;height:112.1pt">
            <v:imagedata r:id="rId14" o:title="f11"/>
          </v:shape>
        </w:pict>
      </w:r>
    </w:p>
    <w:p w:rsidR="006A6FD4" w:rsidRDefault="00E22404" w:rsidP="004C5AAD">
      <w:pPr>
        <w:rPr>
          <w:sz w:val="18"/>
          <w:szCs w:val="18"/>
        </w:rPr>
      </w:pPr>
      <w:r w:rsidRPr="00BF4263">
        <w:rPr>
          <w:sz w:val="18"/>
          <w:szCs w:val="18"/>
        </w:rPr>
        <w:pict>
          <v:shape id="_x0000_i1027" type="#_x0000_t75" style="width:467.3pt;height:214.65pt">
            <v:imagedata r:id="rId15" o:title="f12"/>
          </v:shape>
        </w:pict>
      </w:r>
    </w:p>
    <w:p w:rsidR="006A6FD4" w:rsidRPr="006A6FD4" w:rsidRDefault="006A6FD4" w:rsidP="004C5AAD">
      <w:pPr>
        <w:rPr>
          <w:sz w:val="18"/>
          <w:szCs w:val="18"/>
        </w:rPr>
      </w:pPr>
    </w:p>
    <w:p w:rsidR="004C5AAD" w:rsidRPr="006A6FD4" w:rsidRDefault="004C5AAD" w:rsidP="004C5AAD">
      <w:pPr>
        <w:rPr>
          <w:color w:val="4F81BD" w:themeColor="accent1"/>
          <w:sz w:val="18"/>
          <w:szCs w:val="18"/>
        </w:rPr>
      </w:pPr>
      <w:r w:rsidRPr="006A6FD4">
        <w:rPr>
          <w:color w:val="4F81BD" w:themeColor="accent1"/>
          <w:sz w:val="18"/>
          <w:szCs w:val="18"/>
        </w:rPr>
        <w:t>#S</w:t>
      </w:r>
      <w:r w:rsidR="006A6FD4" w:rsidRPr="006A6FD4">
        <w:rPr>
          <w:color w:val="4F81BD" w:themeColor="accent1"/>
          <w:sz w:val="18"/>
          <w:szCs w:val="18"/>
        </w:rPr>
        <w:t>IMPLE EXPONENTIAL SMOOTHING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library(tidyverse)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sales_ts = ts(sales_new[,c('Sales')])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#cleaning data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sales_new$clean_sales = tsclean(sales_ts)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sales_ses &lt;- sales_new[,-c(1,2)]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sale.train &lt;- window(sales_ses,end = 395)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sale.test &lt;- window(sales_ses,start = 396)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ses.sale &lt;- ses(sale.train,alpha = .2,h=30)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autoplot(ses.sale)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#diiferencing the data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sale.diff &lt;- diff(sale.train)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lastRenderedPageBreak/>
        <w:t>autoplot(ts(sale.diff))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ses.sale.diff &lt;- ses(sale.diff,alpha= .2,h=30)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autoplot(ses.sale.diff)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#created differenced test data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sale.diff.test &lt;- diff(sale.test)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accuracy(ses.sale.diff,sale.diff.test)#1126.444,120.1252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#797.5764 , 121.1201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#494.0383 , 770.8394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#identify optimal alpha value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alpha &lt;- seq(.01,.99,by=.01)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RMSE &lt;- NA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for(i in seq_along(alpha)){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   fit &lt;- ses(sale.diff,alpha=alpha[i],h=30)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   RMSE[i] &lt;- accuracy(fit,sale.diff.test)[2,2]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 }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#convert to a data frame and idenitify min alpha value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alpha.fit &lt;- data.frame(alpha,RMSE)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alpha.min &lt;- filter(alpha.fit,RMSE==min(RMSE))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#alpha = 0.04,RMSE=  1126.046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#0.04 ,797.0132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#0.01 ,464.3777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 plot RMSE vs. alpha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ggplot(alpha.fit, aes(alpha, RMSE)) +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geom_line() +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geom_point(data = alpha.min, aes(alpha, RMSE), size = 2, color = "blue")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#refit model with alpha = .01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ses.sale.opt &lt;- ses(sale.diff, alpha = .01, h = 30)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 performance eval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accuracy(ses.sale.opt, sale.diff.test)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lastRenderedPageBreak/>
        <w:t>#1126.046,106.4788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#464.3777,151.2718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 plotting results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p1 &lt;- autoplot(ses.sale.opt) 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p2 &lt;- autoplot(ts(sale.diff.test)) +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autolayer(ses.sale.opt, alpha = .4) +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ggtitle("Predicted vs. actuals for the test data set")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gridExtra::grid.arrange(p1, p2, nrow = 1)</w:t>
      </w:r>
    </w:p>
    <w:p w:rsidR="004C5AAD" w:rsidRPr="006A6FD4" w:rsidRDefault="004C5AAD" w:rsidP="004C5AAD">
      <w:pPr>
        <w:rPr>
          <w:sz w:val="18"/>
          <w:szCs w:val="18"/>
        </w:rPr>
      </w:pPr>
      <w:r w:rsidRPr="006A6FD4">
        <w:rPr>
          <w:sz w:val="18"/>
          <w:szCs w:val="18"/>
        </w:rPr>
        <w:t>#so its seen SES doesnt perform well</w:t>
      </w:r>
    </w:p>
    <w:p w:rsidR="004C5AAD" w:rsidRPr="006A6FD4" w:rsidRDefault="004C5AAD" w:rsidP="00E41CEC">
      <w:pPr>
        <w:rPr>
          <w:sz w:val="18"/>
          <w:szCs w:val="18"/>
        </w:rPr>
      </w:pP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</w:t>
      </w:r>
      <w:r w:rsidRPr="006A6FD4">
        <w:rPr>
          <w:color w:val="4F81BD" w:themeColor="accent1"/>
          <w:sz w:val="18"/>
          <w:szCs w:val="18"/>
        </w:rPr>
        <w:t>HOLT’S METHOD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holt.sale &lt;- holt(sale.train,h=30)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autoplot(holt.sale)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holt.sale$model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#Smoothing parameters: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#alpha = 0.1928 , 0.2169 , 0.3159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#beta  = 1e-04 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#AIC     AICc      BIC 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#6464.118 6464.309 6482.960 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#6329.324 6329.515 6348.166 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#7886.640 7886.794 7906.534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accuracy(holt.sale,sale.test)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#381.6096 13.25246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identify optimal beta parameter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beta &lt;- seq(.0001, .5, by = .001)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RMSE &lt;- NA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for(i in seq_along(beta)) {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fit &lt;- holt(sale.train, beta = beta[i], h = 30)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RMSE[i] &lt;- accuracy(fit, sale.test)[2,2]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lastRenderedPageBreak/>
        <w:t>}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convert to a data frame and idenitify min beta value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beta.fit &lt;- data_frame(beta, RMSE)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beta.min &lt;- filter(beta.fit, RMSE == min(RMSE))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#beta min = 0.278 ,0.279, 0.174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plot RMSE vs. beta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ggplot(beta.fit, aes(beta, RMSE)) +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geom_line() +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geom_point(data = beta.min, aes(beta, RMSE), size = 2, color = "blue")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new model with optimal beta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holt.sale.opt &lt;- holt(sale.train, h = 30, beta = 0.174)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accuracy of first model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accuracy(holt.sale, sale.test)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#2204.517,31.71329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#381.6096, 13.25246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accuracy of new optimal model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accuracy(holt.sale.opt, sale.test)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#1797.488,30.67075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1996.238,31.50727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#339.4273, 11.32062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on whole data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model &lt;- holt(sales_ses,h = 30, beta = 0.174)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plot(model)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p1 &lt;- autoplot(holt.sale) +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ggtitle("Original Holt's Model")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p2 &lt;- autoplot(holt.sale.opt) +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 xml:space="preserve">  ggtitle("Optimal Holt's Model")</w:t>
      </w:r>
    </w:p>
    <w:p w:rsidR="004C5AAD" w:rsidRDefault="006A6FD4" w:rsidP="006A6FD4">
      <w:r w:rsidRPr="006A6FD4">
        <w:rPr>
          <w:sz w:val="18"/>
          <w:szCs w:val="18"/>
        </w:rPr>
        <w:t>gridExtra::grid.arrange(p1, p2, nrow = 1)</w:t>
      </w:r>
    </w:p>
    <w:p w:rsidR="004C5AAD" w:rsidRDefault="004C5AAD" w:rsidP="00E41CEC"/>
    <w:p w:rsidR="004C5AAD" w:rsidRDefault="006A6FD4" w:rsidP="00E41CEC">
      <w:r>
        <w:lastRenderedPageBreak/>
        <w:t>#</w:t>
      </w:r>
      <w:r w:rsidRPr="006A6FD4">
        <w:rPr>
          <w:color w:val="4F81BD" w:themeColor="accent1"/>
        </w:rPr>
        <w:t>HOLT WINTER’S METHOD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autoplot(decompose(sales_new))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sale.hw &lt;- ets(sale.train,model="ZZZ")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#model formed M,N,N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autoplot(forecast(sale.hw))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summary(sale.hw)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checkresiduals(sale.hw)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sale.f1 &lt;- forecast(sale.hw,h=30)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check accuracy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accuracy(sale.f1, sale.test)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#1860.623,21.07005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1644.195,20.55384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#481.4886 18.03020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#plotting</w:t>
      </w:r>
    </w:p>
    <w:p w:rsidR="004C5AAD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autoplot(sale.f1)</w:t>
      </w:r>
    </w:p>
    <w:p w:rsidR="004C5AAD" w:rsidRDefault="004C5AAD" w:rsidP="00E41CEC"/>
    <w:p w:rsidR="004C5AAD" w:rsidRPr="006A6FD4" w:rsidRDefault="006A6FD4" w:rsidP="00E41CEC">
      <w:pPr>
        <w:rPr>
          <w:color w:val="4F81BD" w:themeColor="accent1"/>
        </w:rPr>
      </w:pPr>
      <w:r w:rsidRPr="006A6FD4">
        <w:rPr>
          <w:color w:val="4F81BD" w:themeColor="accent1"/>
        </w:rPr>
        <w:t xml:space="preserve">FINAL MODEL 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#Final model holts(optimal)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#since it has low RMSE and MAPE value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#339.4273, 11.32062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 model on whole  cleaned data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model &lt;- holt(sales_ses,h = 30, beta = 0.174)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fore_sale &lt;- data.frame(model)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plot(model)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#create dates for next 30 days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startDate &lt;- as.Date("2019-06-11")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xm &lt;- seq(startDate,by = "1 day", length.out = 30)</w:t>
      </w:r>
    </w:p>
    <w:p w:rsidR="006A6FD4" w:rsidRP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t>xm</w:t>
      </w:r>
    </w:p>
    <w:p w:rsidR="006A6FD4" w:rsidRDefault="006A6FD4" w:rsidP="006A6FD4">
      <w:pPr>
        <w:rPr>
          <w:sz w:val="18"/>
          <w:szCs w:val="18"/>
        </w:rPr>
      </w:pPr>
      <w:r w:rsidRPr="006A6FD4">
        <w:rPr>
          <w:sz w:val="18"/>
          <w:szCs w:val="18"/>
        </w:rPr>
        <w:lastRenderedPageBreak/>
        <w:t>fore_sale &lt;- cbind(xm,fore_sale)</w:t>
      </w:r>
    </w:p>
    <w:p w:rsidR="006A6FD4" w:rsidRPr="006A6FD4" w:rsidRDefault="00E22404" w:rsidP="006A6FD4">
      <w:pPr>
        <w:rPr>
          <w:sz w:val="18"/>
          <w:szCs w:val="18"/>
        </w:rPr>
      </w:pPr>
      <w:r w:rsidRPr="00BF4263">
        <w:rPr>
          <w:sz w:val="18"/>
          <w:szCs w:val="18"/>
        </w:rPr>
        <w:pict>
          <v:shape id="_x0000_i1028" type="#_x0000_t75" style="width:467.3pt;height:218.7pt">
            <v:imagedata r:id="rId16" o:title="f14"/>
          </v:shape>
        </w:pict>
      </w:r>
    </w:p>
    <w:p w:rsidR="004C5AAD" w:rsidRDefault="004C5AAD" w:rsidP="00E41CEC"/>
    <w:p w:rsidR="00CF0724" w:rsidRPr="00CF0724" w:rsidRDefault="00CF0724" w:rsidP="00E41CEC">
      <w:pPr>
        <w:rPr>
          <w:b/>
          <w:bCs/>
        </w:rPr>
      </w:pPr>
      <w:r w:rsidRPr="00CF0724">
        <w:rPr>
          <w:b/>
          <w:bCs/>
        </w:rPr>
        <w:t>Forecasted Sales(of cleaned data)</w:t>
      </w:r>
    </w:p>
    <w:p w:rsidR="004C5AAD" w:rsidRDefault="00E22404" w:rsidP="00E41CEC">
      <w:r>
        <w:pict>
          <v:shape id="_x0000_i1029" type="#_x0000_t75" style="width:110.05pt;height:254.05pt">
            <v:imagedata r:id="rId17" o:title="fore"/>
          </v:shape>
        </w:pict>
      </w:r>
    </w:p>
    <w:p w:rsidR="004C5AAD" w:rsidRDefault="004C5AAD" w:rsidP="00E41CEC"/>
    <w:p w:rsidR="00454651" w:rsidRPr="00E41CEC" w:rsidRDefault="00454651" w:rsidP="00E41CEC"/>
    <w:sectPr w:rsidR="00454651" w:rsidRPr="00E41CEC" w:rsidSect="00E56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6A0" w:rsidRDefault="009E06A0" w:rsidP="004C5AAD">
      <w:pPr>
        <w:spacing w:after="0" w:line="240" w:lineRule="auto"/>
      </w:pPr>
      <w:r>
        <w:separator/>
      </w:r>
    </w:p>
  </w:endnote>
  <w:endnote w:type="continuationSeparator" w:id="0">
    <w:p w:rsidR="009E06A0" w:rsidRDefault="009E06A0" w:rsidP="004C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6A0" w:rsidRDefault="009E06A0" w:rsidP="004C5AAD">
      <w:pPr>
        <w:spacing w:after="0" w:line="240" w:lineRule="auto"/>
      </w:pPr>
      <w:r>
        <w:separator/>
      </w:r>
    </w:p>
  </w:footnote>
  <w:footnote w:type="continuationSeparator" w:id="0">
    <w:p w:rsidR="009E06A0" w:rsidRDefault="009E06A0" w:rsidP="004C5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FD0"/>
    <w:multiLevelType w:val="hybridMultilevel"/>
    <w:tmpl w:val="912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CEC"/>
    <w:rsid w:val="00454651"/>
    <w:rsid w:val="004C5AAD"/>
    <w:rsid w:val="004E0155"/>
    <w:rsid w:val="006A6FD4"/>
    <w:rsid w:val="007D79F7"/>
    <w:rsid w:val="009C4CF7"/>
    <w:rsid w:val="009E06A0"/>
    <w:rsid w:val="00BF4263"/>
    <w:rsid w:val="00C00AC4"/>
    <w:rsid w:val="00CF0724"/>
    <w:rsid w:val="00E22404"/>
    <w:rsid w:val="00E41CEC"/>
    <w:rsid w:val="00E5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CF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F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4C5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AAD"/>
  </w:style>
  <w:style w:type="paragraph" w:styleId="Footer">
    <w:name w:val="footer"/>
    <w:basedOn w:val="Normal"/>
    <w:link w:val="FooterChar"/>
    <w:uiPriority w:val="99"/>
    <w:semiHidden/>
    <w:unhideWhenUsed/>
    <w:rsid w:val="004C5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</cp:revision>
  <dcterms:created xsi:type="dcterms:W3CDTF">2019-07-20T06:26:00Z</dcterms:created>
  <dcterms:modified xsi:type="dcterms:W3CDTF">2020-09-06T13:30:00Z</dcterms:modified>
</cp:coreProperties>
</file>