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B6165" w14:textId="6FB50CE6" w:rsidR="007E483D" w:rsidRDefault="001A2A26" w:rsidP="001A2A26">
      <w:pPr>
        <w:jc w:val="center"/>
        <w:rPr>
          <w:rFonts w:ascii="Times New Roman" w:hAnsi="Times New Roman" w:cs="Times New Roman"/>
        </w:rPr>
      </w:pPr>
      <w:bookmarkStart w:id="0" w:name="OLE_LINK1"/>
      <w:bookmarkStart w:id="1" w:name="OLE_LINK2"/>
      <w:r w:rsidRPr="001A2A26">
        <w:rPr>
          <w:rFonts w:ascii="Times New Roman" w:hAnsi="Times New Roman" w:cs="Times New Roman"/>
        </w:rPr>
        <w:t>The Kickstarter excel sheet</w:t>
      </w:r>
    </w:p>
    <w:p w14:paraId="0FBCBE8E" w14:textId="77777777" w:rsidR="006447E2" w:rsidRPr="001A2A26" w:rsidRDefault="006447E2" w:rsidP="001A2A26">
      <w:pPr>
        <w:jc w:val="center"/>
        <w:rPr>
          <w:rFonts w:ascii="Times New Roman" w:hAnsi="Times New Roman" w:cs="Times New Roman"/>
        </w:rPr>
      </w:pPr>
    </w:p>
    <w:p w14:paraId="0AE13EE9" w14:textId="5206F36A" w:rsidR="006447E2" w:rsidRDefault="006447E2" w:rsidP="006447E2">
      <w:pPr>
        <w:jc w:val="both"/>
      </w:pPr>
      <w:r>
        <w:t>Overview of the project</w:t>
      </w:r>
    </w:p>
    <w:p w14:paraId="64289694" w14:textId="77777777" w:rsidR="006447E2" w:rsidRDefault="006447E2" w:rsidP="001A2A26">
      <w:pPr>
        <w:jc w:val="center"/>
      </w:pPr>
    </w:p>
    <w:p w14:paraId="4DCA20EC" w14:textId="282228BB" w:rsidR="001A2A26" w:rsidRDefault="001A2A26" w:rsidP="001A2A26">
      <w:pPr>
        <w:jc w:val="both"/>
      </w:pPr>
      <w:r>
        <w:tab/>
      </w:r>
      <w:r w:rsidR="00204A0F">
        <w:t>I</w:t>
      </w:r>
      <w:r>
        <w:t xml:space="preserve">n this excel sheet of the Kickstarter countian Address various things such as splays musical books etc. In this </w:t>
      </w:r>
      <w:r w:rsidR="00204A0F">
        <w:t>project we</w:t>
      </w:r>
      <w:r>
        <w:t xml:space="preserve"> had to help </w:t>
      </w:r>
      <w:r w:rsidR="00204A0F">
        <w:t xml:space="preserve">Louise to see if she would be able to get funding for the play she wanted. She was asking for her funding of 1$2,000. We had to provide multiple information like </w:t>
      </w:r>
      <w:r w:rsidR="006447E2">
        <w:t>charts to</w:t>
      </w:r>
      <w:r w:rsidR="00204A0F">
        <w:t xml:space="preserve"> see if it would be possible for her to get the funding she was asking for her play.</w:t>
      </w:r>
    </w:p>
    <w:p w14:paraId="418160F4" w14:textId="1B71545F" w:rsidR="006447E2" w:rsidRDefault="006447E2" w:rsidP="001A2A26">
      <w:pPr>
        <w:jc w:val="both"/>
      </w:pPr>
    </w:p>
    <w:p w14:paraId="65BE9148" w14:textId="4158569E" w:rsidR="006447E2" w:rsidRDefault="006447E2" w:rsidP="001A2A26">
      <w:pPr>
        <w:jc w:val="both"/>
      </w:pPr>
      <w:r>
        <w:t>Analysis and Challenges</w:t>
      </w:r>
    </w:p>
    <w:p w14:paraId="74FFBF8A" w14:textId="126410AA" w:rsidR="006447E2" w:rsidRDefault="006447E2" w:rsidP="001A2A26">
      <w:pPr>
        <w:jc w:val="both"/>
      </w:pPr>
    </w:p>
    <w:p w14:paraId="23E0033B" w14:textId="00178410" w:rsidR="006447E2" w:rsidRDefault="006447E2" w:rsidP="001A2A26">
      <w:pPr>
        <w:jc w:val="both"/>
      </w:pPr>
      <w:r>
        <w:tab/>
        <w:t xml:space="preserve">To be able to provide the information needed for Louise </w:t>
      </w:r>
      <w:r w:rsidR="00D54DDF">
        <w:t>to</w:t>
      </w:r>
      <w:r>
        <w:t xml:space="preserve"> see If she can get funding for her </w:t>
      </w:r>
      <w:proofErr w:type="gramStart"/>
      <w:r>
        <w:t>play</w:t>
      </w:r>
      <w:proofErr w:type="gramEnd"/>
      <w:r>
        <w:t xml:space="preserve"> I </w:t>
      </w:r>
      <w:r w:rsidR="00D54DDF">
        <w:t>had Create</w:t>
      </w:r>
      <w:r>
        <w:t xml:space="preserve"> pivot tables and bar graphs. Had to convert </w:t>
      </w:r>
      <w:r w:rsidR="00D54DDF">
        <w:t xml:space="preserve">some data that was on the spread sheet to actual readable information. In one of the </w:t>
      </w:r>
      <w:r w:rsidR="007747D6">
        <w:t>challenges,</w:t>
      </w:r>
      <w:r w:rsidR="00D54DDF">
        <w:t xml:space="preserve"> I had to use a website (</w:t>
      </w:r>
      <w:hyperlink r:id="rId7" w:history="1">
        <w:r w:rsidR="00D54DDF" w:rsidRPr="00F23E99">
          <w:rPr>
            <w:rStyle w:val="Hyperlink"/>
          </w:rPr>
          <w:t>https://www.epochconverter.com/</w:t>
        </w:r>
      </w:hyperlink>
      <w:r w:rsidR="00D54DDF">
        <w:t xml:space="preserve">) to understand the conversion of </w:t>
      </w:r>
      <w:r w:rsidR="007747D6">
        <w:t>date but</w:t>
      </w:r>
      <w:r w:rsidR="00D54DDF">
        <w:t xml:space="preserve"> excel uses its own equation to convert the time. There were some challenges that I had to overcome one of them was creating a debugging formula when it was apply in the average donation.</w:t>
      </w:r>
      <w:r w:rsidR="007747D6">
        <w:t xml:space="preserve"> Many challenged that I come in to I literarily had to start back again with the work redo everything, and the one that I couldn’t fix I would just ask for help. In the dataset when I filter theater, plays the was most of them that fail in the US but if we analyst data from Great Britain we Notices that most successful plays where from there.</w:t>
      </w:r>
    </w:p>
    <w:p w14:paraId="523C687C" w14:textId="77777777" w:rsidR="00760208" w:rsidRDefault="00760208" w:rsidP="001A2A26">
      <w:pPr>
        <w:jc w:val="both"/>
      </w:pPr>
    </w:p>
    <w:p w14:paraId="4B9030ED" w14:textId="72813742" w:rsidR="00760208" w:rsidRDefault="00760208" w:rsidP="001A2A26">
      <w:pPr>
        <w:jc w:val="both"/>
      </w:pPr>
      <w:r>
        <w:t>Results</w:t>
      </w:r>
    </w:p>
    <w:p w14:paraId="579091B0" w14:textId="046CC3AA" w:rsidR="00760208" w:rsidRDefault="00760208" w:rsidP="001A2A26">
      <w:pPr>
        <w:jc w:val="both"/>
      </w:pPr>
    </w:p>
    <w:p w14:paraId="5B9B06A1" w14:textId="5E2490A9" w:rsidR="00760208" w:rsidRDefault="00760208" w:rsidP="001A2A26">
      <w:pPr>
        <w:jc w:val="both"/>
      </w:pPr>
      <w:r>
        <w:t xml:space="preserve">When were we analyzing the data, we realized that she was asking a for a good amount of money. That they play with higher funds weren’t that successful and the plays with the lowest funds had better successful rates. We also realized that the </w:t>
      </w:r>
      <w:proofErr w:type="gramStart"/>
      <w:r>
        <w:t>plays</w:t>
      </w:r>
      <w:proofErr w:type="gramEnd"/>
      <w:r>
        <w:t xml:space="preserve"> </w:t>
      </w:r>
      <w:r w:rsidR="00070AC3">
        <w:t>in Great Britain has a higher successful rate than the US.</w:t>
      </w:r>
    </w:p>
    <w:p w14:paraId="4435BF54" w14:textId="77777777" w:rsidR="00760208" w:rsidRDefault="00760208" w:rsidP="001A2A26">
      <w:pPr>
        <w:jc w:val="both"/>
      </w:pPr>
    </w:p>
    <w:p w14:paraId="4675D216" w14:textId="18BA4917" w:rsidR="007747D6" w:rsidRDefault="007747D6" w:rsidP="007747D6">
      <w:pPr>
        <w:pStyle w:val="ListParagraph"/>
        <w:numPr>
          <w:ilvl w:val="0"/>
          <w:numId w:val="1"/>
        </w:numPr>
        <w:jc w:val="both"/>
      </w:pPr>
      <w:r>
        <w:t xml:space="preserve">Screen shot </w:t>
      </w:r>
    </w:p>
    <w:p w14:paraId="3D92AC1C" w14:textId="77777777" w:rsidR="00760208" w:rsidRDefault="00760208" w:rsidP="00760208">
      <w:pPr>
        <w:pStyle w:val="ListParagraph"/>
        <w:jc w:val="both"/>
      </w:pPr>
    </w:p>
    <w:p w14:paraId="2E5602FE" w14:textId="226AAA42" w:rsidR="007747D6" w:rsidRDefault="00760208" w:rsidP="007747D6">
      <w:pPr>
        <w:jc w:val="both"/>
      </w:pPr>
      <w:r>
        <w:rPr>
          <w:noProof/>
        </w:rPr>
        <w:drawing>
          <wp:inline distT="0" distB="0" distL="0" distR="0" wp14:anchorId="070B3FE4" wp14:editId="51115EB2">
            <wp:extent cx="5943600" cy="2245360"/>
            <wp:effectExtent l="0" t="0" r="0" b="254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2666A" w14:textId="69EFD270" w:rsidR="00760208" w:rsidRDefault="00760208" w:rsidP="007747D6">
      <w:pPr>
        <w:jc w:val="both"/>
      </w:pPr>
    </w:p>
    <w:p w14:paraId="3068FC1D" w14:textId="469CADD1" w:rsidR="00760208" w:rsidRDefault="00760208" w:rsidP="007747D6">
      <w:pPr>
        <w:jc w:val="both"/>
      </w:pPr>
    </w:p>
    <w:p w14:paraId="1D3EF18F" w14:textId="7B850A31" w:rsidR="00760208" w:rsidRDefault="00760208" w:rsidP="00760208">
      <w:pPr>
        <w:ind w:firstLine="720"/>
        <w:jc w:val="both"/>
      </w:pPr>
      <w:r>
        <w:t xml:space="preserve">This is one of the </w:t>
      </w:r>
      <w:r w:rsidR="00070AC3">
        <w:t>ways</w:t>
      </w:r>
      <w:r>
        <w:t xml:space="preserve"> we were able to analyst the data information creating line graph to show in what month plays where more successful. </w:t>
      </w:r>
      <w:r w:rsidR="00070AC3">
        <w:t xml:space="preserve">The chart is </w:t>
      </w:r>
      <w:r w:rsidR="00A1162D">
        <w:t>simple</w:t>
      </w:r>
      <w:r w:rsidR="00070AC3">
        <w:t xml:space="preserve"> to read in the chart you can see that the successful months where May, June, July, January. I would recommend some </w:t>
      </w:r>
      <w:r w:rsidR="00A1162D">
        <w:t>chart</w:t>
      </w:r>
      <w:r w:rsidR="00070AC3">
        <w:t xml:space="preserve"> for the median and mean and mode chart where you can see </w:t>
      </w:r>
      <w:r w:rsidR="00A1162D">
        <w:t>everything in one chart not just see it in the box and whiskers chart.  I would try to use a table like this one it doesn’t contain information base on the date Kickstarter, but it’s just an example of chart that I would use to experiment if it fits to the data for the median mode and mean.</w:t>
      </w:r>
    </w:p>
    <w:p w14:paraId="4F6FE951" w14:textId="1356B320" w:rsidR="00D54DDF" w:rsidRDefault="00D54DDF" w:rsidP="001A2A26">
      <w:pPr>
        <w:jc w:val="both"/>
      </w:pPr>
    </w:p>
    <w:p w14:paraId="00229F48" w14:textId="4B4539AA" w:rsidR="00D54DDF" w:rsidRDefault="00D54DDF" w:rsidP="001A2A26">
      <w:pPr>
        <w:jc w:val="both"/>
      </w:pPr>
    </w:p>
    <w:p w14:paraId="39C2048E" w14:textId="63357C9F" w:rsidR="00D54DDF" w:rsidRDefault="00D54DDF" w:rsidP="001A2A26">
      <w:pPr>
        <w:jc w:val="both"/>
      </w:pPr>
    </w:p>
    <w:p w14:paraId="15FAD314" w14:textId="52806EA5" w:rsidR="00D54DDF" w:rsidRDefault="00D54DDF" w:rsidP="001A2A26">
      <w:pPr>
        <w:jc w:val="both"/>
      </w:pPr>
    </w:p>
    <w:p w14:paraId="24219B9E" w14:textId="385BB08D" w:rsidR="00D54DDF" w:rsidRDefault="00D54DDF" w:rsidP="001A2A26">
      <w:pPr>
        <w:jc w:val="both"/>
      </w:pPr>
    </w:p>
    <w:p w14:paraId="3090D4E2" w14:textId="658716CE" w:rsidR="00D54DDF" w:rsidRDefault="00D54DDF" w:rsidP="001A2A26">
      <w:pPr>
        <w:jc w:val="both"/>
      </w:pPr>
    </w:p>
    <w:p w14:paraId="24AD7CCD" w14:textId="17FF390A" w:rsidR="00D54DDF" w:rsidRDefault="00A1162D" w:rsidP="001A2A26">
      <w:pPr>
        <w:jc w:val="both"/>
      </w:pPr>
      <w:r>
        <w:rPr>
          <w:noProof/>
        </w:rPr>
        <w:drawing>
          <wp:inline distT="0" distB="0" distL="0" distR="0" wp14:anchorId="353BE051" wp14:editId="5519594B">
            <wp:extent cx="3514299" cy="1719618"/>
            <wp:effectExtent l="0" t="0" r="16510" b="762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553EA189" w14:textId="5EC7F682" w:rsidR="00D54DDF" w:rsidRDefault="00D54DDF" w:rsidP="001A2A26">
      <w:pPr>
        <w:jc w:val="both"/>
      </w:pPr>
    </w:p>
    <w:p w14:paraId="3848CF17" w14:textId="5C3D747A" w:rsidR="00D54DDF" w:rsidRDefault="00D54DDF" w:rsidP="001A2A26">
      <w:pPr>
        <w:jc w:val="both"/>
      </w:pPr>
    </w:p>
    <w:p w14:paraId="3CAA6554" w14:textId="6FFE2EC4" w:rsidR="00D54DDF" w:rsidRDefault="00D54DDF" w:rsidP="001A2A26">
      <w:pPr>
        <w:jc w:val="both"/>
      </w:pPr>
    </w:p>
    <w:p w14:paraId="0554FA96" w14:textId="281DF6D4" w:rsidR="00D54DDF" w:rsidRDefault="00D54DDF" w:rsidP="001A2A26">
      <w:pPr>
        <w:jc w:val="both"/>
      </w:pPr>
    </w:p>
    <w:p w14:paraId="2092EE8C" w14:textId="3FD627EF" w:rsidR="00D54DDF" w:rsidRDefault="00D54DDF" w:rsidP="001A2A26">
      <w:pPr>
        <w:jc w:val="both"/>
      </w:pPr>
    </w:p>
    <w:p w14:paraId="15C6C2B6" w14:textId="05286D27" w:rsidR="00D54DDF" w:rsidRDefault="00D54DDF" w:rsidP="001A2A26">
      <w:pPr>
        <w:jc w:val="both"/>
      </w:pPr>
    </w:p>
    <w:p w14:paraId="7AF02B02" w14:textId="6AAEF49E" w:rsidR="00D54DDF" w:rsidRDefault="00D54DDF" w:rsidP="001A2A26">
      <w:pPr>
        <w:jc w:val="both"/>
      </w:pPr>
    </w:p>
    <w:p w14:paraId="54EB4C34" w14:textId="61D75BED" w:rsidR="00D54DDF" w:rsidRDefault="00D54DDF" w:rsidP="001A2A26">
      <w:pPr>
        <w:jc w:val="both"/>
      </w:pPr>
    </w:p>
    <w:p w14:paraId="1DEE88AA" w14:textId="62FD9502" w:rsidR="00D54DDF" w:rsidRDefault="00D54DDF" w:rsidP="001A2A26">
      <w:pPr>
        <w:jc w:val="both"/>
      </w:pPr>
    </w:p>
    <w:p w14:paraId="354A50DC" w14:textId="7F0CC74F" w:rsidR="00D54DDF" w:rsidRDefault="00D54DDF" w:rsidP="001A2A26">
      <w:pPr>
        <w:jc w:val="both"/>
      </w:pPr>
    </w:p>
    <w:p w14:paraId="2847152A" w14:textId="4A03C2A6" w:rsidR="00D54DDF" w:rsidRDefault="00D54DDF" w:rsidP="001A2A26">
      <w:pPr>
        <w:jc w:val="both"/>
      </w:pPr>
    </w:p>
    <w:p w14:paraId="0D4F44B5" w14:textId="350B8489" w:rsidR="00D54DDF" w:rsidRDefault="00D54DDF" w:rsidP="001A2A26">
      <w:pPr>
        <w:jc w:val="both"/>
      </w:pPr>
    </w:p>
    <w:p w14:paraId="15E838C4" w14:textId="08D66523" w:rsidR="00D54DDF" w:rsidRDefault="00D54DDF" w:rsidP="001A2A26">
      <w:pPr>
        <w:jc w:val="both"/>
      </w:pPr>
    </w:p>
    <w:p w14:paraId="23F2B074" w14:textId="30682995" w:rsidR="00D54DDF" w:rsidRDefault="00D54DDF" w:rsidP="001A2A26">
      <w:pPr>
        <w:jc w:val="both"/>
      </w:pPr>
    </w:p>
    <w:p w14:paraId="271011FF" w14:textId="2E8F2773" w:rsidR="00D54DDF" w:rsidRDefault="00D54DDF" w:rsidP="001A2A26">
      <w:pPr>
        <w:jc w:val="both"/>
      </w:pPr>
    </w:p>
    <w:p w14:paraId="44E92904" w14:textId="3FD747CF" w:rsidR="00D54DDF" w:rsidRDefault="00D54DDF" w:rsidP="001A2A26">
      <w:pPr>
        <w:jc w:val="both"/>
      </w:pPr>
    </w:p>
    <w:p w14:paraId="40EAA35F" w14:textId="048A3ED2" w:rsidR="00D54DDF" w:rsidRDefault="00D54DDF" w:rsidP="001A2A26">
      <w:pPr>
        <w:jc w:val="both"/>
      </w:pPr>
    </w:p>
    <w:p w14:paraId="4698A075" w14:textId="68507BBF" w:rsidR="00D54DDF" w:rsidRDefault="00D54DDF" w:rsidP="001A2A26">
      <w:pPr>
        <w:jc w:val="both"/>
      </w:pPr>
    </w:p>
    <w:p w14:paraId="72A84705" w14:textId="3CB97597" w:rsidR="00D54DDF" w:rsidRDefault="00D54DDF" w:rsidP="001A2A26">
      <w:pPr>
        <w:jc w:val="both"/>
      </w:pPr>
    </w:p>
    <w:p w14:paraId="31E0F58D" w14:textId="1E38F7F1" w:rsidR="00D54DDF" w:rsidRDefault="00D54DDF" w:rsidP="001A2A26">
      <w:pPr>
        <w:jc w:val="both"/>
      </w:pPr>
    </w:p>
    <w:p w14:paraId="0A8CAA9A" w14:textId="51798573" w:rsidR="00D54DDF" w:rsidRDefault="00D54DDF" w:rsidP="001A2A26">
      <w:pPr>
        <w:jc w:val="both"/>
      </w:pPr>
    </w:p>
    <w:p w14:paraId="3E016CC3" w14:textId="57B64277" w:rsidR="00D54DDF" w:rsidRDefault="00D54DDF" w:rsidP="001A2A26">
      <w:pPr>
        <w:jc w:val="both"/>
      </w:pPr>
    </w:p>
    <w:p w14:paraId="0620AFF7" w14:textId="2F0B5D50" w:rsidR="00D54DDF" w:rsidRDefault="00D54DDF" w:rsidP="001A2A26">
      <w:pPr>
        <w:jc w:val="both"/>
      </w:pPr>
    </w:p>
    <w:p w14:paraId="6207A3F2" w14:textId="77777777" w:rsidR="00D54DDF" w:rsidRDefault="00D54DDF" w:rsidP="001A2A26">
      <w:pPr>
        <w:jc w:val="both"/>
      </w:pPr>
    </w:p>
    <w:p w14:paraId="5B495BC1" w14:textId="4146A56E" w:rsidR="00204A0F" w:rsidRDefault="00A1162D" w:rsidP="001A2A26">
      <w:pPr>
        <w:jc w:val="both"/>
      </w:pPr>
      <w:r>
        <w:rPr>
          <w:noProof/>
        </w:rPr>
        <w:drawing>
          <wp:inline distT="0" distB="0" distL="0" distR="0" wp14:anchorId="4E453125" wp14:editId="4F7B3D85">
            <wp:extent cx="4572000" cy="2743200"/>
            <wp:effectExtent l="0" t="0" r="12700" b="1270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FF44ED1C-AFD3-2385-B40C-E1660DA8FA4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bookmarkEnd w:id="0"/>
      <w:bookmarkEnd w:id="1"/>
    </w:p>
    <w:sectPr w:rsidR="00204A0F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1CD480" w14:textId="77777777" w:rsidR="0055198D" w:rsidRDefault="0055198D" w:rsidP="00D54DDF">
      <w:r>
        <w:separator/>
      </w:r>
    </w:p>
  </w:endnote>
  <w:endnote w:type="continuationSeparator" w:id="0">
    <w:p w14:paraId="7319798C" w14:textId="77777777" w:rsidR="0055198D" w:rsidRDefault="0055198D" w:rsidP="00D54D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83F8D9" w14:textId="21E97B9F" w:rsidR="00D54DDF" w:rsidRDefault="00D54DDF">
    <w:pPr>
      <w:pStyle w:val="Footer"/>
    </w:pPr>
    <w:r w:rsidRPr="00D54DDF">
      <w:t>https://www.epochconverter.com/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CC039E" w14:textId="77777777" w:rsidR="0055198D" w:rsidRDefault="0055198D" w:rsidP="00D54DDF">
      <w:r>
        <w:separator/>
      </w:r>
    </w:p>
  </w:footnote>
  <w:footnote w:type="continuationSeparator" w:id="0">
    <w:p w14:paraId="3DAA91D2" w14:textId="77777777" w:rsidR="0055198D" w:rsidRDefault="0055198D" w:rsidP="00D54D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87777D"/>
    <w:multiLevelType w:val="hybridMultilevel"/>
    <w:tmpl w:val="95F20E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06487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A26"/>
    <w:rsid w:val="00070AC3"/>
    <w:rsid w:val="001A2A26"/>
    <w:rsid w:val="00204A0F"/>
    <w:rsid w:val="00232687"/>
    <w:rsid w:val="002A4D55"/>
    <w:rsid w:val="0055198D"/>
    <w:rsid w:val="006447E2"/>
    <w:rsid w:val="00760208"/>
    <w:rsid w:val="007747D6"/>
    <w:rsid w:val="007B5FF9"/>
    <w:rsid w:val="007E483D"/>
    <w:rsid w:val="00A1162D"/>
    <w:rsid w:val="00D54DDF"/>
    <w:rsid w:val="00D91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9146A8"/>
  <w15:chartTrackingRefBased/>
  <w15:docId w15:val="{9D1D7C52-DFF2-FF46-86FA-073A7BD4F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4DD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54DDF"/>
  </w:style>
  <w:style w:type="paragraph" w:styleId="Footer">
    <w:name w:val="footer"/>
    <w:basedOn w:val="Normal"/>
    <w:link w:val="FooterChar"/>
    <w:uiPriority w:val="99"/>
    <w:unhideWhenUsed/>
    <w:rsid w:val="00D54DD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4DDF"/>
  </w:style>
  <w:style w:type="character" w:styleId="Hyperlink">
    <w:name w:val="Hyperlink"/>
    <w:basedOn w:val="DefaultParagraphFont"/>
    <w:uiPriority w:val="99"/>
    <w:unhideWhenUsed/>
    <w:rsid w:val="00D54D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4DD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747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epochconverter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chart" Target="charts/chart2.xml"/><Relationship Id="rId4" Type="http://schemas.openxmlformats.org/officeDocument/2006/relationships/webSettings" Target="web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Chart%20in%20Microsoft%20Word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3BA-724E-A94B-DE24BDB27EB8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A3BA-724E-A94B-DE24BDB27EB8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Series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A3BA-724E-A94B-DE24BDB27EB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248895920"/>
        <c:axId val="249192224"/>
      </c:barChart>
      <c:catAx>
        <c:axId val="248895920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49192224"/>
        <c:crosses val="autoZero"/>
        <c:auto val="1"/>
        <c:lblAlgn val="ctr"/>
        <c:lblOffset val="100"/>
        <c:noMultiLvlLbl val="0"/>
      </c:catAx>
      <c:valAx>
        <c:axId val="24919222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488959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bar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'[Chart in Microsoft Word]Sheet1'!$A$2:$A$5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'[Chart in Microsoft Word]Sheet1'!$B$2:$B$5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371-AE4C-BE6C-3E1EF736EB72}"/>
            </c:ext>
          </c:extLst>
        </c:ser>
        <c:ser>
          <c:idx val="1"/>
          <c:order val="1"/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'[Chart in Microsoft Word]Sheet1'!$A$2:$A$5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'[Chart in Microsoft Word]Sheet1'!$C$2:$C$5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371-AE4C-BE6C-3E1EF736EB72}"/>
            </c:ext>
          </c:extLst>
        </c:ser>
        <c:ser>
          <c:idx val="2"/>
          <c:order val="2"/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'[Chart in Microsoft Word]Sheet1'!$A$2:$A$5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'[Chart in Microsoft Word]Sheet1'!$D$2:$D$5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8371-AE4C-BE6C-3E1EF736EB72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82"/>
        <c:axId val="2091528848"/>
        <c:axId val="2081124816"/>
      </c:barChart>
      <c:catAx>
        <c:axId val="2091528848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81124816"/>
        <c:crosses val="autoZero"/>
        <c:auto val="1"/>
        <c:lblAlgn val="ctr"/>
        <c:lblOffset val="100"/>
        <c:noMultiLvlLbl val="0"/>
      </c:catAx>
      <c:valAx>
        <c:axId val="20811248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915288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358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Sarita Garcia</dc:creator>
  <cp:keywords/>
  <dc:description/>
  <cp:lastModifiedBy>Sarita Garcia</cp:lastModifiedBy>
  <cp:revision>1</cp:revision>
  <dcterms:created xsi:type="dcterms:W3CDTF">2022-10-13T20:52:00Z</dcterms:created>
  <dcterms:modified xsi:type="dcterms:W3CDTF">2022-10-14T03:39:00Z</dcterms:modified>
</cp:coreProperties>
</file>