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423E" w14:textId="0A5F7C06" w:rsidR="006D66AB" w:rsidRDefault="00457DE9">
      <w:r>
        <w:rPr>
          <w:noProof/>
        </w:rPr>
        <w:drawing>
          <wp:inline distT="0" distB="0" distL="0" distR="0" wp14:anchorId="7C860394" wp14:editId="2917C7A8">
            <wp:extent cx="6299200" cy="394970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4"/>
                    <a:srcRect l="49514" t="21728" r="16041" b="39877"/>
                    <a:stretch/>
                  </pic:blipFill>
                  <pic:spPr bwMode="auto">
                    <a:xfrm>
                      <a:off x="0" y="0"/>
                      <a:ext cx="6299200" cy="3949700"/>
                    </a:xfrm>
                    <a:prstGeom prst="rect">
                      <a:avLst/>
                    </a:prstGeom>
                    <a:ln>
                      <a:noFill/>
                    </a:ln>
                    <a:extLst>
                      <a:ext uri="{53640926-AAD7-44D8-BBD7-CCE9431645EC}">
                        <a14:shadowObscured xmlns:a14="http://schemas.microsoft.com/office/drawing/2010/main"/>
                      </a:ext>
                    </a:extLst>
                  </pic:spPr>
                </pic:pic>
              </a:graphicData>
            </a:graphic>
          </wp:inline>
        </w:drawing>
      </w:r>
    </w:p>
    <w:p w14:paraId="0C25AD14" w14:textId="7BF8F03D" w:rsidR="00457DE9" w:rsidRDefault="00457DE9">
      <w:r>
        <w:rPr>
          <w:noProof/>
        </w:rPr>
        <w:drawing>
          <wp:inline distT="0" distB="0" distL="0" distR="0" wp14:anchorId="30D29CAE" wp14:editId="2ABE8489">
            <wp:extent cx="7708900" cy="482600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
                    <a:srcRect l="44167" t="29629" r="13680" b="23457"/>
                    <a:stretch/>
                  </pic:blipFill>
                  <pic:spPr bwMode="auto">
                    <a:xfrm>
                      <a:off x="0" y="0"/>
                      <a:ext cx="7708900" cy="4826000"/>
                    </a:xfrm>
                    <a:prstGeom prst="rect">
                      <a:avLst/>
                    </a:prstGeom>
                    <a:ln>
                      <a:noFill/>
                    </a:ln>
                    <a:extLst>
                      <a:ext uri="{53640926-AAD7-44D8-BBD7-CCE9431645EC}">
                        <a14:shadowObscured xmlns:a14="http://schemas.microsoft.com/office/drawing/2010/main"/>
                      </a:ext>
                    </a:extLst>
                  </pic:spPr>
                </pic:pic>
              </a:graphicData>
            </a:graphic>
          </wp:inline>
        </w:drawing>
      </w:r>
    </w:p>
    <w:p w14:paraId="182541A2" w14:textId="77777777" w:rsidR="00F31804" w:rsidRDefault="00F31804"/>
    <w:p w14:paraId="3A996A75" w14:textId="308FE314" w:rsidR="00457DE9" w:rsidRDefault="00457DE9">
      <w:r>
        <w:rPr>
          <w:noProof/>
        </w:rPr>
        <w:drawing>
          <wp:inline distT="0" distB="0" distL="0" distR="0" wp14:anchorId="43849FF7" wp14:editId="48B5A7F3">
            <wp:extent cx="7137400" cy="486410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6"/>
                    <a:srcRect l="44375" t="29753" r="16597" b="22963"/>
                    <a:stretch/>
                  </pic:blipFill>
                  <pic:spPr bwMode="auto">
                    <a:xfrm>
                      <a:off x="0" y="0"/>
                      <a:ext cx="7137400" cy="4864100"/>
                    </a:xfrm>
                    <a:prstGeom prst="rect">
                      <a:avLst/>
                    </a:prstGeom>
                    <a:ln>
                      <a:noFill/>
                    </a:ln>
                    <a:extLst>
                      <a:ext uri="{53640926-AAD7-44D8-BBD7-CCE9431645EC}">
                        <a14:shadowObscured xmlns:a14="http://schemas.microsoft.com/office/drawing/2010/main"/>
                      </a:ext>
                    </a:extLst>
                  </pic:spPr>
                </pic:pic>
              </a:graphicData>
            </a:graphic>
          </wp:inline>
        </w:drawing>
      </w:r>
    </w:p>
    <w:p w14:paraId="1B07531B" w14:textId="77777777" w:rsidR="004C1C0A" w:rsidRDefault="004C1C0A"/>
    <w:p w14:paraId="50BDDB82" w14:textId="656A3867" w:rsidR="00375818" w:rsidRDefault="00375818"/>
    <w:p w14:paraId="3702B3D7" w14:textId="26CEA28B" w:rsidR="004C1C0A" w:rsidRDefault="004C1C0A">
      <w:r>
        <w:rPr>
          <w:noProof/>
        </w:rPr>
        <w:drawing>
          <wp:inline distT="0" distB="0" distL="0" distR="0" wp14:anchorId="1D5F2998" wp14:editId="6F3DCA89">
            <wp:extent cx="8496300" cy="4864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
                    <a:srcRect l="36667" t="19753" r="16875" b="32963"/>
                    <a:stretch/>
                  </pic:blipFill>
                  <pic:spPr bwMode="auto">
                    <a:xfrm>
                      <a:off x="0" y="0"/>
                      <a:ext cx="8496300" cy="4864100"/>
                    </a:xfrm>
                    <a:prstGeom prst="rect">
                      <a:avLst/>
                    </a:prstGeom>
                    <a:ln>
                      <a:noFill/>
                    </a:ln>
                    <a:extLst>
                      <a:ext uri="{53640926-AAD7-44D8-BBD7-CCE9431645EC}">
                        <a14:shadowObscured xmlns:a14="http://schemas.microsoft.com/office/drawing/2010/main"/>
                      </a:ext>
                    </a:extLst>
                  </pic:spPr>
                </pic:pic>
              </a:graphicData>
            </a:graphic>
          </wp:inline>
        </w:drawing>
      </w:r>
    </w:p>
    <w:p w14:paraId="603E6737" w14:textId="63135672" w:rsidR="008662E2" w:rsidRDefault="008662E2">
      <w:r>
        <w:rPr>
          <w:noProof/>
        </w:rPr>
        <w:drawing>
          <wp:inline distT="0" distB="0" distL="0" distR="0" wp14:anchorId="77E84FDE" wp14:editId="17BEBB2C">
            <wp:extent cx="7213600" cy="3416300"/>
            <wp:effectExtent l="0" t="0" r="635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srcRect l="41181" t="30987" r="19375" b="35803"/>
                    <a:stretch/>
                  </pic:blipFill>
                  <pic:spPr bwMode="auto">
                    <a:xfrm>
                      <a:off x="0" y="0"/>
                      <a:ext cx="7213600" cy="3416300"/>
                    </a:xfrm>
                    <a:prstGeom prst="rect">
                      <a:avLst/>
                    </a:prstGeom>
                    <a:ln>
                      <a:noFill/>
                    </a:ln>
                    <a:extLst>
                      <a:ext uri="{53640926-AAD7-44D8-BBD7-CCE9431645EC}">
                        <a14:shadowObscured xmlns:a14="http://schemas.microsoft.com/office/drawing/2010/main"/>
                      </a:ext>
                    </a:extLst>
                  </pic:spPr>
                </pic:pic>
              </a:graphicData>
            </a:graphic>
          </wp:inline>
        </w:drawing>
      </w:r>
    </w:p>
    <w:p w14:paraId="0C78ACB6" w14:textId="77777777" w:rsidR="00134488" w:rsidRPr="00134488" w:rsidRDefault="00134488" w:rsidP="00134488">
      <w:pPr>
        <w:shd w:val="clear" w:color="auto" w:fill="FFFFFF"/>
        <w:spacing w:after="0" w:line="240" w:lineRule="auto"/>
        <w:outlineLvl w:val="0"/>
        <w:rPr>
          <w:rFonts w:ascii="Roboto" w:eastAsia="Times New Roman" w:hAnsi="Roboto" w:cs="Times New Roman"/>
          <w:color w:val="272C37"/>
          <w:kern w:val="36"/>
          <w:sz w:val="48"/>
          <w:szCs w:val="48"/>
          <w:lang w:eastAsia="en-IN"/>
        </w:rPr>
      </w:pPr>
      <w:r w:rsidRPr="00134488">
        <w:rPr>
          <w:rFonts w:ascii="Roboto" w:eastAsia="Times New Roman" w:hAnsi="Roboto" w:cs="Times New Roman"/>
          <w:color w:val="272C37"/>
          <w:kern w:val="36"/>
          <w:sz w:val="48"/>
          <w:szCs w:val="48"/>
          <w:lang w:eastAsia="en-IN"/>
        </w:rPr>
        <w:t>Top 35 Angular Interview Questions and Answers for 2022</w:t>
      </w:r>
    </w:p>
    <w:p w14:paraId="0C867539" w14:textId="77777777" w:rsidR="00134488" w:rsidRPr="00134488" w:rsidRDefault="00134488" w:rsidP="00134488">
      <w:pPr>
        <w:shd w:val="clear" w:color="auto" w:fill="FFFFFF"/>
        <w:spacing w:after="0" w:line="240" w:lineRule="auto"/>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Lesson 10 of 13</w:t>
      </w:r>
      <w:hyperlink r:id="rId9" w:tgtFrame="_blank" w:history="1">
        <w:r w:rsidRPr="00134488">
          <w:rPr>
            <w:rFonts w:ascii="Roboto" w:eastAsia="Times New Roman" w:hAnsi="Roboto" w:cs="Times New Roman"/>
            <w:color w:val="1179EF"/>
            <w:sz w:val="24"/>
            <w:szCs w:val="24"/>
            <w:u w:val="single"/>
            <w:lang w:eastAsia="en-IN"/>
          </w:rPr>
          <w:t>By Chinmayee Deshpande</w:t>
        </w:r>
      </w:hyperlink>
    </w:p>
    <w:p w14:paraId="1D4BBA8A" w14:textId="77777777" w:rsidR="00134488" w:rsidRPr="00134488" w:rsidRDefault="00134488" w:rsidP="00134488">
      <w:pPr>
        <w:shd w:val="clear" w:color="auto" w:fill="FFFFFF"/>
        <w:spacing w:line="240" w:lineRule="auto"/>
        <w:rPr>
          <w:rFonts w:ascii="Roboto" w:eastAsia="Times New Roman" w:hAnsi="Roboto" w:cs="Times New Roman"/>
          <w:color w:val="51565E"/>
          <w:sz w:val="24"/>
          <w:szCs w:val="24"/>
          <w:lang w:eastAsia="en-IN"/>
        </w:rPr>
      </w:pPr>
      <w:r w:rsidRPr="00134488">
        <w:rPr>
          <w:rFonts w:ascii="Roboto" w:eastAsia="Times New Roman" w:hAnsi="Roboto" w:cs="Times New Roman"/>
          <w:color w:val="6C7480"/>
          <w:sz w:val="21"/>
          <w:szCs w:val="21"/>
          <w:lang w:eastAsia="en-IN"/>
        </w:rPr>
        <w:t>Last updated on May 24, 202213414644</w:t>
      </w:r>
    </w:p>
    <w:p w14:paraId="7D4007C3" w14:textId="77777777" w:rsidR="00134488" w:rsidRPr="00134488" w:rsidRDefault="00134488" w:rsidP="00134488">
      <w:pPr>
        <w:shd w:val="clear" w:color="auto" w:fill="FFFFFF"/>
        <w:spacing w:line="750" w:lineRule="atLeast"/>
        <w:rPr>
          <w:rFonts w:ascii="Roboto" w:eastAsia="Times New Roman" w:hAnsi="Roboto" w:cs="Times New Roman"/>
          <w:color w:val="51565E"/>
          <w:sz w:val="21"/>
          <w:szCs w:val="21"/>
          <w:lang w:eastAsia="en-IN"/>
        </w:rPr>
      </w:pPr>
      <w:hyperlink r:id="rId10" w:history="1">
        <w:r w:rsidRPr="00134488">
          <w:rPr>
            <w:rFonts w:ascii="Roboto" w:eastAsia="Times New Roman" w:hAnsi="Roboto" w:cs="Times New Roman"/>
            <w:color w:val="848DA0"/>
            <w:sz w:val="21"/>
            <w:szCs w:val="21"/>
            <w:u w:val="single"/>
            <w:lang w:eastAsia="en-IN"/>
          </w:rPr>
          <w:t>Previous</w:t>
        </w:r>
      </w:hyperlink>
      <w:hyperlink r:id="rId11" w:history="1">
        <w:r w:rsidRPr="00134488">
          <w:rPr>
            <w:rFonts w:ascii="Roboto" w:eastAsia="Times New Roman" w:hAnsi="Roboto" w:cs="Times New Roman"/>
            <w:color w:val="848DA0"/>
            <w:sz w:val="21"/>
            <w:szCs w:val="21"/>
            <w:u w:val="single"/>
            <w:lang w:eastAsia="en-IN"/>
          </w:rPr>
          <w:t>Next</w:t>
        </w:r>
      </w:hyperlink>
    </w:p>
    <w:p w14:paraId="1C76B68F" w14:textId="77777777" w:rsidR="00134488" w:rsidRPr="00134488" w:rsidRDefault="00134488" w:rsidP="00134488">
      <w:pPr>
        <w:shd w:val="clear" w:color="auto" w:fill="FFFFFF"/>
        <w:spacing w:after="360" w:line="420" w:lineRule="atLeast"/>
        <w:outlineLvl w:val="1"/>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Table of Contents</w:t>
      </w:r>
    </w:p>
    <w:p w14:paraId="11464306" w14:textId="77777777" w:rsidR="00134488" w:rsidRPr="00134488" w:rsidRDefault="00134488" w:rsidP="00134488">
      <w:pPr>
        <w:shd w:val="clear" w:color="auto" w:fill="FFFFFF"/>
        <w:spacing w:after="0" w:line="240" w:lineRule="auto"/>
        <w:rPr>
          <w:rFonts w:ascii="Roboto" w:eastAsia="Times New Roman" w:hAnsi="Roboto" w:cs="Times New Roman"/>
          <w:color w:val="51565E"/>
          <w:sz w:val="24"/>
          <w:szCs w:val="24"/>
          <w:lang w:eastAsia="en-IN"/>
        </w:rPr>
      </w:pPr>
      <w:hyperlink r:id="rId12" w:anchor="angular_interview_question__beginner_level" w:tooltip="Angular Interview Question - Beginner Level" w:history="1">
        <w:r w:rsidRPr="00134488">
          <w:rPr>
            <w:rFonts w:ascii="Roboto" w:eastAsia="Times New Roman" w:hAnsi="Roboto" w:cs="Times New Roman"/>
            <w:color w:val="1179EF"/>
            <w:sz w:val="24"/>
            <w:szCs w:val="24"/>
            <w:u w:val="single"/>
            <w:lang w:eastAsia="en-IN"/>
          </w:rPr>
          <w:t>Angular Interview Question - Beginner Level</w:t>
        </w:r>
      </w:hyperlink>
    </w:p>
    <w:p w14:paraId="4F860410" w14:textId="77777777" w:rsidR="00134488" w:rsidRPr="00134488" w:rsidRDefault="00134488" w:rsidP="00134488">
      <w:pPr>
        <w:shd w:val="clear" w:color="auto" w:fill="FFFFFF"/>
        <w:spacing w:line="240" w:lineRule="auto"/>
        <w:rPr>
          <w:rFonts w:ascii="Roboto" w:eastAsia="Times New Roman" w:hAnsi="Roboto" w:cs="Times New Roman"/>
          <w:color w:val="51565E"/>
          <w:sz w:val="24"/>
          <w:szCs w:val="24"/>
          <w:lang w:eastAsia="en-IN"/>
        </w:rPr>
      </w:pPr>
      <w:hyperlink r:id="rId13" w:anchor="angular_interview_question_advanced_level" w:tooltip="Angular Interview Question - Advanced Level " w:history="1">
        <w:r w:rsidRPr="00134488">
          <w:rPr>
            <w:rFonts w:ascii="Roboto" w:eastAsia="Times New Roman" w:hAnsi="Roboto" w:cs="Times New Roman"/>
            <w:color w:val="1179EF"/>
            <w:sz w:val="24"/>
            <w:szCs w:val="24"/>
            <w:u w:val="single"/>
            <w:lang w:eastAsia="en-IN"/>
          </w:rPr>
          <w:t>Angular Interview Question - Advanced Level </w:t>
        </w:r>
      </w:hyperlink>
    </w:p>
    <w:p w14:paraId="6356AD35"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Angular is a robust front-end JavaScript framework that is widely used for app development. With the increased popularity, there is a high demand for Angular developers. This article on </w:t>
      </w:r>
      <w:hyperlink r:id="rId14" w:tgtFrame="_blank" w:tooltip="Angular" w:history="1">
        <w:r w:rsidRPr="00134488">
          <w:rPr>
            <w:rFonts w:ascii="Roboto" w:eastAsia="Times New Roman" w:hAnsi="Roboto" w:cs="Times New Roman"/>
            <w:color w:val="1179EF"/>
            <w:sz w:val="24"/>
            <w:szCs w:val="24"/>
            <w:u w:val="single"/>
            <w:lang w:eastAsia="en-IN"/>
          </w:rPr>
          <w:t>Angular</w:t>
        </w:r>
      </w:hyperlink>
      <w:r w:rsidRPr="00134488">
        <w:rPr>
          <w:rFonts w:ascii="Roboto" w:eastAsia="Times New Roman" w:hAnsi="Roboto" w:cs="Times New Roman"/>
          <w:color w:val="51565E"/>
          <w:sz w:val="24"/>
          <w:szCs w:val="24"/>
          <w:lang w:eastAsia="en-IN"/>
        </w:rPr>
        <w:t> Interview Questions will present some commonly asked questions and how to answer them. The questions are bifurcated into two levels, beginner and advanced. </w:t>
      </w:r>
    </w:p>
    <w:p w14:paraId="0F3FAA77"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To brush up your basics, check out our </w:t>
      </w:r>
      <w:hyperlink r:id="rId15" w:tgtFrame="_blank" w:tooltip="videos" w:history="1">
        <w:r w:rsidRPr="00134488">
          <w:rPr>
            <w:rFonts w:ascii="Roboto" w:eastAsia="Times New Roman" w:hAnsi="Roboto" w:cs="Times New Roman"/>
            <w:color w:val="1179EF"/>
            <w:sz w:val="24"/>
            <w:szCs w:val="24"/>
            <w:u w:val="single"/>
            <w:lang w:eastAsia="en-IN"/>
          </w:rPr>
          <w:t>videos</w:t>
        </w:r>
      </w:hyperlink>
      <w:r w:rsidRPr="00134488">
        <w:rPr>
          <w:rFonts w:ascii="Roboto" w:eastAsia="Times New Roman" w:hAnsi="Roboto" w:cs="Times New Roman"/>
          <w:color w:val="51565E"/>
          <w:sz w:val="24"/>
          <w:szCs w:val="24"/>
          <w:lang w:eastAsia="en-IN"/>
        </w:rPr>
        <w:t> on YouTube. You could also refer to our articles for better clarity. Now, without further ado, let's begin.</w:t>
      </w:r>
    </w:p>
    <w:p w14:paraId="187B5367" w14:textId="77777777" w:rsidR="00134488" w:rsidRPr="00134488" w:rsidRDefault="00134488" w:rsidP="00134488">
      <w:pPr>
        <w:shd w:val="clear" w:color="auto" w:fill="F16FA1"/>
        <w:spacing w:after="240" w:line="240" w:lineRule="auto"/>
        <w:ind w:left="600"/>
        <w:textAlignment w:val="center"/>
        <w:outlineLvl w:val="3"/>
        <w:rPr>
          <w:rFonts w:ascii="Roboto" w:eastAsia="Times New Roman" w:hAnsi="Roboto" w:cs="Times New Roman"/>
          <w:color w:val="FFFFFF"/>
          <w:sz w:val="39"/>
          <w:szCs w:val="39"/>
          <w:lang w:eastAsia="en-IN"/>
        </w:rPr>
      </w:pPr>
      <w:r w:rsidRPr="00134488">
        <w:rPr>
          <w:rFonts w:ascii="Roboto" w:eastAsia="Times New Roman" w:hAnsi="Roboto" w:cs="Times New Roman"/>
          <w:color w:val="FFFFFF"/>
          <w:sz w:val="39"/>
          <w:szCs w:val="39"/>
          <w:lang w:eastAsia="en-IN"/>
        </w:rPr>
        <w:t>Full Stack Java Developer Course</w:t>
      </w:r>
    </w:p>
    <w:p w14:paraId="4E3B446C" w14:textId="77777777" w:rsidR="00134488" w:rsidRPr="00134488" w:rsidRDefault="00134488" w:rsidP="00134488">
      <w:pPr>
        <w:shd w:val="clear" w:color="auto" w:fill="F16FA1"/>
        <w:spacing w:after="0" w:line="240" w:lineRule="auto"/>
        <w:textAlignment w:val="center"/>
        <w:rPr>
          <w:rFonts w:ascii="Roboto" w:eastAsia="Times New Roman" w:hAnsi="Roboto" w:cs="Times New Roman"/>
          <w:color w:val="FFFFFF"/>
          <w:sz w:val="24"/>
          <w:szCs w:val="24"/>
          <w:lang w:eastAsia="en-IN"/>
        </w:rPr>
      </w:pPr>
      <w:r w:rsidRPr="00134488">
        <w:rPr>
          <w:rFonts w:ascii="Roboto" w:eastAsia="Times New Roman" w:hAnsi="Roboto" w:cs="Times New Roman"/>
          <w:color w:val="FFFFFF"/>
          <w:sz w:val="21"/>
          <w:szCs w:val="21"/>
          <w:lang w:eastAsia="en-IN"/>
        </w:rPr>
        <w:t>In Partnership with HIRIST and HackerEarth</w:t>
      </w:r>
      <w:hyperlink r:id="rId16" w:tgtFrame="_blank" w:history="1">
        <w:r w:rsidRPr="00134488">
          <w:rPr>
            <w:rFonts w:ascii="Roboto" w:eastAsia="Times New Roman" w:hAnsi="Roboto" w:cs="Times New Roman"/>
            <w:caps/>
            <w:color w:val="272C37"/>
            <w:sz w:val="21"/>
            <w:szCs w:val="21"/>
            <w:u w:val="single"/>
            <w:shd w:val="clear" w:color="auto" w:fill="FFFFFF"/>
            <w:lang w:eastAsia="en-IN"/>
          </w:rPr>
          <w:t>EXPLORE COURSE</w:t>
        </w:r>
      </w:hyperlink>
    </w:p>
    <w:p w14:paraId="52BCD14E" w14:textId="6882FD2E" w:rsidR="00134488" w:rsidRPr="00134488" w:rsidRDefault="00134488" w:rsidP="00134488">
      <w:pPr>
        <w:shd w:val="clear" w:color="auto" w:fill="F16FA1"/>
        <w:spacing w:line="240" w:lineRule="auto"/>
        <w:jc w:val="center"/>
        <w:rPr>
          <w:rFonts w:ascii="Roboto" w:eastAsia="Times New Roman" w:hAnsi="Roboto" w:cs="Times New Roman"/>
          <w:color w:val="FFFFFF"/>
          <w:sz w:val="24"/>
          <w:szCs w:val="24"/>
          <w:lang w:eastAsia="en-IN"/>
        </w:rPr>
      </w:pPr>
      <w:r w:rsidRPr="00134488">
        <w:rPr>
          <w:rFonts w:ascii="Roboto" w:eastAsia="Times New Roman" w:hAnsi="Roboto" w:cs="Times New Roman"/>
          <w:noProof/>
          <w:color w:val="FFFFFF"/>
          <w:sz w:val="24"/>
          <w:szCs w:val="24"/>
          <w:lang w:eastAsia="en-IN"/>
        </w:rPr>
        <w:drawing>
          <wp:inline distT="0" distB="0" distL="0" distR="0" wp14:anchorId="3962558C" wp14:editId="0F69CA4F">
            <wp:extent cx="152400" cy="88900"/>
            <wp:effectExtent l="0" t="0" r="0" b="6350"/>
            <wp:docPr id="6" name="Picture 6" descr="Full Stack Java Developer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Stack Java Developer Cour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88900"/>
                    </a:xfrm>
                    <a:prstGeom prst="rect">
                      <a:avLst/>
                    </a:prstGeom>
                    <a:noFill/>
                    <a:ln>
                      <a:noFill/>
                    </a:ln>
                  </pic:spPr>
                </pic:pic>
              </a:graphicData>
            </a:graphic>
          </wp:inline>
        </w:drawing>
      </w:r>
    </w:p>
    <w:p w14:paraId="30B670A8" w14:textId="77777777" w:rsidR="00134488" w:rsidRPr="00134488" w:rsidRDefault="00134488" w:rsidP="0013448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Angular Interview Question - Beginner Level</w:t>
      </w:r>
    </w:p>
    <w:p w14:paraId="620CB645" w14:textId="77777777" w:rsidR="00134488" w:rsidRPr="00134488" w:rsidRDefault="00134488" w:rsidP="0013448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1. What is Angular? Why was it introduced?</w:t>
      </w:r>
    </w:p>
    <w:p w14:paraId="1CB95BB8"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hyperlink r:id="rId18" w:tgtFrame="_blank" w:tooltip="Angular" w:history="1">
        <w:r w:rsidRPr="00134488">
          <w:rPr>
            <w:rFonts w:ascii="Roboto" w:eastAsia="Times New Roman" w:hAnsi="Roboto" w:cs="Times New Roman"/>
            <w:color w:val="1179EF"/>
            <w:sz w:val="24"/>
            <w:szCs w:val="24"/>
            <w:u w:val="single"/>
            <w:lang w:eastAsia="en-IN"/>
          </w:rPr>
          <w:t>Angular</w:t>
        </w:r>
      </w:hyperlink>
      <w:r w:rsidRPr="00134488">
        <w:rPr>
          <w:rFonts w:ascii="Roboto" w:eastAsia="Times New Roman" w:hAnsi="Roboto" w:cs="Times New Roman"/>
          <w:color w:val="51565E"/>
          <w:sz w:val="24"/>
          <w:szCs w:val="24"/>
          <w:lang w:eastAsia="en-IN"/>
        </w:rPr>
        <w:t> was introduced to create Single Page applications. This framework brings structure and consistency to web applications and provides excellent scalability and maintainability. </w:t>
      </w:r>
    </w:p>
    <w:p w14:paraId="0E0075D7"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Angular is an open-source, JavaScript framework wholly written in TypeScript. It uses HTML's syntax to express your application's components clearly. </w:t>
      </w:r>
    </w:p>
    <w:p w14:paraId="42B58455" w14:textId="77777777" w:rsidR="00134488" w:rsidRPr="00134488" w:rsidRDefault="00134488" w:rsidP="0013448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2. What is TypeScript?</w:t>
      </w:r>
    </w:p>
    <w:p w14:paraId="48A298CE"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TypeScript is a superset of JavaScript that offers excellent consistency. It is highly recommended, as it provides some syntactic sugar and makes the code base more comfortable to understand and maintain. Ultimately, TypeScript code compiles down to JavaScript that can run efficiently in any environment. </w:t>
      </w:r>
    </w:p>
    <w:p w14:paraId="20CCEE34" w14:textId="77777777" w:rsidR="00134488" w:rsidRPr="00134488" w:rsidRDefault="00134488" w:rsidP="0013448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3. What is data binding? Which type of data binding does Angular deploy?</w:t>
      </w:r>
    </w:p>
    <w:p w14:paraId="70DB12C9"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hyperlink r:id="rId19" w:tgtFrame="_blank" w:tooltip="Data binding" w:history="1">
        <w:r w:rsidRPr="00134488">
          <w:rPr>
            <w:rFonts w:ascii="Roboto" w:eastAsia="Times New Roman" w:hAnsi="Roboto" w:cs="Times New Roman"/>
            <w:color w:val="1179EF"/>
            <w:sz w:val="24"/>
            <w:szCs w:val="24"/>
            <w:u w:val="single"/>
            <w:lang w:eastAsia="en-IN"/>
          </w:rPr>
          <w:t>Data binding</w:t>
        </w:r>
      </w:hyperlink>
      <w:r w:rsidRPr="00134488">
        <w:rPr>
          <w:rFonts w:ascii="Roboto" w:eastAsia="Times New Roman" w:hAnsi="Roboto" w:cs="Times New Roman"/>
          <w:color w:val="51565E"/>
          <w:sz w:val="24"/>
          <w:szCs w:val="24"/>
          <w:lang w:eastAsia="en-IN"/>
        </w:rPr>
        <w:t> is a phenomenon that allows any internet user to manipulate Web page elements using a Web browser. It uses dynamic HTML and does not require complex scripting or programming. We use data binding in web pages that contain interactive components such as forms, calculators, tutorials, and games. Incremental display of a webpage makes data binding convenient when pages have an enormous amount of data. </w:t>
      </w:r>
    </w:p>
    <w:p w14:paraId="1F6C9751"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Angular uses the two-way binding. Any changes made to the user interface are reflected in the corresponding model state. Conversely, any changes in the model state are reflected in the UI state. This allows the framework to connect the DOM to the Model data via the controller. However, this approach affects performance since every change in the DOM has to be tracked. </w:t>
      </w:r>
    </w:p>
    <w:p w14:paraId="23F5C04A" w14:textId="77777777" w:rsidR="00134488" w:rsidRPr="00134488" w:rsidRDefault="00134488" w:rsidP="0013448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4. What are Single Page Applications (SPA)?</w:t>
      </w:r>
    </w:p>
    <w:p w14:paraId="25DEA3C3"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Single-page applications are web applications that load once with new features just being mere additions to the user interface. It does not load new HTML pages to display the new page's content, instead generated dynamically. This is made possible through JavaScript's ability to manipulate the DOM elements on the existing page itself. A SPA approach is faster, thus providing a seamless user experience. </w:t>
      </w:r>
    </w:p>
    <w:p w14:paraId="693D3140" w14:textId="77777777" w:rsidR="00134488" w:rsidRPr="00134488" w:rsidRDefault="00134488" w:rsidP="0013448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134488">
        <w:rPr>
          <w:rFonts w:ascii="Roboto" w:eastAsia="Times New Roman" w:hAnsi="Roboto" w:cs="Times New Roman"/>
          <w:color w:val="272C37"/>
          <w:sz w:val="36"/>
          <w:szCs w:val="36"/>
          <w:lang w:eastAsia="en-IN"/>
        </w:rPr>
        <w:t>5. Differentiate between Angular and AngularJS</w:t>
      </w:r>
    </w:p>
    <w:p w14:paraId="6B97540A" w14:textId="77777777" w:rsidR="00134488" w:rsidRPr="00134488" w:rsidRDefault="00134488" w:rsidP="00134488">
      <w:pPr>
        <w:shd w:val="clear" w:color="auto" w:fill="FFFFFF"/>
        <w:spacing w:after="390" w:line="390" w:lineRule="atLeast"/>
        <w:rPr>
          <w:rFonts w:ascii="Roboto" w:eastAsia="Times New Roman" w:hAnsi="Roboto" w:cs="Times New Roman"/>
          <w:color w:val="51565E"/>
          <w:sz w:val="24"/>
          <w:szCs w:val="24"/>
          <w:lang w:eastAsia="en-IN"/>
        </w:rPr>
      </w:pPr>
      <w:r w:rsidRPr="00134488">
        <w:rPr>
          <w:rFonts w:ascii="Roboto" w:eastAsia="Times New Roman" w:hAnsi="Roboto" w:cs="Times New Roman"/>
          <w:color w:val="51565E"/>
          <w:sz w:val="24"/>
          <w:szCs w:val="24"/>
          <w:lang w:eastAsia="en-IN"/>
        </w:rPr>
        <w:t>The following table depicts the aspects of Angular vs AngularJS in detail:</w:t>
      </w:r>
    </w:p>
    <w:p w14:paraId="4A9C3762" w14:textId="77777777" w:rsidR="00134488" w:rsidRDefault="00134488"/>
    <w:p w14:paraId="2BD9CE23" w14:textId="6C1185D8" w:rsidR="00457DE9" w:rsidRDefault="00457DE9"/>
    <w:p w14:paraId="1E100F35" w14:textId="77777777" w:rsidR="00457DE9" w:rsidRDefault="00457DE9"/>
    <w:p w14:paraId="6698AE31" w14:textId="77777777" w:rsidR="00457DE9" w:rsidRDefault="00457DE9"/>
    <w:sectPr w:rsidR="00457D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E9"/>
    <w:rsid w:val="00134488"/>
    <w:rsid w:val="00375818"/>
    <w:rsid w:val="00457DE9"/>
    <w:rsid w:val="004C1C0A"/>
    <w:rsid w:val="006D66AB"/>
    <w:rsid w:val="008662E2"/>
    <w:rsid w:val="00F31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C8BC"/>
  <w15:chartTrackingRefBased/>
  <w15:docId w15:val="{6EEC4311-73D0-4C04-BA95-64037C99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4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44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344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3448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4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448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3448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34488"/>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344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4488"/>
    <w:rPr>
      <w:color w:val="0000FF"/>
      <w:u w:val="single"/>
    </w:rPr>
  </w:style>
  <w:style w:type="character" w:customStyle="1" w:styleId="msg">
    <w:name w:val="msg"/>
    <w:basedOn w:val="DefaultParagraphFont"/>
    <w:rsid w:val="00134488"/>
  </w:style>
  <w:style w:type="character" w:customStyle="1" w:styleId="view">
    <w:name w:val="view"/>
    <w:basedOn w:val="DefaultParagraphFont"/>
    <w:rsid w:val="00134488"/>
  </w:style>
  <w:style w:type="character" w:customStyle="1" w:styleId="discription">
    <w:name w:val="discription"/>
    <w:basedOn w:val="DefaultParagraphFont"/>
    <w:rsid w:val="00134488"/>
  </w:style>
  <w:style w:type="character" w:styleId="Strong">
    <w:name w:val="Strong"/>
    <w:basedOn w:val="DefaultParagraphFont"/>
    <w:uiPriority w:val="22"/>
    <w:qFormat/>
    <w:rsid w:val="001344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415">
      <w:bodyDiv w:val="1"/>
      <w:marLeft w:val="0"/>
      <w:marRight w:val="0"/>
      <w:marTop w:val="0"/>
      <w:marBottom w:val="0"/>
      <w:divBdr>
        <w:top w:val="none" w:sz="0" w:space="0" w:color="auto"/>
        <w:left w:val="none" w:sz="0" w:space="0" w:color="auto"/>
        <w:bottom w:val="none" w:sz="0" w:space="0" w:color="auto"/>
        <w:right w:val="none" w:sz="0" w:space="0" w:color="auto"/>
      </w:divBdr>
      <w:divsChild>
        <w:div w:id="1136607322">
          <w:marLeft w:val="0"/>
          <w:marRight w:val="0"/>
          <w:marTop w:val="0"/>
          <w:marBottom w:val="720"/>
          <w:divBdr>
            <w:top w:val="none" w:sz="0" w:space="0" w:color="auto"/>
            <w:left w:val="none" w:sz="0" w:space="0" w:color="auto"/>
            <w:bottom w:val="none" w:sz="0" w:space="0" w:color="auto"/>
            <w:right w:val="none" w:sz="0" w:space="0" w:color="auto"/>
          </w:divBdr>
          <w:divsChild>
            <w:div w:id="1980265905">
              <w:marLeft w:val="0"/>
              <w:marRight w:val="0"/>
              <w:marTop w:val="0"/>
              <w:marBottom w:val="0"/>
              <w:divBdr>
                <w:top w:val="none" w:sz="0" w:space="0" w:color="auto"/>
                <w:left w:val="none" w:sz="0" w:space="0" w:color="auto"/>
                <w:bottom w:val="none" w:sz="0" w:space="0" w:color="auto"/>
                <w:right w:val="none" w:sz="0" w:space="0" w:color="auto"/>
              </w:divBdr>
            </w:div>
          </w:divsChild>
        </w:div>
        <w:div w:id="1794787414">
          <w:marLeft w:val="0"/>
          <w:marRight w:val="0"/>
          <w:marTop w:val="0"/>
          <w:marBottom w:val="720"/>
          <w:divBdr>
            <w:top w:val="none" w:sz="0" w:space="0" w:color="auto"/>
            <w:left w:val="none" w:sz="0" w:space="0" w:color="auto"/>
            <w:bottom w:val="none" w:sz="0" w:space="0" w:color="auto"/>
            <w:right w:val="none" w:sz="0" w:space="0" w:color="auto"/>
          </w:divBdr>
          <w:divsChild>
            <w:div w:id="1773552531">
              <w:marLeft w:val="0"/>
              <w:marRight w:val="0"/>
              <w:marTop w:val="0"/>
              <w:marBottom w:val="0"/>
              <w:divBdr>
                <w:top w:val="none" w:sz="0" w:space="0" w:color="auto"/>
                <w:left w:val="none" w:sz="0" w:space="23" w:color="auto"/>
                <w:bottom w:val="single" w:sz="6" w:space="0" w:color="D2D6DE"/>
                <w:right w:val="none" w:sz="0" w:space="23" w:color="auto"/>
              </w:divBdr>
            </w:div>
          </w:divsChild>
        </w:div>
        <w:div w:id="132525380">
          <w:marLeft w:val="0"/>
          <w:marRight w:val="0"/>
          <w:marTop w:val="0"/>
          <w:marBottom w:val="0"/>
          <w:divBdr>
            <w:top w:val="none" w:sz="0" w:space="0" w:color="auto"/>
            <w:left w:val="none" w:sz="0" w:space="0" w:color="auto"/>
            <w:bottom w:val="none" w:sz="0" w:space="0" w:color="auto"/>
            <w:right w:val="none" w:sz="0" w:space="0" w:color="auto"/>
          </w:divBdr>
          <w:divsChild>
            <w:div w:id="563763386">
              <w:marLeft w:val="0"/>
              <w:marRight w:val="0"/>
              <w:marTop w:val="0"/>
              <w:marBottom w:val="450"/>
              <w:divBdr>
                <w:top w:val="none" w:sz="0" w:space="0" w:color="auto"/>
                <w:left w:val="none" w:sz="0" w:space="0" w:color="auto"/>
                <w:bottom w:val="none" w:sz="0" w:space="0" w:color="auto"/>
                <w:right w:val="none" w:sz="0" w:space="0" w:color="auto"/>
              </w:divBdr>
              <w:divsChild>
                <w:div w:id="749277229">
                  <w:marLeft w:val="0"/>
                  <w:marRight w:val="0"/>
                  <w:marTop w:val="0"/>
                  <w:marBottom w:val="0"/>
                  <w:divBdr>
                    <w:top w:val="none" w:sz="0" w:space="0" w:color="auto"/>
                    <w:left w:val="none" w:sz="0" w:space="0" w:color="auto"/>
                    <w:bottom w:val="none" w:sz="0" w:space="0" w:color="auto"/>
                    <w:right w:val="none" w:sz="0" w:space="0" w:color="auto"/>
                  </w:divBdr>
                </w:div>
                <w:div w:id="4004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61190">
          <w:marLeft w:val="0"/>
          <w:marRight w:val="0"/>
          <w:marTop w:val="0"/>
          <w:marBottom w:val="0"/>
          <w:divBdr>
            <w:top w:val="none" w:sz="0" w:space="0" w:color="auto"/>
            <w:left w:val="none" w:sz="0" w:space="0" w:color="auto"/>
            <w:bottom w:val="none" w:sz="0" w:space="0" w:color="auto"/>
            <w:right w:val="none" w:sz="0" w:space="0" w:color="auto"/>
          </w:divBdr>
          <w:divsChild>
            <w:div w:id="2096315099">
              <w:marLeft w:val="0"/>
              <w:marRight w:val="0"/>
              <w:marTop w:val="0"/>
              <w:marBottom w:val="0"/>
              <w:divBdr>
                <w:top w:val="none" w:sz="0" w:space="0" w:color="auto"/>
                <w:left w:val="none" w:sz="0" w:space="0" w:color="auto"/>
                <w:bottom w:val="none" w:sz="0" w:space="0" w:color="auto"/>
                <w:right w:val="none" w:sz="0" w:space="0" w:color="auto"/>
              </w:divBdr>
              <w:divsChild>
                <w:div w:id="1329744848">
                  <w:marLeft w:val="0"/>
                  <w:marRight w:val="0"/>
                  <w:marTop w:val="600"/>
                  <w:marBottom w:val="600"/>
                  <w:divBdr>
                    <w:top w:val="none" w:sz="0" w:space="0" w:color="auto"/>
                    <w:left w:val="none" w:sz="0" w:space="0" w:color="auto"/>
                    <w:bottom w:val="none" w:sz="0" w:space="0" w:color="auto"/>
                    <w:right w:val="none" w:sz="0" w:space="0" w:color="auto"/>
                  </w:divBdr>
                  <w:divsChild>
                    <w:div w:id="3989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5983">
              <w:marLeft w:val="0"/>
              <w:marRight w:val="0"/>
              <w:marTop w:val="0"/>
              <w:marBottom w:val="0"/>
              <w:divBdr>
                <w:top w:val="none" w:sz="0" w:space="0" w:color="auto"/>
                <w:left w:val="none" w:sz="0" w:space="0" w:color="auto"/>
                <w:bottom w:val="none" w:sz="0" w:space="0" w:color="auto"/>
                <w:right w:val="none" w:sz="0" w:space="0" w:color="auto"/>
              </w:divBdr>
              <w:divsChild>
                <w:div w:id="1766877617">
                  <w:marLeft w:val="0"/>
                  <w:marRight w:val="0"/>
                  <w:marTop w:val="600"/>
                  <w:marBottom w:val="600"/>
                  <w:divBdr>
                    <w:top w:val="none" w:sz="0" w:space="0" w:color="auto"/>
                    <w:left w:val="none" w:sz="0" w:space="0" w:color="auto"/>
                    <w:bottom w:val="none" w:sz="0" w:space="0" w:color="auto"/>
                    <w:right w:val="none" w:sz="0" w:space="0" w:color="auto"/>
                  </w:divBdr>
                  <w:divsChild>
                    <w:div w:id="7771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simplilearn.com/tutorials/angular-tutorial/angular-interview-questions" TargetMode="External"/><Relationship Id="rId18" Type="http://schemas.openxmlformats.org/officeDocument/2006/relationships/hyperlink" Target="https://www.simplilearn.com/tutorials/angular-tutorial/what-is-angular"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s://www.simplilearn.com/tutorials/angular-tutorial/angular-interview-questions" TargetMode="Externa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www.simplilearn.com/java-full-stack-developer-certification-training-course?source=GhPreviewCTABanner"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implilearn.com/tutorials/angular-tutorial/angular-routing" TargetMode="External"/><Relationship Id="rId5" Type="http://schemas.openxmlformats.org/officeDocument/2006/relationships/image" Target="media/image2.png"/><Relationship Id="rId15" Type="http://schemas.openxmlformats.org/officeDocument/2006/relationships/hyperlink" Target="https://www.youtube.com/watch?v=TC1oVXlVE3M&amp;list=PLEiEAq2VkUUIzcMkvJKwXLf13SqV8lPes" TargetMode="External"/><Relationship Id="rId10" Type="http://schemas.openxmlformats.org/officeDocument/2006/relationships/hyperlink" Target="https://www.simplilearn.com/tutorials/angular-tutorial/angular-pipes" TargetMode="External"/><Relationship Id="rId19" Type="http://schemas.openxmlformats.org/officeDocument/2006/relationships/hyperlink" Target="https://www.simplilearn.com/tutorials/angular-tutorial/angular-data-binding" TargetMode="External"/><Relationship Id="rId4" Type="http://schemas.openxmlformats.org/officeDocument/2006/relationships/image" Target="media/image1.png"/><Relationship Id="rId9" Type="http://schemas.openxmlformats.org/officeDocument/2006/relationships/hyperlink" Target="https://www.simplilearn.com/authors/chinmayee-deshpande" TargetMode="External"/><Relationship Id="rId14" Type="http://schemas.openxmlformats.org/officeDocument/2006/relationships/hyperlink" Target="https://www.simplilearn.com/why-learn-angular-career-benefits-of-angular-certification-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Sarita Lad</dc:creator>
  <cp:keywords/>
  <dc:description/>
  <cp:lastModifiedBy>Sarita Lad</cp:lastModifiedBy>
  <cp:revision>5</cp:revision>
  <dcterms:created xsi:type="dcterms:W3CDTF">2022-06-05T15:13:00Z</dcterms:created>
  <dcterms:modified xsi:type="dcterms:W3CDTF">2022-06-05T15:30:00Z</dcterms:modified>
</cp:coreProperties>
</file>