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7C3" w:rsidRPr="000027C3" w:rsidRDefault="000027C3" w:rsidP="000027C3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 w:rsidRPr="000027C3">
        <w:rPr>
          <w:rFonts w:ascii="Times New Roman" w:eastAsia="Times New Roman" w:hAnsi="Times New Roman" w:cs="Times New Roman"/>
          <w:kern w:val="36"/>
          <w:sz w:val="42"/>
          <w:szCs w:val="42"/>
        </w:rPr>
        <w:t>Zeller’s Congruence | Find the Day for a Date</w:t>
      </w:r>
    </w:p>
    <w:p w:rsidR="000027C3" w:rsidRPr="000027C3" w:rsidRDefault="000027C3" w:rsidP="000027C3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0027C3">
        <w:rPr>
          <w:rFonts w:ascii="Arial" w:eastAsia="Times New Roman" w:hAnsi="Arial" w:cs="Arial"/>
          <w:sz w:val="24"/>
          <w:szCs w:val="24"/>
        </w:rPr>
        <w:t>Zeller’s congruence is an algorithm devised by Christian Zeller to </w:t>
      </w:r>
      <w:r w:rsidRPr="000027C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calculate the day of the week for any Julian or Gregorian calendar date</w:t>
      </w:r>
      <w:r w:rsidRPr="000027C3">
        <w:rPr>
          <w:rFonts w:ascii="Arial" w:eastAsia="Times New Roman" w:hAnsi="Arial" w:cs="Arial"/>
          <w:sz w:val="24"/>
          <w:szCs w:val="24"/>
        </w:rPr>
        <w:t>. It can be considered to be based on the conversion between Julian day and the calendar date.</w:t>
      </w:r>
      <w:r w:rsidRPr="000027C3">
        <w:rPr>
          <w:rFonts w:ascii="Arial" w:eastAsia="Times New Roman" w:hAnsi="Arial" w:cs="Arial"/>
          <w:sz w:val="24"/>
          <w:szCs w:val="24"/>
        </w:rPr>
        <w:br/>
        <w:t>It is an algorithm to find the day of the week for any date.</w:t>
      </w:r>
      <w:r w:rsidRPr="000027C3">
        <w:rPr>
          <w:rFonts w:ascii="Arial" w:eastAsia="Times New Roman" w:hAnsi="Arial" w:cs="Arial"/>
          <w:sz w:val="24"/>
          <w:szCs w:val="24"/>
        </w:rPr>
        <w:br/>
      </w:r>
      <w:r w:rsidRPr="000027C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For the Gregorian </w:t>
      </w:r>
      <w:proofErr w:type="spellStart"/>
      <w:r w:rsidRPr="000027C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calender</w:t>
      </w:r>
      <w:proofErr w:type="spellEnd"/>
      <w:r w:rsidRPr="000027C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 it is:</w:t>
      </w:r>
      <w:r w:rsidRPr="000027C3">
        <w:rPr>
          <w:rFonts w:ascii="Arial" w:eastAsia="Times New Roman" w:hAnsi="Arial" w:cs="Arial"/>
          <w:sz w:val="24"/>
          <w:szCs w:val="24"/>
        </w:rPr>
        <w:br/>
      </w:r>
      <w:r w:rsidRPr="000027C3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5375910" cy="473075"/>
                <wp:effectExtent l="0" t="0" r="0" b="0"/>
                <wp:docPr id="2" name="Rectangle 2" descr="h=\left ( q + [ \frac{13(m+1)}{5}  ]+K +\left [ \frac{K}{4}\right ]+\left [ \frac{J}{4}\right ]-2J\right )mod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375910" cy="47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14A8CE" id="Rectangle 2" o:spid="_x0000_s1026" alt="h=\left ( q + [ \frac{13(m+1)}{5}  ]+K +\left [ \frac{K}{4}\right ]+\left [ \frac{J}{4}\right ]-2J\right )mod7" style="width:423.3pt;height:3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" filled="f" stroked="f">
                <o:lock v:ext="edit" aspectratio="t"/>
                <w10:anchorlock/>
              </v:rect>
            </w:pict>
          </mc:Fallback>
        </mc:AlternateContent>
      </w:r>
      <w:r w:rsidRPr="000027C3">
        <w:rPr>
          <w:rFonts w:ascii="Arial" w:eastAsia="Times New Roman" w:hAnsi="Arial" w:cs="Arial"/>
          <w:sz w:val="24"/>
          <w:szCs w:val="24"/>
        </w:rPr>
        <w:br/>
      </w:r>
      <w:r w:rsidRPr="000027C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For the </w:t>
      </w:r>
      <w:proofErr w:type="spellStart"/>
      <w:r w:rsidRPr="000027C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julian</w:t>
      </w:r>
      <w:proofErr w:type="spellEnd"/>
      <w:r w:rsidRPr="000027C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027C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calender</w:t>
      </w:r>
      <w:proofErr w:type="spellEnd"/>
      <w:r w:rsidRPr="000027C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 it is:</w:t>
      </w:r>
      <w:r w:rsidRPr="000027C3">
        <w:rPr>
          <w:rFonts w:ascii="Arial" w:eastAsia="Times New Roman" w:hAnsi="Arial" w:cs="Arial"/>
          <w:sz w:val="24"/>
          <w:szCs w:val="24"/>
        </w:rPr>
        <w:br/>
      </w:r>
      <w:r w:rsidRPr="000027C3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5092065" cy="473075"/>
                <wp:effectExtent l="0" t="0" r="0" b="0"/>
                <wp:docPr id="1" name="Rectangle 1" descr="h=\left ( q + \left [ \frac{13(m+1)}{5} \right ]+K +\left [ \frac{K}{4}\right ]+5-J\right )mod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092065" cy="47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F17037" id="Rectangle 1" o:spid="_x0000_s1026" alt="h=\left ( q + \left [ \frac{13(m+1)}{5} \right ]+K +\left [ \frac{K}{4}\right ]+5-J\right )mod7" style="width:400.95pt;height:3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</w:p>
    <w:p w:rsidR="000027C3" w:rsidRPr="000027C3" w:rsidRDefault="000027C3" w:rsidP="000027C3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0027C3">
        <w:rPr>
          <w:rFonts w:ascii="Arial" w:eastAsia="Times New Roman" w:hAnsi="Arial" w:cs="Arial"/>
          <w:sz w:val="24"/>
          <w:szCs w:val="24"/>
        </w:rPr>
        <w:t>where,</w:t>
      </w:r>
    </w:p>
    <w:p w:rsidR="000027C3" w:rsidRPr="000027C3" w:rsidRDefault="000027C3" w:rsidP="000027C3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0027C3">
        <w:rPr>
          <w:rFonts w:ascii="Arial" w:eastAsia="Times New Roman" w:hAnsi="Arial" w:cs="Arial"/>
          <w:sz w:val="24"/>
          <w:szCs w:val="24"/>
        </w:rPr>
        <w:t>h is the day of the week (0 = Saturday, 1 = Sunday, 2 = Monday, …, 6 = Friday)</w:t>
      </w:r>
    </w:p>
    <w:p w:rsidR="000027C3" w:rsidRPr="000027C3" w:rsidRDefault="000027C3" w:rsidP="000027C3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0027C3">
        <w:rPr>
          <w:rFonts w:ascii="Arial" w:eastAsia="Times New Roman" w:hAnsi="Arial" w:cs="Arial"/>
          <w:sz w:val="24"/>
          <w:szCs w:val="24"/>
        </w:rPr>
        <w:t>q is the day of the month</w:t>
      </w:r>
    </w:p>
    <w:p w:rsidR="000027C3" w:rsidRPr="000027C3" w:rsidRDefault="000027C3" w:rsidP="000027C3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0027C3">
        <w:rPr>
          <w:rFonts w:ascii="Arial" w:eastAsia="Times New Roman" w:hAnsi="Arial" w:cs="Arial"/>
          <w:sz w:val="24"/>
          <w:szCs w:val="24"/>
        </w:rPr>
        <w:t>m is the month (3 = March, 4 = April, 5 = May, …, 14 = February)</w:t>
      </w:r>
    </w:p>
    <w:p w:rsidR="000027C3" w:rsidRPr="000027C3" w:rsidRDefault="000027C3" w:rsidP="000027C3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0027C3">
        <w:rPr>
          <w:rFonts w:ascii="Arial" w:eastAsia="Times New Roman" w:hAnsi="Arial" w:cs="Arial"/>
          <w:sz w:val="24"/>
          <w:szCs w:val="24"/>
        </w:rPr>
        <w:t>K the year of the century ( year % 100).</w:t>
      </w:r>
    </w:p>
    <w:p w:rsidR="000027C3" w:rsidRPr="000027C3" w:rsidRDefault="000027C3" w:rsidP="000027C3">
      <w:pPr>
        <w:numPr>
          <w:ilvl w:val="0"/>
          <w:numId w:val="1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0027C3">
        <w:rPr>
          <w:rFonts w:ascii="Arial" w:eastAsia="Times New Roman" w:hAnsi="Arial" w:cs="Arial"/>
          <w:sz w:val="24"/>
          <w:szCs w:val="24"/>
        </w:rPr>
        <w:t xml:space="preserve">J is the zero-based century (actually </w:t>
      </w:r>
      <w:r w:rsidRPr="000027C3">
        <w:rPr>
          <w:rFonts w:ascii="Cambria Math" w:eastAsia="Times New Roman" w:hAnsi="Cambria Math" w:cs="Cambria Math"/>
          <w:sz w:val="24"/>
          <w:szCs w:val="24"/>
        </w:rPr>
        <w:t>⌊</w:t>
      </w:r>
      <w:r w:rsidRPr="000027C3">
        <w:rPr>
          <w:rFonts w:ascii="Arial" w:eastAsia="Times New Roman" w:hAnsi="Arial" w:cs="Arial"/>
          <w:sz w:val="24"/>
          <w:szCs w:val="24"/>
        </w:rPr>
        <w:t xml:space="preserve"> year/100 </w:t>
      </w:r>
      <w:r w:rsidRPr="000027C3">
        <w:rPr>
          <w:rFonts w:ascii="Cambria Math" w:eastAsia="Times New Roman" w:hAnsi="Cambria Math" w:cs="Cambria Math"/>
          <w:sz w:val="24"/>
          <w:szCs w:val="24"/>
        </w:rPr>
        <w:t>⌋</w:t>
      </w:r>
      <w:r w:rsidRPr="000027C3">
        <w:rPr>
          <w:rFonts w:ascii="Arial" w:eastAsia="Times New Roman" w:hAnsi="Arial" w:cs="Arial"/>
          <w:sz w:val="24"/>
          <w:szCs w:val="24"/>
        </w:rPr>
        <w:t xml:space="preserve"> ) For example, the zero-based centuries for 1995 and 2000 are 19 and 20 respectively (to not be confused with the common ordinal century enumeration which indicates 20th for both cases).</w:t>
      </w:r>
    </w:p>
    <w:p w:rsidR="000027C3" w:rsidRPr="000027C3" w:rsidRDefault="000027C3" w:rsidP="000027C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0027C3">
        <w:rPr>
          <w:rFonts w:ascii="Consolas" w:eastAsia="Times New Roman" w:hAnsi="Consolas" w:cs="Courier New"/>
          <w:sz w:val="23"/>
          <w:szCs w:val="23"/>
        </w:rPr>
        <w:t>NOTE: In this algorithm January and February are</w:t>
      </w:r>
    </w:p>
    <w:p w:rsidR="000027C3" w:rsidRPr="000027C3" w:rsidRDefault="000027C3" w:rsidP="000027C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0027C3">
        <w:rPr>
          <w:rFonts w:ascii="Consolas" w:eastAsia="Times New Roman" w:hAnsi="Consolas" w:cs="Courier New"/>
          <w:sz w:val="23"/>
          <w:szCs w:val="23"/>
        </w:rPr>
        <w:t xml:space="preserve">      counted as months 13 and 14 of the previous</w:t>
      </w:r>
    </w:p>
    <w:p w:rsidR="000027C3" w:rsidRPr="000027C3" w:rsidRDefault="000027C3" w:rsidP="000027C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0027C3">
        <w:rPr>
          <w:rFonts w:ascii="Consolas" w:eastAsia="Times New Roman" w:hAnsi="Consolas" w:cs="Courier New"/>
          <w:sz w:val="23"/>
          <w:szCs w:val="23"/>
        </w:rPr>
        <w:t xml:space="preserve">      </w:t>
      </w:r>
      <w:proofErr w:type="spellStart"/>
      <w:r w:rsidRPr="000027C3">
        <w:rPr>
          <w:rFonts w:ascii="Consolas" w:eastAsia="Times New Roman" w:hAnsi="Consolas" w:cs="Courier New"/>
          <w:sz w:val="23"/>
          <w:szCs w:val="23"/>
        </w:rPr>
        <w:t>year.E.g</w:t>
      </w:r>
      <w:proofErr w:type="spellEnd"/>
      <w:r w:rsidRPr="000027C3">
        <w:rPr>
          <w:rFonts w:ascii="Consolas" w:eastAsia="Times New Roman" w:hAnsi="Consolas" w:cs="Courier New"/>
          <w:sz w:val="23"/>
          <w:szCs w:val="23"/>
        </w:rPr>
        <w:t xml:space="preserve">. if it is 2 February 2010, the </w:t>
      </w:r>
    </w:p>
    <w:p w:rsidR="000027C3" w:rsidRPr="000027C3" w:rsidRDefault="000027C3" w:rsidP="000027C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0027C3">
        <w:rPr>
          <w:rFonts w:ascii="Consolas" w:eastAsia="Times New Roman" w:hAnsi="Consolas" w:cs="Courier New"/>
          <w:sz w:val="23"/>
          <w:szCs w:val="23"/>
        </w:rPr>
        <w:t xml:space="preserve">      algorithm counts the date as the second day </w:t>
      </w:r>
    </w:p>
    <w:p w:rsidR="000027C3" w:rsidRPr="000027C3" w:rsidRDefault="000027C3" w:rsidP="000027C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0027C3">
        <w:rPr>
          <w:rFonts w:ascii="Consolas" w:eastAsia="Times New Roman" w:hAnsi="Consolas" w:cs="Courier New"/>
          <w:sz w:val="23"/>
          <w:szCs w:val="23"/>
        </w:rPr>
        <w:t xml:space="preserve">      of the fourteenth month of 2009 (02/14/2009 </w:t>
      </w:r>
    </w:p>
    <w:p w:rsidR="000027C3" w:rsidRPr="000027C3" w:rsidRDefault="000027C3" w:rsidP="000027C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0027C3">
        <w:rPr>
          <w:rFonts w:ascii="Consolas" w:eastAsia="Times New Roman" w:hAnsi="Consolas" w:cs="Courier New"/>
          <w:sz w:val="23"/>
          <w:szCs w:val="23"/>
        </w:rPr>
        <w:t xml:space="preserve">      in DD/MM/YYYY format)</w:t>
      </w:r>
    </w:p>
    <w:p w:rsidR="000027C3" w:rsidRPr="000027C3" w:rsidRDefault="000027C3" w:rsidP="000027C3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0027C3">
        <w:rPr>
          <w:rFonts w:ascii="Arial" w:eastAsia="Times New Roman" w:hAnsi="Arial" w:cs="Arial"/>
          <w:sz w:val="24"/>
          <w:szCs w:val="24"/>
        </w:rPr>
        <w:t>For an ISO week date Day-of-Week d (1 = Monday to 7 = Sunday), use</w:t>
      </w:r>
    </w:p>
    <w:p w:rsidR="000027C3" w:rsidRPr="000027C3" w:rsidRDefault="000027C3" w:rsidP="000027C3">
      <w:pPr>
        <w:spacing w:after="0" w:line="285" w:lineRule="atLeast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0027C3">
        <w:rPr>
          <w:rFonts w:ascii="Arial" w:eastAsia="Times New Roman" w:hAnsi="Arial" w:cs="Arial"/>
          <w:sz w:val="24"/>
          <w:szCs w:val="24"/>
        </w:rPr>
        <w:br/>
      </w:r>
      <w:r w:rsidRPr="000027C3">
        <w:rPr>
          <w:rFonts w:ascii="Arial" w:eastAsia="Times New Roman" w:hAnsi="Arial" w:cs="Arial"/>
          <w:sz w:val="24"/>
          <w:szCs w:val="24"/>
        </w:rPr>
        <w:br/>
      </w:r>
    </w:p>
    <w:p w:rsidR="000027C3" w:rsidRPr="000027C3" w:rsidRDefault="000027C3" w:rsidP="000027C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0027C3">
        <w:rPr>
          <w:rFonts w:ascii="Consolas" w:eastAsia="Times New Roman" w:hAnsi="Consolas" w:cs="Courier New"/>
          <w:sz w:val="23"/>
          <w:szCs w:val="23"/>
        </w:rPr>
        <w:t xml:space="preserve"> d = ((h+5)%7) + 1 </w:t>
      </w:r>
    </w:p>
    <w:tbl>
      <w:tblPr>
        <w:tblW w:w="8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0"/>
      </w:tblGrid>
      <w:tr w:rsidR="000027C3" w:rsidRPr="000027C3" w:rsidTr="000027C3">
        <w:tc>
          <w:tcPr>
            <w:tcW w:w="8520" w:type="dxa"/>
            <w:vAlign w:val="center"/>
            <w:hideMark/>
          </w:tcPr>
          <w:p w:rsidR="000027C3" w:rsidRDefault="000027C3" w:rsidP="000027C3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027C3" w:rsidRDefault="000027C3" w:rsidP="000027C3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027C3" w:rsidRDefault="000027C3" w:rsidP="000027C3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027C3" w:rsidRDefault="000027C3" w:rsidP="000027C3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027C3" w:rsidRDefault="000027C3" w:rsidP="000027C3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027C3" w:rsidRDefault="000027C3" w:rsidP="000027C3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027C3" w:rsidRDefault="000027C3" w:rsidP="000027C3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027C3" w:rsidRDefault="000027C3" w:rsidP="000027C3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027C3" w:rsidRDefault="000027C3" w:rsidP="000027C3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027C3" w:rsidRDefault="000027C3" w:rsidP="000027C3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027C3" w:rsidRDefault="000027C3" w:rsidP="000027C3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0027C3" w:rsidRPr="000027C3" w:rsidRDefault="000027C3" w:rsidP="00002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// Java program to find </w:t>
            </w:r>
            <w:proofErr w:type="spellStart"/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>Find</w:t>
            </w:r>
            <w:proofErr w:type="spellEnd"/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the Day </w:t>
            </w:r>
          </w:p>
          <w:p w:rsidR="000027C3" w:rsidRPr="000027C3" w:rsidRDefault="000027C3" w:rsidP="00002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for a Date </w:t>
            </w:r>
          </w:p>
          <w:p w:rsidR="000027C3" w:rsidRPr="000027C3" w:rsidRDefault="000027C3" w:rsidP="00002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0027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>java.util</w:t>
            </w:r>
            <w:proofErr w:type="spellEnd"/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.*; </w:t>
            </w:r>
          </w:p>
          <w:p w:rsidR="000027C3" w:rsidRPr="000027C3" w:rsidRDefault="000027C3" w:rsidP="00002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0027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027C3" w:rsidRPr="000027C3" w:rsidRDefault="000027C3" w:rsidP="00002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0027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GFG </w:t>
            </w:r>
          </w:p>
          <w:p w:rsidR="000027C3" w:rsidRPr="000027C3" w:rsidRDefault="000027C3" w:rsidP="00002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:rsidR="000027C3" w:rsidRPr="000027C3" w:rsidRDefault="000027C3" w:rsidP="00002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Print Day for a Date </w:t>
            </w:r>
          </w:p>
          <w:p w:rsidR="000027C3" w:rsidRPr="000027C3" w:rsidRDefault="000027C3" w:rsidP="00002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>    static</w:t>
            </w:r>
            <w:r w:rsidRPr="000027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0027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>Zellercongruence</w:t>
            </w:r>
            <w:proofErr w:type="spellEnd"/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0027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day, </w:t>
            </w:r>
            <w:proofErr w:type="spellStart"/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0027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month, </w:t>
            </w:r>
          </w:p>
          <w:p w:rsidR="000027C3" w:rsidRPr="000027C3" w:rsidRDefault="000027C3" w:rsidP="00002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          </w:t>
            </w:r>
            <w:proofErr w:type="spellStart"/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0027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year) </w:t>
            </w:r>
          </w:p>
          <w:p w:rsidR="000027C3" w:rsidRPr="000027C3" w:rsidRDefault="000027C3" w:rsidP="00002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{ </w:t>
            </w:r>
          </w:p>
          <w:p w:rsidR="000027C3" w:rsidRPr="000027C3" w:rsidRDefault="000027C3" w:rsidP="00002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0027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(month == 1) </w:t>
            </w:r>
          </w:p>
          <w:p w:rsidR="000027C3" w:rsidRPr="000027C3" w:rsidRDefault="000027C3" w:rsidP="00002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{ </w:t>
            </w:r>
          </w:p>
          <w:p w:rsidR="000027C3" w:rsidRPr="000027C3" w:rsidRDefault="000027C3" w:rsidP="00002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month = 13; </w:t>
            </w:r>
          </w:p>
          <w:p w:rsidR="000027C3" w:rsidRPr="000027C3" w:rsidRDefault="000027C3" w:rsidP="00002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year--; </w:t>
            </w:r>
          </w:p>
          <w:p w:rsidR="000027C3" w:rsidRPr="000027C3" w:rsidRDefault="000027C3" w:rsidP="00002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 </w:t>
            </w:r>
          </w:p>
          <w:p w:rsidR="000027C3" w:rsidRPr="000027C3" w:rsidRDefault="000027C3" w:rsidP="00002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0027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(month == 2) </w:t>
            </w:r>
          </w:p>
          <w:p w:rsidR="000027C3" w:rsidRPr="000027C3" w:rsidRDefault="000027C3" w:rsidP="00002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{ </w:t>
            </w:r>
          </w:p>
          <w:p w:rsidR="000027C3" w:rsidRPr="000027C3" w:rsidRDefault="000027C3" w:rsidP="00002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month = 14; </w:t>
            </w:r>
          </w:p>
          <w:p w:rsidR="000027C3" w:rsidRPr="000027C3" w:rsidRDefault="000027C3" w:rsidP="00002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year--; </w:t>
            </w:r>
          </w:p>
          <w:p w:rsidR="000027C3" w:rsidRPr="000027C3" w:rsidRDefault="000027C3" w:rsidP="00002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 </w:t>
            </w:r>
          </w:p>
          <w:p w:rsidR="000027C3" w:rsidRPr="000027C3" w:rsidRDefault="000027C3" w:rsidP="00002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0027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q = day; </w:t>
            </w:r>
          </w:p>
          <w:p w:rsidR="000027C3" w:rsidRPr="000027C3" w:rsidRDefault="000027C3" w:rsidP="00002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0027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 = month; </w:t>
            </w:r>
          </w:p>
          <w:p w:rsidR="000027C3" w:rsidRPr="000027C3" w:rsidRDefault="000027C3" w:rsidP="00002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0027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k = year % 100; </w:t>
            </w:r>
          </w:p>
          <w:p w:rsidR="000027C3" w:rsidRPr="000027C3" w:rsidRDefault="000027C3" w:rsidP="00002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0027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j = year / 100; </w:t>
            </w:r>
          </w:p>
          <w:p w:rsidR="000027C3" w:rsidRPr="000027C3" w:rsidRDefault="000027C3" w:rsidP="00002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0027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>h = q + 13*(m + 1) / 5</w:t>
            </w:r>
            <w:r w:rsidRPr="000027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>+ k + k / 4</w:t>
            </w:r>
            <w:r w:rsidRPr="000027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>+ j / 4</w:t>
            </w:r>
            <w:r w:rsidRPr="000027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>+ 5</w:t>
            </w:r>
            <w:r w:rsidRPr="000027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* j; </w:t>
            </w:r>
          </w:p>
          <w:p w:rsidR="000027C3" w:rsidRPr="000027C3" w:rsidRDefault="000027C3" w:rsidP="00002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h = h % 7; </w:t>
            </w:r>
          </w:p>
          <w:p w:rsidR="000027C3" w:rsidRPr="000027C3" w:rsidRDefault="000027C3" w:rsidP="00002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>        switch</w:t>
            </w:r>
            <w:r w:rsidRPr="000027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(h) </w:t>
            </w:r>
          </w:p>
          <w:p w:rsidR="000027C3" w:rsidRPr="000027C3" w:rsidRDefault="000027C3" w:rsidP="00002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{ </w:t>
            </w:r>
          </w:p>
          <w:p w:rsidR="000027C3" w:rsidRPr="000027C3" w:rsidRDefault="000027C3" w:rsidP="00002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case</w:t>
            </w:r>
            <w:r w:rsidRPr="000027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  <w:r w:rsidRPr="000027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</w:t>
            </w:r>
            <w:proofErr w:type="spellStart"/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("Saturday"); break; </w:t>
            </w:r>
          </w:p>
          <w:p w:rsidR="000027C3" w:rsidRPr="000027C3" w:rsidRDefault="000027C3" w:rsidP="00002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case</w:t>
            </w:r>
            <w:r w:rsidRPr="000027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  <w:r w:rsidRPr="000027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</w:t>
            </w:r>
            <w:proofErr w:type="spellStart"/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("Sunday"); break;  </w:t>
            </w:r>
          </w:p>
          <w:p w:rsidR="000027C3" w:rsidRPr="000027C3" w:rsidRDefault="000027C3" w:rsidP="00002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case</w:t>
            </w:r>
            <w:r w:rsidRPr="000027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  <w:r w:rsidRPr="000027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</w:t>
            </w:r>
            <w:proofErr w:type="spellStart"/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("Monday"); break; </w:t>
            </w:r>
          </w:p>
          <w:p w:rsidR="000027C3" w:rsidRPr="000027C3" w:rsidRDefault="000027C3" w:rsidP="00002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case</w:t>
            </w:r>
            <w:r w:rsidRPr="000027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  <w:r w:rsidRPr="000027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</w:t>
            </w:r>
            <w:proofErr w:type="spellStart"/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("Tuesday"); break; </w:t>
            </w:r>
          </w:p>
          <w:p w:rsidR="000027C3" w:rsidRPr="000027C3" w:rsidRDefault="000027C3" w:rsidP="00002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case</w:t>
            </w:r>
            <w:r w:rsidRPr="000027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  <w:r w:rsidRPr="000027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</w:t>
            </w:r>
            <w:proofErr w:type="spellStart"/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("Wednesday"); break; </w:t>
            </w:r>
          </w:p>
          <w:p w:rsidR="000027C3" w:rsidRPr="000027C3" w:rsidRDefault="000027C3" w:rsidP="00002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case</w:t>
            </w:r>
            <w:r w:rsidRPr="000027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  <w:r w:rsidRPr="000027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</w:t>
            </w:r>
            <w:proofErr w:type="spellStart"/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("Thursday"); break; </w:t>
            </w:r>
          </w:p>
          <w:p w:rsidR="000027C3" w:rsidRPr="000027C3" w:rsidRDefault="000027C3" w:rsidP="00002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case</w:t>
            </w:r>
            <w:r w:rsidRPr="000027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  <w:r w:rsidRPr="000027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</w:t>
            </w:r>
            <w:proofErr w:type="spellStart"/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("Friday"); break; </w:t>
            </w:r>
          </w:p>
          <w:p w:rsidR="000027C3" w:rsidRPr="000027C3" w:rsidRDefault="000027C3" w:rsidP="00002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 </w:t>
            </w:r>
          </w:p>
          <w:p w:rsidR="000027C3" w:rsidRPr="000027C3" w:rsidRDefault="000027C3" w:rsidP="00002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:rsidR="000027C3" w:rsidRPr="000027C3" w:rsidRDefault="000027C3" w:rsidP="00002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>     </w:t>
            </w:r>
            <w:r w:rsidRPr="000027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027C3" w:rsidRPr="000027C3" w:rsidRDefault="000027C3" w:rsidP="00002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Driver code </w:t>
            </w:r>
          </w:p>
          <w:p w:rsidR="000027C3" w:rsidRPr="000027C3" w:rsidRDefault="000027C3" w:rsidP="00002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0027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0027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0027C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:rsidR="000027C3" w:rsidRPr="000027C3" w:rsidRDefault="000027C3" w:rsidP="00002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{ </w:t>
            </w:r>
          </w:p>
          <w:p w:rsidR="000027C3" w:rsidRPr="000027C3" w:rsidRDefault="000027C3" w:rsidP="00002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>Zellercongruence</w:t>
            </w:r>
            <w:proofErr w:type="spellEnd"/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>(22, 10, 2017); //date (</w:t>
            </w:r>
            <w:proofErr w:type="spellStart"/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>dd</w:t>
            </w:r>
            <w:proofErr w:type="spellEnd"/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>/mm/</w:t>
            </w:r>
            <w:proofErr w:type="spellStart"/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>yyyy</w:t>
            </w:r>
            <w:proofErr w:type="spellEnd"/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:rsidR="000027C3" w:rsidRPr="000027C3" w:rsidRDefault="000027C3" w:rsidP="00002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:rsidR="000027C3" w:rsidRPr="000027C3" w:rsidRDefault="000027C3" w:rsidP="00002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:rsidR="000027C3" w:rsidRPr="000027C3" w:rsidRDefault="000027C3" w:rsidP="00002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27C3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0027C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0027C3" w:rsidRPr="000027C3" w:rsidRDefault="000027C3" w:rsidP="000027C3">
      <w:pPr>
        <w:spacing w:after="0" w:line="285" w:lineRule="atLeast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0027C3">
        <w:rPr>
          <w:rFonts w:ascii="Arial" w:eastAsia="Times New Roman" w:hAnsi="Arial" w:cs="Arial"/>
          <w:sz w:val="24"/>
          <w:szCs w:val="24"/>
        </w:rPr>
        <w:lastRenderedPageBreak/>
        <w:br/>
      </w:r>
      <w:r w:rsidRPr="000027C3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Output:</w:t>
      </w:r>
    </w:p>
    <w:p w:rsidR="000027C3" w:rsidRPr="000027C3" w:rsidRDefault="000027C3" w:rsidP="000027C3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0027C3">
        <w:rPr>
          <w:rFonts w:ascii="Consolas" w:eastAsia="Times New Roman" w:hAnsi="Consolas" w:cs="Courier New"/>
          <w:sz w:val="23"/>
          <w:szCs w:val="23"/>
        </w:rPr>
        <w:t>Sunday</w:t>
      </w:r>
    </w:p>
    <w:p w:rsidR="00232E32" w:rsidRPr="009F7A6D" w:rsidRDefault="00232E32" w:rsidP="009F7A6D">
      <w:bookmarkStart w:id="0" w:name="_GoBack"/>
      <w:bookmarkEnd w:id="0"/>
    </w:p>
    <w:sectPr w:rsidR="00232E32" w:rsidRPr="009F7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5080F"/>
    <w:multiLevelType w:val="multilevel"/>
    <w:tmpl w:val="9E22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720283"/>
    <w:multiLevelType w:val="multilevel"/>
    <w:tmpl w:val="054CA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199"/>
    <w:rsid w:val="000027C3"/>
    <w:rsid w:val="00232E32"/>
    <w:rsid w:val="002D5199"/>
    <w:rsid w:val="009F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152A6"/>
  <w15:chartTrackingRefBased/>
  <w15:docId w15:val="{64B6EDD4-6C96-4DE5-923C-B72F9E389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27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1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519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D5199"/>
  </w:style>
  <w:style w:type="character" w:customStyle="1" w:styleId="hljs-string">
    <w:name w:val="hljs-string"/>
    <w:basedOn w:val="DefaultParagraphFont"/>
    <w:rsid w:val="002D5199"/>
  </w:style>
  <w:style w:type="character" w:customStyle="1" w:styleId="hljs-function">
    <w:name w:val="hljs-function"/>
    <w:basedOn w:val="DefaultParagraphFont"/>
    <w:rsid w:val="002D5199"/>
  </w:style>
  <w:style w:type="character" w:customStyle="1" w:styleId="hljs-title">
    <w:name w:val="hljs-title"/>
    <w:basedOn w:val="DefaultParagraphFont"/>
    <w:rsid w:val="002D5199"/>
  </w:style>
  <w:style w:type="character" w:customStyle="1" w:styleId="hljs-params">
    <w:name w:val="hljs-params"/>
    <w:basedOn w:val="DefaultParagraphFont"/>
    <w:rsid w:val="002D5199"/>
  </w:style>
  <w:style w:type="character" w:customStyle="1" w:styleId="hljs-number">
    <w:name w:val="hljs-number"/>
    <w:basedOn w:val="DefaultParagraphFont"/>
    <w:rsid w:val="002D5199"/>
  </w:style>
  <w:style w:type="character" w:customStyle="1" w:styleId="Heading1Char">
    <w:name w:val="Heading 1 Char"/>
    <w:basedOn w:val="DefaultParagraphFont"/>
    <w:link w:val="Heading1"/>
    <w:uiPriority w:val="9"/>
    <w:rsid w:val="000027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02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27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2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6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8732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59462817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0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1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27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68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443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45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64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90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064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33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57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81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08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74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7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24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20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63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4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94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382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35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85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81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62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19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46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06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8128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19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39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8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654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16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1461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679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830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88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72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47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87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07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783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05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22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8078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93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96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18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89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42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312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5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Tanakki, Saritha</dc:creator>
  <cp:keywords/>
  <dc:description/>
  <cp:lastModifiedBy>Tanakki, Saritha</cp:lastModifiedBy>
  <cp:revision>1</cp:revision>
  <dcterms:created xsi:type="dcterms:W3CDTF">2020-01-27T10:22:00Z</dcterms:created>
  <dcterms:modified xsi:type="dcterms:W3CDTF">2020-01-27T12:48:00Z</dcterms:modified>
</cp:coreProperties>
</file>