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C1C74" w:rsidRDefault="004C1C74">
      <w:pPr>
        <w:rPr>
          <w:rFonts w:ascii="Times New Roman" w:hAnsi="Times New Roman" w:cs="Times New Roman"/>
          <w:b/>
          <w:bCs/>
          <w:sz w:val="36"/>
          <w:szCs w:val="36"/>
          <w:lang w:val="en-US"/>
        </w:rPr>
      </w:pPr>
    </w:p>
    <w:p w:rsidR="00F140C8" w:rsidRDefault="00F140C8" w:rsidP="00F140C8">
      <w:pPr>
        <w:jc w:val="center"/>
        <w:rPr>
          <w:rFonts w:ascii="Times New Roman" w:eastAsia="Times New Roman" w:hAnsi="Times New Roman" w:cs="Times New Roman"/>
          <w:b/>
          <w:sz w:val="28"/>
          <w:szCs w:val="28"/>
        </w:rPr>
      </w:pPr>
      <w:r>
        <w:rPr>
          <w:noProof/>
        </w:rPr>
        <w:drawing>
          <wp:anchor distT="0" distB="0" distL="114300" distR="114300" simplePos="0" relativeHeight="251659264" behindDoc="0" locked="0" layoutInCell="1" allowOverlap="1">
            <wp:simplePos x="0" y="0"/>
            <wp:positionH relativeFrom="column">
              <wp:posOffset>-412750</wp:posOffset>
            </wp:positionH>
            <wp:positionV relativeFrom="paragraph">
              <wp:posOffset>-330200</wp:posOffset>
            </wp:positionV>
            <wp:extent cx="909320" cy="900430"/>
            <wp:effectExtent l="0" t="0" r="0" b="0"/>
            <wp:wrapNone/>
            <wp:docPr id="351512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9320" cy="9004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28"/>
          <w:szCs w:val="28"/>
        </w:rPr>
        <w:t>SIMATS SCHOOL OF ENGINEERING</w:t>
      </w:r>
      <w:r>
        <w:rPr>
          <w:noProof/>
        </w:rPr>
        <w:drawing>
          <wp:anchor distT="0" distB="0" distL="0" distR="0" simplePos="0" relativeHeight="251660288" behindDoc="1" locked="0" layoutInCell="1" allowOverlap="1">
            <wp:simplePos x="0" y="0"/>
            <wp:positionH relativeFrom="column">
              <wp:posOffset>5537200</wp:posOffset>
            </wp:positionH>
            <wp:positionV relativeFrom="paragraph">
              <wp:posOffset>-190500</wp:posOffset>
            </wp:positionV>
            <wp:extent cx="712470" cy="914400"/>
            <wp:effectExtent l="0" t="0" r="0" b="0"/>
            <wp:wrapNone/>
            <wp:docPr id="78843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470" cy="914400"/>
                    </a:xfrm>
                    <a:prstGeom prst="rect">
                      <a:avLst/>
                    </a:prstGeom>
                    <a:noFill/>
                  </pic:spPr>
                </pic:pic>
              </a:graphicData>
            </a:graphic>
            <wp14:sizeRelH relativeFrom="page">
              <wp14:pctWidth>0</wp14:pctWidth>
            </wp14:sizeRelH>
            <wp14:sizeRelV relativeFrom="page">
              <wp14:pctHeight>0</wp14:pctHeight>
            </wp14:sizeRelV>
          </wp:anchor>
        </w:drawing>
      </w:r>
    </w:p>
    <w:p w:rsidR="00F140C8" w:rsidRDefault="00F140C8" w:rsidP="00F140C8">
      <w:pPr>
        <w:jc w:val="center"/>
        <w:rPr>
          <w:rFonts w:ascii="Times New Roman" w:eastAsia="Times New Roman" w:hAnsi="Times New Roman" w:cs="Times New Roman"/>
          <w:b/>
          <w:sz w:val="24"/>
          <w:szCs w:val="24"/>
        </w:rPr>
      </w:pPr>
      <w:r>
        <w:rPr>
          <w:rFonts w:ascii="Times New Roman" w:eastAsia="Times New Roman" w:hAnsi="Times New Roman" w:cs="Times New Roman"/>
          <w:b/>
        </w:rPr>
        <w:t xml:space="preserve">      </w:t>
      </w:r>
      <w:r>
        <w:rPr>
          <w:rFonts w:ascii="Times New Roman" w:eastAsia="Times New Roman" w:hAnsi="Times New Roman" w:cs="Times New Roman"/>
          <w:b/>
          <w:sz w:val="24"/>
          <w:szCs w:val="24"/>
        </w:rPr>
        <w:t>SAVEETHA INSTITUTE OF MEDICAL AND TECHNICAL SCIENCES</w:t>
      </w:r>
    </w:p>
    <w:p w:rsidR="00F140C8" w:rsidRDefault="00F140C8" w:rsidP="00F140C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CHENNAI-602105</w:t>
      </w:r>
    </w:p>
    <w:p w:rsidR="00F140C8" w:rsidRDefault="00F140C8" w:rsidP="00F140C8">
      <w:pPr>
        <w:rPr>
          <w:rFonts w:ascii="Times New Roman" w:eastAsia="Times New Roman" w:hAnsi="Times New Roman" w:cs="Times New Roman"/>
          <w:b/>
          <w:sz w:val="24"/>
          <w:szCs w:val="24"/>
        </w:rPr>
      </w:pPr>
    </w:p>
    <w:p w:rsidR="00F140C8" w:rsidRDefault="00F140C8" w:rsidP="00F140C8">
      <w:pPr>
        <w:spacing w:after="0" w:line="360" w:lineRule="auto"/>
        <w:jc w:val="center"/>
        <w:rPr>
          <w:rFonts w:ascii="Times New Roman" w:eastAsia="Times New Roman" w:hAnsi="Times New Roman" w:cs="Times New Roman"/>
          <w:b/>
          <w:sz w:val="40"/>
          <w:szCs w:val="40"/>
        </w:rPr>
      </w:pPr>
      <w:bookmarkStart w:id="0" w:name="_Hlk170482056"/>
      <w:r>
        <w:rPr>
          <w:rFonts w:ascii="Times New Roman" w:eastAsia="Times New Roman" w:hAnsi="Times New Roman" w:cs="Times New Roman"/>
          <w:b/>
          <w:sz w:val="40"/>
          <w:szCs w:val="40"/>
        </w:rPr>
        <w:t>Sentiment and Behaviour Recognition</w:t>
      </w:r>
    </w:p>
    <w:bookmarkEnd w:id="0"/>
    <w:p w:rsidR="00F140C8" w:rsidRDefault="00F140C8" w:rsidP="00F140C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rsidR="00F140C8" w:rsidRDefault="00F140C8" w:rsidP="00F140C8">
      <w:pPr>
        <w:spacing w:after="0" w:line="240" w:lineRule="auto"/>
        <w:jc w:val="center"/>
        <w:rPr>
          <w:rFonts w:ascii="Times New Roman" w:eastAsia="Times New Roman" w:hAnsi="Times New Roman" w:cs="Times New Roman"/>
          <w:b/>
          <w:sz w:val="48"/>
          <w:szCs w:val="48"/>
        </w:rPr>
      </w:pPr>
    </w:p>
    <w:p w:rsidR="00F140C8" w:rsidRDefault="00F140C8" w:rsidP="00F140C8">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fulfilment for the award of the degree of</w:t>
      </w:r>
    </w:p>
    <w:p w:rsidR="00F140C8" w:rsidRDefault="00F140C8" w:rsidP="00F140C8">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rsidR="00F140C8" w:rsidRDefault="00F140C8" w:rsidP="00F140C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rsidR="00F140C8" w:rsidRDefault="00F140C8" w:rsidP="00F140C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INFORMATION TECHNOLOGY</w:t>
      </w:r>
    </w:p>
    <w:p w:rsidR="00F140C8" w:rsidRDefault="00F140C8" w:rsidP="00F140C8">
      <w:pPr>
        <w:jc w:val="center"/>
        <w:rPr>
          <w:rFonts w:ascii="Times New Roman" w:eastAsia="Times New Roman" w:hAnsi="Times New Roman" w:cs="Times New Roman"/>
          <w:b/>
          <w:sz w:val="28"/>
          <w:szCs w:val="28"/>
        </w:rPr>
      </w:pPr>
    </w:p>
    <w:p w:rsidR="00F140C8" w:rsidRDefault="00F140C8" w:rsidP="00F140C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rsidR="00F140C8" w:rsidRDefault="00F140C8" w:rsidP="00F140C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 Muni Lakshmi (192210336)</w:t>
      </w:r>
    </w:p>
    <w:p w:rsidR="00F140C8" w:rsidRDefault="00F140C8" w:rsidP="00F140C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 Pranitha (192210506).</w:t>
      </w:r>
    </w:p>
    <w:p w:rsidR="00F140C8" w:rsidRDefault="00F140C8" w:rsidP="00F140C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rsidR="00F140C8" w:rsidRDefault="00F140C8" w:rsidP="00F140C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Dr. </w:t>
      </w:r>
      <w:r w:rsidR="0038564F">
        <w:rPr>
          <w:rFonts w:ascii="Times New Roman" w:eastAsia="Times New Roman" w:hAnsi="Times New Roman" w:cs="Times New Roman"/>
          <w:b/>
          <w:sz w:val="28"/>
          <w:szCs w:val="28"/>
        </w:rPr>
        <w:t xml:space="preserve">E. K. </w:t>
      </w:r>
      <w:r w:rsidR="00A00B02">
        <w:rPr>
          <w:rFonts w:ascii="Times New Roman" w:eastAsia="Times New Roman" w:hAnsi="Times New Roman" w:cs="Times New Roman"/>
          <w:b/>
          <w:sz w:val="28"/>
          <w:szCs w:val="28"/>
        </w:rPr>
        <w:t>Subramanian</w:t>
      </w:r>
    </w:p>
    <w:p w:rsidR="00F140C8" w:rsidRDefault="00F140C8" w:rsidP="00F140C8">
      <w:pPr>
        <w:spacing w:after="0"/>
        <w:jc w:val="center"/>
        <w:rPr>
          <w:rFonts w:ascii="Times New Roman" w:eastAsia="Times New Roman" w:hAnsi="Times New Roman" w:cs="Times New Roman"/>
          <w:b/>
          <w:sz w:val="28"/>
          <w:szCs w:val="28"/>
        </w:rPr>
      </w:pPr>
    </w:p>
    <w:p w:rsidR="00F140C8" w:rsidRDefault="00F140C8" w:rsidP="00F140C8">
      <w:pPr>
        <w:spacing w:after="0"/>
        <w:jc w:val="center"/>
        <w:rPr>
          <w:rFonts w:ascii="Times New Roman" w:eastAsia="Times New Roman" w:hAnsi="Times New Roman" w:cs="Times New Roman"/>
          <w:b/>
          <w:sz w:val="28"/>
          <w:szCs w:val="28"/>
        </w:rPr>
      </w:pPr>
    </w:p>
    <w:p w:rsidR="00F140C8" w:rsidRDefault="00F140C8" w:rsidP="00F140C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w:t>
      </w:r>
      <w:r w:rsidR="00A00B02">
        <w:rPr>
          <w:rFonts w:ascii="Times New Roman" w:eastAsia="Times New Roman" w:hAnsi="Times New Roman" w:cs="Times New Roman"/>
          <w:b/>
          <w:sz w:val="24"/>
          <w:szCs w:val="24"/>
        </w:rPr>
        <w:t>uly</w:t>
      </w:r>
      <w:r>
        <w:rPr>
          <w:rFonts w:ascii="Times New Roman" w:eastAsia="Times New Roman" w:hAnsi="Times New Roman" w:cs="Times New Roman"/>
          <w:b/>
          <w:sz w:val="24"/>
          <w:szCs w:val="24"/>
        </w:rPr>
        <w:t xml:space="preserve"> 2024</w:t>
      </w:r>
    </w:p>
    <w:p w:rsidR="00F140C8" w:rsidRDefault="00F140C8" w:rsidP="00F140C8">
      <w:pPr>
        <w:jc w:val="center"/>
        <w:rPr>
          <w:rFonts w:ascii="Times New Roman" w:eastAsia="Times New Roman" w:hAnsi="Times New Roman" w:cs="Times New Roman"/>
          <w:b/>
          <w:sz w:val="32"/>
          <w:szCs w:val="32"/>
        </w:rPr>
      </w:pPr>
    </w:p>
    <w:p w:rsidR="00F140C8" w:rsidRDefault="00F140C8" w:rsidP="00F140C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rsidR="004C1C74" w:rsidRDefault="004C1C74">
      <w:pPr>
        <w:rPr>
          <w:rFonts w:ascii="Times New Roman" w:hAnsi="Times New Roman" w:cs="Times New Roman"/>
          <w:b/>
          <w:bCs/>
          <w:sz w:val="36"/>
          <w:szCs w:val="36"/>
          <w:lang w:val="en-US"/>
        </w:rPr>
      </w:pPr>
    </w:p>
    <w:p w:rsidR="00F140C8" w:rsidRDefault="00F140C8">
      <w:pPr>
        <w:rPr>
          <w:rFonts w:ascii="Times New Roman" w:hAnsi="Times New Roman" w:cs="Times New Roman"/>
          <w:b/>
          <w:bCs/>
          <w:sz w:val="36"/>
          <w:szCs w:val="36"/>
          <w:lang w:val="en-US"/>
        </w:rPr>
      </w:pPr>
    </w:p>
    <w:p w:rsidR="00F140C8" w:rsidRDefault="00F140C8">
      <w:pPr>
        <w:rPr>
          <w:rFonts w:ascii="Times New Roman" w:hAnsi="Times New Roman" w:cs="Times New Roman"/>
          <w:b/>
          <w:bCs/>
          <w:sz w:val="36"/>
          <w:szCs w:val="36"/>
          <w:lang w:val="en-US"/>
        </w:rPr>
      </w:pPr>
    </w:p>
    <w:p w:rsidR="00F140C8" w:rsidRPr="00D67C6F" w:rsidRDefault="00F140C8" w:rsidP="00F140C8">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W</w:t>
      </w:r>
      <w:r w:rsidR="00A00B02">
        <w:rPr>
          <w:rFonts w:ascii="Times New Roman" w:eastAsia="Times New Roman" w:hAnsi="Times New Roman" w:cs="Times New Roman"/>
          <w:sz w:val="28"/>
          <w:szCs w:val="28"/>
        </w:rPr>
        <w:t>e</w:t>
      </w:r>
      <w:r w:rsidR="000B087B">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K. Muni Lakshmi</w:t>
      </w:r>
      <w:r w:rsidR="000B087B">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K. Pranitha </w:t>
      </w:r>
      <w:r>
        <w:rPr>
          <w:rFonts w:ascii="Times New Roman" w:eastAsia="Times New Roman" w:hAnsi="Times New Roman" w:cs="Times New Roman"/>
          <w:sz w:val="28"/>
          <w:szCs w:val="28"/>
        </w:rPr>
        <w:t xml:space="preserve">students of </w:t>
      </w:r>
      <w:r>
        <w:rPr>
          <w:rFonts w:ascii="Times New Roman" w:eastAsia="Times New Roman" w:hAnsi="Times New Roman" w:cs="Times New Roman"/>
          <w:b/>
          <w:sz w:val="28"/>
          <w:szCs w:val="28"/>
        </w:rPr>
        <w:t>Bachelor of Engineering in Information Technology</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sidRPr="00F140C8">
        <w:rPr>
          <w:rFonts w:ascii="Times New Roman" w:eastAsia="Times New Roman" w:hAnsi="Times New Roman" w:cs="Times New Roman"/>
          <w:b/>
          <w:sz w:val="28"/>
          <w:szCs w:val="28"/>
        </w:rPr>
        <w:t>Sentiment and Behaviour Recognition</w:t>
      </w:r>
      <w:r w:rsidR="00D67C6F">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outcome of our own bonafide work and is correct to the best of our knowledge and this work has been undertaken taking care of Engineering Ethics. </w:t>
      </w:r>
    </w:p>
    <w:p w:rsidR="00F140C8" w:rsidRDefault="00F140C8" w:rsidP="00F140C8">
      <w:pPr>
        <w:spacing w:after="0" w:line="360" w:lineRule="auto"/>
        <w:jc w:val="both"/>
        <w:rPr>
          <w:rFonts w:ascii="Times New Roman" w:eastAsia="Times New Roman" w:hAnsi="Times New Roman" w:cs="Times New Roman"/>
          <w:sz w:val="28"/>
          <w:szCs w:val="28"/>
        </w:rPr>
      </w:pPr>
    </w:p>
    <w:p w:rsidR="00F140C8" w:rsidRDefault="00F140C8">
      <w:pPr>
        <w:rPr>
          <w:rFonts w:ascii="Times New Roman" w:hAnsi="Times New Roman" w:cs="Times New Roman"/>
          <w:b/>
          <w:bCs/>
          <w:sz w:val="36"/>
          <w:szCs w:val="36"/>
          <w:lang w:val="en-US"/>
        </w:rPr>
      </w:pPr>
    </w:p>
    <w:p w:rsidR="004C1C74" w:rsidRDefault="004C1C74">
      <w:pPr>
        <w:rPr>
          <w:rFonts w:ascii="Times New Roman" w:hAnsi="Times New Roman" w:cs="Times New Roman"/>
          <w:b/>
          <w:bCs/>
          <w:sz w:val="36"/>
          <w:szCs w:val="36"/>
          <w:lang w:val="en-US"/>
        </w:rPr>
      </w:pPr>
    </w:p>
    <w:p w:rsidR="000B087B" w:rsidRDefault="000B087B">
      <w:pPr>
        <w:rPr>
          <w:rFonts w:ascii="Times New Roman" w:hAnsi="Times New Roman" w:cs="Times New Roman"/>
          <w:b/>
          <w:bCs/>
          <w:sz w:val="36"/>
          <w:szCs w:val="36"/>
          <w:lang w:val="en-US"/>
        </w:rPr>
      </w:pPr>
    </w:p>
    <w:p w:rsidR="000B087B" w:rsidRDefault="000B087B">
      <w:pPr>
        <w:rPr>
          <w:rFonts w:ascii="Times New Roman" w:hAnsi="Times New Roman" w:cs="Times New Roman"/>
          <w:b/>
          <w:bCs/>
          <w:sz w:val="36"/>
          <w:szCs w:val="36"/>
          <w:lang w:val="en-US"/>
        </w:rPr>
      </w:pPr>
    </w:p>
    <w:p w:rsidR="004C1C74" w:rsidRDefault="004C1C74">
      <w:pPr>
        <w:rPr>
          <w:rFonts w:ascii="Times New Roman" w:hAnsi="Times New Roman" w:cs="Times New Roman"/>
          <w:b/>
          <w:bCs/>
          <w:sz w:val="36"/>
          <w:szCs w:val="36"/>
          <w:lang w:val="en-US"/>
        </w:rPr>
      </w:pPr>
    </w:p>
    <w:p w:rsidR="00F140C8" w:rsidRDefault="00F140C8" w:rsidP="00F140C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F140C8" w:rsidRDefault="00F140C8" w:rsidP="00F140C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K. Muni Lakshmi (192210336)</w:t>
      </w:r>
    </w:p>
    <w:p w:rsidR="004C1C74" w:rsidRPr="000B087B" w:rsidRDefault="000B087B" w:rsidP="000B087B">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F140C8">
        <w:rPr>
          <w:rFonts w:ascii="Times New Roman" w:eastAsia="Times New Roman" w:hAnsi="Times New Roman" w:cs="Times New Roman"/>
          <w:b/>
          <w:sz w:val="28"/>
          <w:szCs w:val="28"/>
        </w:rPr>
        <w:t>K. Pranitha (192210506)</w:t>
      </w:r>
    </w:p>
    <w:p w:rsidR="004C1C74" w:rsidRDefault="004C1C74">
      <w:pPr>
        <w:rPr>
          <w:rFonts w:ascii="Times New Roman" w:hAnsi="Times New Roman" w:cs="Times New Roman"/>
          <w:b/>
          <w:bCs/>
          <w:sz w:val="36"/>
          <w:szCs w:val="36"/>
          <w:lang w:val="en-US"/>
        </w:rPr>
      </w:pPr>
    </w:p>
    <w:p w:rsidR="004C1C74" w:rsidRDefault="004C1C74" w:rsidP="00F140C8">
      <w:pPr>
        <w:jc w:val="right"/>
        <w:rPr>
          <w:rFonts w:ascii="Times New Roman" w:hAnsi="Times New Roman" w:cs="Times New Roman"/>
          <w:b/>
          <w:bCs/>
          <w:sz w:val="36"/>
          <w:szCs w:val="36"/>
          <w:lang w:val="en-US"/>
        </w:rPr>
      </w:pPr>
    </w:p>
    <w:p w:rsidR="004C1C74" w:rsidRDefault="004C1C74">
      <w:pPr>
        <w:rPr>
          <w:rFonts w:ascii="Times New Roman" w:hAnsi="Times New Roman" w:cs="Times New Roman"/>
          <w:b/>
          <w:bCs/>
          <w:sz w:val="36"/>
          <w:szCs w:val="36"/>
          <w:lang w:val="en-US"/>
        </w:rPr>
      </w:pPr>
    </w:p>
    <w:p w:rsidR="000B087B" w:rsidRDefault="000B087B">
      <w:pPr>
        <w:rPr>
          <w:rFonts w:ascii="Times New Roman" w:hAnsi="Times New Roman" w:cs="Times New Roman"/>
          <w:b/>
          <w:bCs/>
          <w:sz w:val="36"/>
          <w:szCs w:val="36"/>
          <w:lang w:val="en-US"/>
        </w:rPr>
      </w:pPr>
    </w:p>
    <w:p w:rsidR="000B087B" w:rsidRDefault="000B087B" w:rsidP="000B087B">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rsidR="000B087B" w:rsidRDefault="000B087B" w:rsidP="000B087B">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rsidR="000B087B" w:rsidRDefault="000B087B" w:rsidP="000B087B">
      <w:pPr>
        <w:spacing w:after="0" w:line="360" w:lineRule="auto"/>
        <w:jc w:val="both"/>
        <w:rPr>
          <w:rFonts w:ascii="Times New Roman" w:eastAsia="Times New Roman" w:hAnsi="Times New Roman" w:cs="Times New Roman"/>
          <w:sz w:val="28"/>
          <w:szCs w:val="28"/>
        </w:rPr>
      </w:pPr>
    </w:p>
    <w:p w:rsidR="000B087B" w:rsidRDefault="000B087B">
      <w:pPr>
        <w:rPr>
          <w:rFonts w:ascii="Times New Roman" w:hAnsi="Times New Roman" w:cs="Times New Roman"/>
          <w:b/>
          <w:bCs/>
          <w:sz w:val="36"/>
          <w:szCs w:val="36"/>
          <w:lang w:val="en-US"/>
        </w:rPr>
      </w:pPr>
    </w:p>
    <w:p w:rsidR="0038564F" w:rsidRDefault="0038564F">
      <w:pPr>
        <w:rPr>
          <w:rFonts w:ascii="Times New Roman" w:hAnsi="Times New Roman" w:cs="Times New Roman"/>
          <w:b/>
          <w:bCs/>
          <w:sz w:val="36"/>
          <w:szCs w:val="36"/>
          <w:lang w:val="en-US"/>
        </w:rPr>
      </w:pPr>
    </w:p>
    <w:p w:rsidR="004C1C74" w:rsidRDefault="004C1C74">
      <w:pPr>
        <w:rPr>
          <w:rFonts w:ascii="Times New Roman" w:hAnsi="Times New Roman" w:cs="Times New Roman"/>
          <w:b/>
          <w:bCs/>
          <w:sz w:val="36"/>
          <w:szCs w:val="36"/>
          <w:lang w:val="en-US"/>
        </w:rPr>
      </w:pPr>
    </w:p>
    <w:p w:rsidR="000B087B" w:rsidRDefault="000B087B" w:rsidP="000B087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CERTIFICATE</w:t>
      </w:r>
    </w:p>
    <w:p w:rsidR="000B087B" w:rsidRDefault="000B087B" w:rsidP="000B087B">
      <w:pPr>
        <w:jc w:val="center"/>
        <w:rPr>
          <w:rFonts w:ascii="Times New Roman" w:eastAsia="Times New Roman" w:hAnsi="Times New Roman" w:cs="Times New Roman"/>
          <w:b/>
          <w:sz w:val="32"/>
          <w:szCs w:val="32"/>
        </w:rPr>
      </w:pPr>
    </w:p>
    <w:p w:rsidR="000B087B" w:rsidRDefault="000B087B" w:rsidP="000B087B">
      <w:pPr>
        <w:jc w:val="center"/>
        <w:rPr>
          <w:rFonts w:ascii="Times New Roman" w:eastAsia="Times New Roman" w:hAnsi="Times New Roman" w:cs="Times New Roman"/>
          <w:b/>
          <w:sz w:val="32"/>
          <w:szCs w:val="32"/>
        </w:rPr>
      </w:pPr>
    </w:p>
    <w:p w:rsidR="000B087B" w:rsidRDefault="000B087B" w:rsidP="000B087B">
      <w:pPr>
        <w:jc w:val="center"/>
        <w:rPr>
          <w:rFonts w:ascii="Times New Roman" w:eastAsia="Times New Roman" w:hAnsi="Times New Roman" w:cs="Times New Roman"/>
          <w:b/>
          <w:sz w:val="32"/>
          <w:szCs w:val="32"/>
        </w:rPr>
      </w:pPr>
    </w:p>
    <w:p w:rsidR="000B087B" w:rsidRDefault="000B087B" w:rsidP="000B087B">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sidRPr="00F140C8">
        <w:rPr>
          <w:rFonts w:ascii="Times New Roman" w:eastAsia="Times New Roman" w:hAnsi="Times New Roman" w:cs="Times New Roman"/>
          <w:b/>
          <w:sz w:val="28"/>
          <w:szCs w:val="28"/>
        </w:rPr>
        <w:t>Sentiment and Behaviour Recognition</w:t>
      </w:r>
      <w:r>
        <w:rPr>
          <w:rFonts w:ascii="Times New Roman" w:eastAsia="Times New Roman" w:hAnsi="Times New Roman" w:cs="Times New Roman"/>
          <w:sz w:val="28"/>
          <w:szCs w:val="28"/>
        </w:rPr>
        <w:t xml:space="preserve"> submitted by</w:t>
      </w:r>
      <w:r>
        <w:rPr>
          <w:rFonts w:ascii="Times New Roman" w:eastAsia="Times New Roman" w:hAnsi="Times New Roman" w:cs="Times New Roman"/>
          <w:b/>
          <w:sz w:val="28"/>
          <w:szCs w:val="28"/>
        </w:rPr>
        <w:t xml:space="preserve"> K. Muni Lakshmi, K. Pranitha</w:t>
      </w:r>
    </w:p>
    <w:p w:rsidR="000B087B" w:rsidRDefault="000B087B" w:rsidP="000B087B">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has been carried out under my supervision. The project has been submitted as per the requirements in the current semester of B. Tech Information Technology.</w:t>
      </w:r>
    </w:p>
    <w:p w:rsidR="000B087B" w:rsidRDefault="000B087B" w:rsidP="000B087B">
      <w:pPr>
        <w:spacing w:after="0" w:line="360" w:lineRule="auto"/>
        <w:jc w:val="center"/>
        <w:rPr>
          <w:rFonts w:ascii="Times New Roman" w:eastAsia="Times New Roman" w:hAnsi="Times New Roman" w:cs="Times New Roman"/>
          <w:sz w:val="28"/>
          <w:szCs w:val="28"/>
        </w:rPr>
      </w:pPr>
    </w:p>
    <w:p w:rsidR="002C3483" w:rsidRDefault="002C3483" w:rsidP="000B087B">
      <w:pPr>
        <w:spacing w:after="0" w:line="360" w:lineRule="auto"/>
        <w:jc w:val="center"/>
        <w:rPr>
          <w:rFonts w:ascii="Times New Roman" w:eastAsia="Times New Roman" w:hAnsi="Times New Roman" w:cs="Times New Roman"/>
          <w:sz w:val="28"/>
          <w:szCs w:val="28"/>
        </w:rPr>
      </w:pPr>
    </w:p>
    <w:p w:rsidR="002C3483" w:rsidRDefault="002C3483" w:rsidP="000B087B">
      <w:pPr>
        <w:spacing w:after="0" w:line="360" w:lineRule="auto"/>
        <w:jc w:val="center"/>
        <w:rPr>
          <w:rFonts w:ascii="Times New Roman" w:eastAsia="Times New Roman" w:hAnsi="Times New Roman" w:cs="Times New Roman"/>
          <w:sz w:val="28"/>
          <w:szCs w:val="28"/>
        </w:rPr>
      </w:pPr>
    </w:p>
    <w:p w:rsidR="002C3483" w:rsidRDefault="002C3483" w:rsidP="000B087B">
      <w:pPr>
        <w:spacing w:after="0" w:line="360" w:lineRule="auto"/>
        <w:jc w:val="center"/>
        <w:rPr>
          <w:rFonts w:ascii="Times New Roman" w:eastAsia="Times New Roman" w:hAnsi="Times New Roman" w:cs="Times New Roman"/>
          <w:sz w:val="28"/>
          <w:szCs w:val="28"/>
        </w:rPr>
      </w:pPr>
    </w:p>
    <w:p w:rsidR="002C3483" w:rsidRDefault="002C3483" w:rsidP="000B087B">
      <w:pPr>
        <w:spacing w:after="0" w:line="360" w:lineRule="auto"/>
        <w:jc w:val="center"/>
        <w:rPr>
          <w:rFonts w:ascii="Times New Roman" w:eastAsia="Times New Roman" w:hAnsi="Times New Roman" w:cs="Times New Roman"/>
          <w:sz w:val="28"/>
          <w:szCs w:val="28"/>
        </w:rPr>
      </w:pPr>
    </w:p>
    <w:p w:rsidR="002C3483" w:rsidRDefault="002C3483" w:rsidP="000B087B">
      <w:pPr>
        <w:spacing w:after="0" w:line="360" w:lineRule="auto"/>
        <w:jc w:val="center"/>
        <w:rPr>
          <w:rFonts w:ascii="Times New Roman" w:eastAsia="Times New Roman" w:hAnsi="Times New Roman" w:cs="Times New Roman"/>
          <w:sz w:val="28"/>
          <w:szCs w:val="28"/>
        </w:rPr>
      </w:pPr>
    </w:p>
    <w:p w:rsidR="002C3483" w:rsidRDefault="002C3483" w:rsidP="000B087B">
      <w:pPr>
        <w:spacing w:after="0" w:line="360" w:lineRule="auto"/>
        <w:jc w:val="center"/>
        <w:rPr>
          <w:rFonts w:ascii="Times New Roman" w:eastAsia="Times New Roman" w:hAnsi="Times New Roman" w:cs="Times New Roman"/>
          <w:sz w:val="28"/>
          <w:szCs w:val="28"/>
        </w:rPr>
      </w:pPr>
    </w:p>
    <w:p w:rsidR="002C3483" w:rsidRDefault="002C3483" w:rsidP="000B087B">
      <w:pPr>
        <w:spacing w:after="0" w:line="360" w:lineRule="auto"/>
        <w:jc w:val="center"/>
        <w:rPr>
          <w:rFonts w:ascii="Times New Roman" w:eastAsia="Times New Roman" w:hAnsi="Times New Roman" w:cs="Times New Roman"/>
          <w:sz w:val="28"/>
          <w:szCs w:val="28"/>
        </w:rPr>
      </w:pPr>
    </w:p>
    <w:p w:rsidR="002C3483" w:rsidRDefault="002C3483" w:rsidP="000B087B">
      <w:pPr>
        <w:spacing w:after="0" w:line="360" w:lineRule="auto"/>
        <w:jc w:val="center"/>
        <w:rPr>
          <w:rFonts w:ascii="Times New Roman" w:eastAsia="Times New Roman" w:hAnsi="Times New Roman" w:cs="Times New Roman"/>
          <w:sz w:val="28"/>
          <w:szCs w:val="28"/>
        </w:rPr>
      </w:pPr>
    </w:p>
    <w:p w:rsidR="002C3483" w:rsidRDefault="002C3483" w:rsidP="000B087B">
      <w:pPr>
        <w:spacing w:after="0" w:line="360" w:lineRule="auto"/>
        <w:jc w:val="center"/>
        <w:rPr>
          <w:rFonts w:ascii="Times New Roman" w:eastAsia="Times New Roman" w:hAnsi="Times New Roman" w:cs="Times New Roman"/>
          <w:sz w:val="28"/>
          <w:szCs w:val="28"/>
        </w:rPr>
      </w:pPr>
    </w:p>
    <w:p w:rsidR="002C3483" w:rsidRDefault="002C3483" w:rsidP="000B087B">
      <w:pPr>
        <w:spacing w:after="0" w:line="360" w:lineRule="auto"/>
        <w:jc w:val="center"/>
        <w:rPr>
          <w:rFonts w:ascii="Times New Roman" w:eastAsia="Times New Roman" w:hAnsi="Times New Roman" w:cs="Times New Roman"/>
          <w:sz w:val="28"/>
          <w:szCs w:val="28"/>
        </w:rPr>
      </w:pPr>
    </w:p>
    <w:p w:rsidR="002C3483" w:rsidRDefault="002C3483" w:rsidP="000B087B">
      <w:pPr>
        <w:spacing w:after="0" w:line="360" w:lineRule="auto"/>
        <w:jc w:val="center"/>
        <w:rPr>
          <w:rFonts w:ascii="Times New Roman" w:eastAsia="Times New Roman" w:hAnsi="Times New Roman" w:cs="Times New Roman"/>
          <w:sz w:val="28"/>
          <w:szCs w:val="28"/>
        </w:rPr>
      </w:pPr>
    </w:p>
    <w:p w:rsidR="002C3483" w:rsidRDefault="002C3483" w:rsidP="000B087B">
      <w:pPr>
        <w:spacing w:after="0" w:line="360" w:lineRule="auto"/>
        <w:jc w:val="center"/>
        <w:rPr>
          <w:rFonts w:ascii="Times New Roman" w:eastAsia="Times New Roman" w:hAnsi="Times New Roman" w:cs="Times New Roman"/>
          <w:sz w:val="28"/>
          <w:szCs w:val="28"/>
        </w:rPr>
      </w:pPr>
    </w:p>
    <w:p w:rsidR="002C3483" w:rsidRDefault="002C3483" w:rsidP="002C3483">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rsidR="002C3483" w:rsidRDefault="002C3483" w:rsidP="0038564F">
      <w:pPr>
        <w:spacing w:after="0" w:line="240" w:lineRule="auto"/>
        <w:jc w:val="right"/>
        <w:rPr>
          <w:rFonts w:ascii="Times New Roman" w:eastAsia="Times New Roman" w:hAnsi="Times New Roman" w:cs="Times New Roman"/>
          <w:b/>
          <w:sz w:val="48"/>
          <w:szCs w:val="48"/>
        </w:rPr>
      </w:pPr>
      <w:r>
        <w:rPr>
          <w:rFonts w:ascii="Times New Roman" w:eastAsia="Times New Roman" w:hAnsi="Times New Roman" w:cs="Times New Roman"/>
          <w:sz w:val="28"/>
          <w:szCs w:val="28"/>
        </w:rPr>
        <w:t xml:space="preserve">                                                                                           Dr</w:t>
      </w:r>
      <w:r w:rsidR="00A00B02">
        <w:rPr>
          <w:rFonts w:ascii="Times New Roman" w:eastAsia="Times New Roman" w:hAnsi="Times New Roman" w:cs="Times New Roman"/>
          <w:sz w:val="28"/>
          <w:szCs w:val="28"/>
        </w:rPr>
        <w:t>.</w:t>
      </w:r>
      <w:r w:rsidR="0038564F">
        <w:rPr>
          <w:rFonts w:ascii="Times New Roman" w:eastAsia="Times New Roman" w:hAnsi="Times New Roman" w:cs="Times New Roman"/>
          <w:sz w:val="28"/>
          <w:szCs w:val="28"/>
        </w:rPr>
        <w:t xml:space="preserve"> E. K. Subramanian</w:t>
      </w:r>
      <w:r w:rsidR="00A00B02">
        <w:rPr>
          <w:rFonts w:ascii="Times New Roman" w:eastAsia="Times New Roman" w:hAnsi="Times New Roman" w:cs="Times New Roman"/>
          <w:sz w:val="28"/>
          <w:szCs w:val="28"/>
        </w:rPr>
        <w:t xml:space="preserve"> </w:t>
      </w:r>
    </w:p>
    <w:p w:rsidR="002C3483" w:rsidRDefault="002C3483" w:rsidP="002C3483">
      <w:pPr>
        <w:rPr>
          <w:rFonts w:ascii="Calibri" w:eastAsia="Calibri" w:hAnsi="Calibri" w:cs="Calibri"/>
        </w:rPr>
      </w:pPr>
    </w:p>
    <w:p w:rsidR="002C3483" w:rsidRDefault="002C3483" w:rsidP="002C3483">
      <w:pPr>
        <w:spacing w:after="0" w:line="360" w:lineRule="auto"/>
        <w:jc w:val="right"/>
        <w:rPr>
          <w:rFonts w:ascii="Times New Roman" w:eastAsia="Times New Roman" w:hAnsi="Times New Roman" w:cs="Times New Roman"/>
          <w:sz w:val="28"/>
          <w:szCs w:val="28"/>
        </w:rPr>
      </w:pPr>
    </w:p>
    <w:p w:rsidR="002C3483" w:rsidRDefault="002C3483" w:rsidP="000B087B">
      <w:pPr>
        <w:spacing w:after="0" w:line="360" w:lineRule="auto"/>
        <w:jc w:val="center"/>
        <w:rPr>
          <w:rFonts w:ascii="Times New Roman" w:eastAsia="Times New Roman" w:hAnsi="Times New Roman" w:cs="Times New Roman"/>
          <w:sz w:val="28"/>
          <w:szCs w:val="28"/>
        </w:rPr>
      </w:pPr>
    </w:p>
    <w:p w:rsidR="002C3483" w:rsidRDefault="002C3483" w:rsidP="000B087B">
      <w:pPr>
        <w:spacing w:after="0" w:line="360" w:lineRule="auto"/>
        <w:jc w:val="center"/>
        <w:rPr>
          <w:rFonts w:ascii="Times New Roman" w:eastAsia="Times New Roman" w:hAnsi="Times New Roman" w:cs="Times New Roman"/>
          <w:sz w:val="28"/>
          <w:szCs w:val="28"/>
        </w:rPr>
      </w:pPr>
    </w:p>
    <w:p w:rsidR="007034A4" w:rsidRDefault="007034A4">
      <w:pPr>
        <w:rPr>
          <w:rFonts w:ascii="Times New Roman" w:hAnsi="Times New Roman" w:cs="Times New Roman"/>
          <w:b/>
          <w:bCs/>
          <w:sz w:val="32"/>
          <w:szCs w:val="32"/>
          <w:lang w:val="en-US"/>
        </w:rPr>
      </w:pPr>
    </w:p>
    <w:p w:rsidR="002C3483" w:rsidRDefault="001B6284">
      <w:pPr>
        <w:rPr>
          <w:rFonts w:ascii="Times New Roman" w:hAnsi="Times New Roman" w:cs="Times New Roman"/>
          <w:b/>
          <w:bCs/>
          <w:sz w:val="32"/>
          <w:szCs w:val="32"/>
          <w:lang w:val="en-US"/>
        </w:rPr>
      </w:pPr>
      <w:r w:rsidRPr="004C0532">
        <w:rPr>
          <w:rFonts w:ascii="Times New Roman" w:hAnsi="Times New Roman" w:cs="Times New Roman"/>
          <w:b/>
          <w:bCs/>
          <w:sz w:val="32"/>
          <w:szCs w:val="32"/>
          <w:lang w:val="en-US"/>
        </w:rPr>
        <w:lastRenderedPageBreak/>
        <w:t>ABSTRACT:</w:t>
      </w:r>
    </w:p>
    <w:p w:rsidR="0038564F" w:rsidRPr="0038564F" w:rsidRDefault="0038564F" w:rsidP="00B506D1">
      <w:pPr>
        <w:spacing w:line="240" w:lineRule="auto"/>
        <w:rPr>
          <w:rFonts w:ascii="Times New Roman" w:hAnsi="Times New Roman" w:cs="Times New Roman"/>
          <w:sz w:val="24"/>
          <w:szCs w:val="24"/>
        </w:rPr>
      </w:pPr>
      <w:r w:rsidRPr="0038564F">
        <w:rPr>
          <w:rFonts w:ascii="Times New Roman" w:hAnsi="Times New Roman" w:cs="Times New Roman"/>
          <w:sz w:val="24"/>
          <w:szCs w:val="24"/>
        </w:rPr>
        <w:t xml:space="preserve">Sentiment and </w:t>
      </w:r>
      <w:r w:rsidRPr="0038564F">
        <w:rPr>
          <w:rFonts w:ascii="Times New Roman" w:hAnsi="Times New Roman" w:cs="Times New Roman"/>
          <w:sz w:val="24"/>
          <w:szCs w:val="24"/>
        </w:rPr>
        <w:t>behaviour</w:t>
      </w:r>
      <w:r w:rsidRPr="0038564F">
        <w:rPr>
          <w:rFonts w:ascii="Times New Roman" w:hAnsi="Times New Roman" w:cs="Times New Roman"/>
          <w:sz w:val="24"/>
          <w:szCs w:val="24"/>
        </w:rPr>
        <w:t xml:space="preserve"> recognition have become critical components in natural language processing (NLP) due to their wide range of applications in areas such as social media analysis, customer feedback evaluation, and mental health monitoring. This study aims to explore advanced techniques for sentiment analysis and </w:t>
      </w:r>
      <w:r w:rsidRPr="0038564F">
        <w:rPr>
          <w:rFonts w:ascii="Times New Roman" w:hAnsi="Times New Roman" w:cs="Times New Roman"/>
          <w:sz w:val="24"/>
          <w:szCs w:val="24"/>
        </w:rPr>
        <w:t>behaviour</w:t>
      </w:r>
      <w:r w:rsidRPr="0038564F">
        <w:rPr>
          <w:rFonts w:ascii="Times New Roman" w:hAnsi="Times New Roman" w:cs="Times New Roman"/>
          <w:sz w:val="24"/>
          <w:szCs w:val="24"/>
        </w:rPr>
        <w:t xml:space="preserve"> recognition, leveraging deep learning models and natural language understanding to classify and interpret sentiment intensity and </w:t>
      </w:r>
      <w:r w:rsidRPr="0038564F">
        <w:rPr>
          <w:rFonts w:ascii="Times New Roman" w:hAnsi="Times New Roman" w:cs="Times New Roman"/>
          <w:sz w:val="24"/>
          <w:szCs w:val="24"/>
        </w:rPr>
        <w:t>behavioural</w:t>
      </w:r>
      <w:r w:rsidRPr="0038564F">
        <w:rPr>
          <w:rFonts w:ascii="Times New Roman" w:hAnsi="Times New Roman" w:cs="Times New Roman"/>
          <w:sz w:val="24"/>
          <w:szCs w:val="24"/>
        </w:rPr>
        <w:t xml:space="preserve"> patterns accurately.</w:t>
      </w:r>
    </w:p>
    <w:p w:rsidR="0038564F" w:rsidRPr="0038564F" w:rsidRDefault="0038564F" w:rsidP="00B506D1">
      <w:pPr>
        <w:spacing w:line="240" w:lineRule="auto"/>
        <w:rPr>
          <w:rFonts w:ascii="Times New Roman" w:hAnsi="Times New Roman" w:cs="Times New Roman"/>
          <w:sz w:val="24"/>
          <w:szCs w:val="24"/>
        </w:rPr>
      </w:pPr>
      <w:r w:rsidRPr="0038564F">
        <w:rPr>
          <w:rFonts w:ascii="Times New Roman" w:hAnsi="Times New Roman" w:cs="Times New Roman"/>
          <w:sz w:val="24"/>
          <w:szCs w:val="24"/>
        </w:rPr>
        <w:t xml:space="preserve">We employ a combination of neural network architectures, including Convolutional Neural Networks (CNNs) and Long Short-Term Memory (LSTM) networks, to </w:t>
      </w:r>
      <w:r w:rsidRPr="0038564F">
        <w:rPr>
          <w:rFonts w:ascii="Times New Roman" w:hAnsi="Times New Roman" w:cs="Times New Roman"/>
          <w:sz w:val="24"/>
          <w:szCs w:val="24"/>
        </w:rPr>
        <w:t>analyse</w:t>
      </w:r>
      <w:r w:rsidRPr="0038564F">
        <w:rPr>
          <w:rFonts w:ascii="Times New Roman" w:hAnsi="Times New Roman" w:cs="Times New Roman"/>
          <w:sz w:val="24"/>
          <w:szCs w:val="24"/>
        </w:rPr>
        <w:t xml:space="preserve"> textual data. These models are trained on comprehensive datasets to understand the nuanced expressions of emotions and </w:t>
      </w:r>
      <w:r w:rsidRPr="0038564F">
        <w:rPr>
          <w:rFonts w:ascii="Times New Roman" w:hAnsi="Times New Roman" w:cs="Times New Roman"/>
          <w:sz w:val="24"/>
          <w:szCs w:val="24"/>
        </w:rPr>
        <w:t>behaviours</w:t>
      </w:r>
      <w:r w:rsidRPr="0038564F">
        <w:rPr>
          <w:rFonts w:ascii="Times New Roman" w:hAnsi="Times New Roman" w:cs="Times New Roman"/>
          <w:sz w:val="24"/>
          <w:szCs w:val="24"/>
        </w:rPr>
        <w:t>. By integrating sentiment lexicons and contextual embeddings, our approach captures the subtleties of human emotions more effectively.</w:t>
      </w:r>
    </w:p>
    <w:p w:rsidR="0038564F" w:rsidRPr="0038564F" w:rsidRDefault="0038564F" w:rsidP="00B506D1">
      <w:pPr>
        <w:spacing w:line="240" w:lineRule="auto"/>
        <w:rPr>
          <w:rFonts w:ascii="Times New Roman" w:hAnsi="Times New Roman" w:cs="Times New Roman"/>
          <w:sz w:val="24"/>
          <w:szCs w:val="24"/>
        </w:rPr>
      </w:pPr>
      <w:r w:rsidRPr="0038564F">
        <w:rPr>
          <w:rFonts w:ascii="Times New Roman" w:hAnsi="Times New Roman" w:cs="Times New Roman"/>
          <w:sz w:val="24"/>
          <w:szCs w:val="24"/>
        </w:rPr>
        <w:t xml:space="preserve">Additionally, we explore the application of transformer-based models, such as BERT and GPT-3, to enhance the accuracy of sentiment classification and </w:t>
      </w:r>
      <w:r w:rsidRPr="0038564F">
        <w:rPr>
          <w:rFonts w:ascii="Times New Roman" w:hAnsi="Times New Roman" w:cs="Times New Roman"/>
          <w:sz w:val="24"/>
          <w:szCs w:val="24"/>
        </w:rPr>
        <w:t>behaviour</w:t>
      </w:r>
      <w:r w:rsidRPr="0038564F">
        <w:rPr>
          <w:rFonts w:ascii="Times New Roman" w:hAnsi="Times New Roman" w:cs="Times New Roman"/>
          <w:sz w:val="24"/>
          <w:szCs w:val="24"/>
        </w:rPr>
        <w:t xml:space="preserve"> prediction. These models leverage large-scale pre-trained language representations to understand context, sentiment polarity, and intensity.</w:t>
      </w:r>
    </w:p>
    <w:p w:rsidR="0038564F" w:rsidRPr="0038564F" w:rsidRDefault="0038564F" w:rsidP="00B506D1">
      <w:pPr>
        <w:spacing w:line="240" w:lineRule="auto"/>
        <w:rPr>
          <w:rFonts w:ascii="Times New Roman" w:hAnsi="Times New Roman" w:cs="Times New Roman"/>
          <w:sz w:val="24"/>
          <w:szCs w:val="24"/>
        </w:rPr>
      </w:pPr>
      <w:r w:rsidRPr="0038564F">
        <w:rPr>
          <w:rFonts w:ascii="Times New Roman" w:hAnsi="Times New Roman" w:cs="Times New Roman"/>
          <w:sz w:val="24"/>
          <w:szCs w:val="24"/>
        </w:rPr>
        <w:t xml:space="preserve">Our research demonstrates that combining traditional sentiment analysis techniques with modern deep learning approaches significantly improves the precision and recall of sentiment and </w:t>
      </w:r>
      <w:r w:rsidRPr="0038564F">
        <w:rPr>
          <w:rFonts w:ascii="Times New Roman" w:hAnsi="Times New Roman" w:cs="Times New Roman"/>
          <w:sz w:val="24"/>
          <w:szCs w:val="24"/>
        </w:rPr>
        <w:t>behaviour</w:t>
      </w:r>
      <w:r w:rsidRPr="0038564F">
        <w:rPr>
          <w:rFonts w:ascii="Times New Roman" w:hAnsi="Times New Roman" w:cs="Times New Roman"/>
          <w:sz w:val="24"/>
          <w:szCs w:val="24"/>
        </w:rPr>
        <w:t xml:space="preserve"> recognition systems. The results show potential for practical applications in monitoring public opinion, enhancing customer service experiences, and providing early warnings for mental health issues.</w:t>
      </w:r>
    </w:p>
    <w:p w:rsidR="0038564F" w:rsidRPr="00B506D1" w:rsidRDefault="0038564F" w:rsidP="00B506D1">
      <w:pPr>
        <w:spacing w:line="240" w:lineRule="auto"/>
        <w:rPr>
          <w:rFonts w:ascii="Times New Roman" w:hAnsi="Times New Roman" w:cs="Times New Roman"/>
          <w:sz w:val="24"/>
          <w:szCs w:val="24"/>
        </w:rPr>
      </w:pPr>
      <w:r w:rsidRPr="0038564F">
        <w:rPr>
          <w:rFonts w:ascii="Times New Roman" w:hAnsi="Times New Roman" w:cs="Times New Roman"/>
          <w:sz w:val="24"/>
          <w:szCs w:val="24"/>
        </w:rPr>
        <w:t xml:space="preserve">Future work will focus on refining model architectures, exploring multi-modal sentiment analysis incorporating audio and visual data, and expanding the scope of </w:t>
      </w:r>
      <w:r w:rsidRPr="0038564F">
        <w:rPr>
          <w:rFonts w:ascii="Times New Roman" w:hAnsi="Times New Roman" w:cs="Times New Roman"/>
          <w:sz w:val="24"/>
          <w:szCs w:val="24"/>
        </w:rPr>
        <w:t>behaviour</w:t>
      </w:r>
      <w:r w:rsidRPr="0038564F">
        <w:rPr>
          <w:rFonts w:ascii="Times New Roman" w:hAnsi="Times New Roman" w:cs="Times New Roman"/>
          <w:sz w:val="24"/>
          <w:szCs w:val="24"/>
        </w:rPr>
        <w:t xml:space="preserve"> recognition to include more complex emotional and psychological states.</w:t>
      </w:r>
    </w:p>
    <w:p w:rsidR="001B6284" w:rsidRPr="001B6284" w:rsidRDefault="001B6284" w:rsidP="00B506D1">
      <w:pPr>
        <w:spacing w:line="240" w:lineRule="auto"/>
        <w:rPr>
          <w:rFonts w:ascii="Times New Roman" w:hAnsi="Times New Roman" w:cs="Times New Roman"/>
          <w:color w:val="222222"/>
          <w:sz w:val="24"/>
          <w:szCs w:val="24"/>
          <w:shd w:val="clear" w:color="auto" w:fill="FFFFFF"/>
        </w:rPr>
      </w:pPr>
      <w:r w:rsidRPr="001B6284">
        <w:rPr>
          <w:rFonts w:ascii="Times New Roman" w:hAnsi="Times New Roman" w:cs="Times New Roman"/>
          <w:color w:val="222222"/>
          <w:sz w:val="24"/>
          <w:szCs w:val="24"/>
          <w:shd w:val="clear" w:color="auto" w:fill="FFFFFF"/>
        </w:rPr>
        <w:t>The rapid growth of Internet-based applications, such as social media platforms and blogs, has resulted in comments and reviews concerning day-to-day activities. Sentiment analysis is the process of gathering and analysing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w:t>
      </w:r>
    </w:p>
    <w:p w:rsidR="00B506D1" w:rsidRPr="00B506D1" w:rsidRDefault="00B506D1" w:rsidP="00B506D1">
      <w:pPr>
        <w:rPr>
          <w:rFonts w:ascii="Times New Roman" w:hAnsi="Times New Roman" w:cs="Times New Roman"/>
          <w:b/>
          <w:bCs/>
          <w:color w:val="222222"/>
          <w:sz w:val="32"/>
          <w:szCs w:val="32"/>
          <w:shd w:val="clear" w:color="auto" w:fill="FFFFFF"/>
        </w:rPr>
      </w:pPr>
      <w:r w:rsidRPr="00B506D1">
        <w:rPr>
          <w:rFonts w:ascii="Times New Roman" w:hAnsi="Times New Roman" w:cs="Times New Roman"/>
          <w:b/>
          <w:bCs/>
          <w:color w:val="222222"/>
          <w:sz w:val="32"/>
          <w:szCs w:val="32"/>
          <w:shd w:val="clear" w:color="auto" w:fill="FFFFFF"/>
        </w:rPr>
        <w:t>Keywords</w:t>
      </w:r>
      <w:r w:rsidR="007034A4">
        <w:rPr>
          <w:rFonts w:ascii="Times New Roman" w:hAnsi="Times New Roman" w:cs="Times New Roman"/>
          <w:b/>
          <w:bCs/>
          <w:color w:val="222222"/>
          <w:sz w:val="32"/>
          <w:szCs w:val="32"/>
          <w:shd w:val="clear" w:color="auto" w:fill="FFFFFF"/>
        </w:rPr>
        <w:t>:</w:t>
      </w:r>
    </w:p>
    <w:p w:rsidR="007034A4" w:rsidRDefault="00B506D1">
      <w:pPr>
        <w:rPr>
          <w:rFonts w:ascii="Times New Roman" w:hAnsi="Times New Roman" w:cs="Times New Roman"/>
          <w:color w:val="222222"/>
          <w:sz w:val="24"/>
          <w:szCs w:val="24"/>
          <w:shd w:val="clear" w:color="auto" w:fill="FFFFFF"/>
        </w:rPr>
      </w:pPr>
      <w:r w:rsidRPr="00B506D1">
        <w:rPr>
          <w:rFonts w:ascii="Times New Roman" w:hAnsi="Times New Roman" w:cs="Times New Roman"/>
          <w:color w:val="222222"/>
          <w:sz w:val="24"/>
          <w:szCs w:val="24"/>
          <w:shd w:val="clear" w:color="auto" w:fill="FFFFFF"/>
        </w:rPr>
        <w:t>Sentiment Analysis</w:t>
      </w:r>
      <w:r>
        <w:rPr>
          <w:rFonts w:ascii="Times New Roman" w:hAnsi="Times New Roman" w:cs="Times New Roman"/>
          <w:color w:val="222222"/>
          <w:sz w:val="24"/>
          <w:szCs w:val="24"/>
          <w:shd w:val="clear" w:color="auto" w:fill="FFFFFF"/>
        </w:rPr>
        <w:t xml:space="preserve">, </w:t>
      </w:r>
      <w:r w:rsidRPr="00B506D1">
        <w:rPr>
          <w:rFonts w:ascii="Times New Roman" w:hAnsi="Times New Roman" w:cs="Times New Roman"/>
          <w:color w:val="222222"/>
          <w:sz w:val="24"/>
          <w:szCs w:val="24"/>
          <w:shd w:val="clear" w:color="auto" w:fill="FFFFFF"/>
        </w:rPr>
        <w:t>Behaviour</w:t>
      </w:r>
      <w:r w:rsidRPr="00B506D1">
        <w:rPr>
          <w:rFonts w:ascii="Times New Roman" w:hAnsi="Times New Roman" w:cs="Times New Roman"/>
          <w:color w:val="222222"/>
          <w:sz w:val="24"/>
          <w:szCs w:val="24"/>
          <w:shd w:val="clear" w:color="auto" w:fill="FFFFFF"/>
        </w:rPr>
        <w:t xml:space="preserve"> Recognition</w:t>
      </w:r>
      <w:r>
        <w:rPr>
          <w:rFonts w:ascii="Times New Roman" w:hAnsi="Times New Roman" w:cs="Times New Roman"/>
          <w:color w:val="222222"/>
          <w:sz w:val="24"/>
          <w:szCs w:val="24"/>
          <w:shd w:val="clear" w:color="auto" w:fill="FFFFFF"/>
        </w:rPr>
        <w:t xml:space="preserve">, </w:t>
      </w:r>
      <w:r w:rsidRPr="00B506D1">
        <w:rPr>
          <w:rFonts w:ascii="Times New Roman" w:hAnsi="Times New Roman" w:cs="Times New Roman"/>
          <w:color w:val="222222"/>
          <w:sz w:val="24"/>
          <w:szCs w:val="24"/>
          <w:shd w:val="clear" w:color="auto" w:fill="FFFFFF"/>
        </w:rPr>
        <w:t>Natural Language Processing (NLP)</w:t>
      </w:r>
      <w:r>
        <w:rPr>
          <w:rFonts w:ascii="Times New Roman" w:hAnsi="Times New Roman" w:cs="Times New Roman"/>
          <w:color w:val="222222"/>
          <w:sz w:val="24"/>
          <w:szCs w:val="24"/>
          <w:shd w:val="clear" w:color="auto" w:fill="FFFFFF"/>
        </w:rPr>
        <w:t xml:space="preserve">, </w:t>
      </w:r>
      <w:r w:rsidRPr="00B506D1">
        <w:rPr>
          <w:rFonts w:ascii="Times New Roman" w:hAnsi="Times New Roman" w:cs="Times New Roman"/>
          <w:color w:val="222222"/>
          <w:sz w:val="24"/>
          <w:szCs w:val="24"/>
          <w:shd w:val="clear" w:color="auto" w:fill="FFFFFF"/>
        </w:rPr>
        <w:t>Deep Learning</w:t>
      </w:r>
      <w:r>
        <w:rPr>
          <w:rFonts w:ascii="Times New Roman" w:hAnsi="Times New Roman" w:cs="Times New Roman"/>
          <w:color w:val="222222"/>
          <w:sz w:val="24"/>
          <w:szCs w:val="24"/>
          <w:shd w:val="clear" w:color="auto" w:fill="FFFFFF"/>
        </w:rPr>
        <w:t xml:space="preserve">, </w:t>
      </w:r>
      <w:r w:rsidRPr="00B506D1">
        <w:rPr>
          <w:rFonts w:ascii="Times New Roman" w:hAnsi="Times New Roman" w:cs="Times New Roman"/>
          <w:color w:val="222222"/>
          <w:sz w:val="24"/>
          <w:szCs w:val="24"/>
          <w:shd w:val="clear" w:color="auto" w:fill="FFFFFF"/>
        </w:rPr>
        <w:t>Convolutional Neural Networks (CNNs)</w:t>
      </w:r>
      <w:r>
        <w:rPr>
          <w:rFonts w:ascii="Times New Roman" w:hAnsi="Times New Roman" w:cs="Times New Roman"/>
          <w:color w:val="222222"/>
          <w:sz w:val="24"/>
          <w:szCs w:val="24"/>
          <w:shd w:val="clear" w:color="auto" w:fill="FFFFFF"/>
        </w:rPr>
        <w:t xml:space="preserve">, </w:t>
      </w:r>
      <w:r w:rsidRPr="00B506D1">
        <w:rPr>
          <w:rFonts w:ascii="Times New Roman" w:hAnsi="Times New Roman" w:cs="Times New Roman"/>
          <w:color w:val="222222"/>
          <w:sz w:val="24"/>
          <w:szCs w:val="24"/>
          <w:shd w:val="clear" w:color="auto" w:fill="FFFFFF"/>
        </w:rPr>
        <w:t>Long Short-Term Memory (LSTM) Networks</w:t>
      </w:r>
      <w:r w:rsidRPr="00B506D1">
        <w:rPr>
          <w:rFonts w:ascii="Times New Roman" w:hAnsi="Times New Roman" w:cs="Times New Roman"/>
          <w:color w:val="222222"/>
          <w:sz w:val="24"/>
          <w:szCs w:val="24"/>
          <w:shd w:val="clear" w:color="auto" w:fill="FFFFFF"/>
        </w:rPr>
        <w:t xml:space="preserve">, </w:t>
      </w:r>
      <w:r w:rsidRPr="00B506D1">
        <w:rPr>
          <w:rFonts w:ascii="Times New Roman" w:hAnsi="Times New Roman" w:cs="Times New Roman"/>
          <w:color w:val="222222"/>
          <w:sz w:val="24"/>
          <w:szCs w:val="24"/>
          <w:shd w:val="clear" w:color="auto" w:fill="FFFFFF"/>
        </w:rPr>
        <w:t>Transformer Models</w:t>
      </w:r>
      <w:r>
        <w:rPr>
          <w:rFonts w:ascii="Times New Roman" w:hAnsi="Times New Roman" w:cs="Times New Roman"/>
          <w:color w:val="222222"/>
          <w:sz w:val="24"/>
          <w:szCs w:val="24"/>
          <w:shd w:val="clear" w:color="auto" w:fill="FFFFFF"/>
        </w:rPr>
        <w:t xml:space="preserve">, </w:t>
      </w:r>
      <w:r w:rsidRPr="00B506D1">
        <w:rPr>
          <w:rFonts w:ascii="Times New Roman" w:hAnsi="Times New Roman" w:cs="Times New Roman"/>
          <w:color w:val="222222"/>
          <w:sz w:val="24"/>
          <w:szCs w:val="24"/>
          <w:shd w:val="clear" w:color="auto" w:fill="FFFFFF"/>
        </w:rPr>
        <w:t>BERT</w:t>
      </w:r>
      <w:r>
        <w:rPr>
          <w:rFonts w:ascii="Times New Roman" w:hAnsi="Times New Roman" w:cs="Times New Roman"/>
          <w:color w:val="222222"/>
          <w:sz w:val="24"/>
          <w:szCs w:val="24"/>
          <w:shd w:val="clear" w:color="auto" w:fill="FFFFFF"/>
        </w:rPr>
        <w:t xml:space="preserve">, </w:t>
      </w:r>
      <w:r w:rsidRPr="00B506D1">
        <w:rPr>
          <w:rFonts w:ascii="Times New Roman" w:hAnsi="Times New Roman" w:cs="Times New Roman"/>
          <w:color w:val="222222"/>
          <w:sz w:val="24"/>
          <w:szCs w:val="24"/>
          <w:shd w:val="clear" w:color="auto" w:fill="FFFFFF"/>
        </w:rPr>
        <w:t>GPT-3</w:t>
      </w:r>
      <w:r w:rsidR="007034A4">
        <w:rPr>
          <w:rFonts w:ascii="Times New Roman" w:hAnsi="Times New Roman" w:cs="Times New Roman"/>
          <w:color w:val="222222"/>
          <w:sz w:val="24"/>
          <w:szCs w:val="24"/>
          <w:shd w:val="clear" w:color="auto" w:fill="FFFFFF"/>
        </w:rPr>
        <w:t xml:space="preserve">, </w:t>
      </w:r>
      <w:r w:rsidRPr="00B506D1">
        <w:rPr>
          <w:rFonts w:ascii="Times New Roman" w:hAnsi="Times New Roman" w:cs="Times New Roman"/>
          <w:color w:val="222222"/>
          <w:sz w:val="24"/>
          <w:szCs w:val="24"/>
          <w:shd w:val="clear" w:color="auto" w:fill="FFFFFF"/>
        </w:rPr>
        <w:t>Sentiment Lexicons</w:t>
      </w:r>
      <w:r w:rsidR="007034A4">
        <w:rPr>
          <w:rFonts w:ascii="Times New Roman" w:hAnsi="Times New Roman" w:cs="Times New Roman"/>
          <w:color w:val="222222"/>
          <w:sz w:val="24"/>
          <w:szCs w:val="24"/>
          <w:shd w:val="clear" w:color="auto" w:fill="FFFFFF"/>
        </w:rPr>
        <w:t xml:space="preserve">, </w:t>
      </w:r>
      <w:r w:rsidRPr="00B506D1">
        <w:rPr>
          <w:rFonts w:ascii="Times New Roman" w:hAnsi="Times New Roman" w:cs="Times New Roman"/>
          <w:color w:val="222222"/>
          <w:sz w:val="24"/>
          <w:szCs w:val="24"/>
          <w:shd w:val="clear" w:color="auto" w:fill="FFFFFF"/>
        </w:rPr>
        <w:t>Contextual Embeddings</w:t>
      </w:r>
      <w:r w:rsidR="007034A4">
        <w:rPr>
          <w:rFonts w:ascii="Times New Roman" w:hAnsi="Times New Roman" w:cs="Times New Roman"/>
          <w:color w:val="222222"/>
          <w:sz w:val="24"/>
          <w:szCs w:val="24"/>
          <w:shd w:val="clear" w:color="auto" w:fill="FFFFFF"/>
        </w:rPr>
        <w:t xml:space="preserve">, </w:t>
      </w:r>
      <w:r w:rsidRPr="00B506D1">
        <w:rPr>
          <w:rFonts w:ascii="Times New Roman" w:hAnsi="Times New Roman" w:cs="Times New Roman"/>
          <w:color w:val="222222"/>
          <w:sz w:val="24"/>
          <w:szCs w:val="24"/>
          <w:shd w:val="clear" w:color="auto" w:fill="FFFFFF"/>
        </w:rPr>
        <w:t>Mental Health Monitoring</w:t>
      </w:r>
      <w:r w:rsidR="007034A4">
        <w:rPr>
          <w:rFonts w:ascii="Times New Roman" w:hAnsi="Times New Roman" w:cs="Times New Roman"/>
          <w:color w:val="222222"/>
          <w:sz w:val="24"/>
          <w:szCs w:val="24"/>
          <w:shd w:val="clear" w:color="auto" w:fill="FFFFFF"/>
        </w:rPr>
        <w:t xml:space="preserve">, </w:t>
      </w:r>
      <w:r w:rsidRPr="00B506D1">
        <w:rPr>
          <w:rFonts w:ascii="Times New Roman" w:hAnsi="Times New Roman" w:cs="Times New Roman"/>
          <w:color w:val="222222"/>
          <w:sz w:val="24"/>
          <w:szCs w:val="24"/>
          <w:shd w:val="clear" w:color="auto" w:fill="FFFFFF"/>
        </w:rPr>
        <w:t>Social Media Analysis</w:t>
      </w:r>
    </w:p>
    <w:p w:rsidR="002C3483" w:rsidRPr="007034A4" w:rsidRDefault="001B6284">
      <w:pPr>
        <w:rPr>
          <w:rFonts w:ascii="Times New Roman" w:hAnsi="Times New Roman" w:cs="Times New Roman"/>
          <w:color w:val="222222"/>
          <w:sz w:val="24"/>
          <w:szCs w:val="24"/>
          <w:shd w:val="clear" w:color="auto" w:fill="FFFFFF"/>
        </w:rPr>
      </w:pPr>
      <w:r w:rsidRPr="004C0532">
        <w:rPr>
          <w:rFonts w:ascii="Times New Roman" w:hAnsi="Times New Roman" w:cs="Times New Roman"/>
          <w:b/>
          <w:bCs/>
          <w:color w:val="222222"/>
          <w:sz w:val="32"/>
          <w:szCs w:val="32"/>
          <w:shd w:val="clear" w:color="auto" w:fill="FFFFFF"/>
        </w:rPr>
        <w:lastRenderedPageBreak/>
        <w:t>INTRODUCTION:</w:t>
      </w:r>
    </w:p>
    <w:p w:rsidR="001B6284" w:rsidRDefault="001B6284">
      <w:pPr>
        <w:rPr>
          <w:rFonts w:ascii="Times New Roman" w:hAnsi="Times New Roman" w:cs="Times New Roman"/>
          <w:color w:val="222222"/>
          <w:sz w:val="24"/>
          <w:szCs w:val="24"/>
          <w:shd w:val="clear" w:color="auto" w:fill="FFFFFF"/>
        </w:rPr>
      </w:pPr>
      <w:r w:rsidRPr="001B6284">
        <w:rPr>
          <w:rFonts w:ascii="Times New Roman" w:hAnsi="Times New Roman" w:cs="Times New Roman"/>
          <w:color w:val="222222"/>
          <w:sz w:val="24"/>
          <w:szCs w:val="24"/>
          <w:shd w:val="clear" w:color="auto" w:fill="FFFFFF"/>
        </w:rPr>
        <w:t>Sentiment analysis has gained widespread acceptance in recent years, not just among researchers but also among businesses, governments, and organizations (Sánchez-Rada and Iglesias </w:t>
      </w:r>
      <w:hyperlink r:id="rId8" w:anchor="ref-CR192" w:tooltip="Sánchez-Rada JF, Iglesias CA (2019) Social context in sentiment analysis: formal definition, overview of current trends and framework for comparison. Inf Fusion 52:344–356" w:history="1">
        <w:r w:rsidRPr="001B6284">
          <w:rPr>
            <w:rStyle w:val="Hyperlink"/>
            <w:rFonts w:ascii="Times New Roman" w:hAnsi="Times New Roman" w:cs="Times New Roman"/>
            <w:color w:val="025E8D"/>
            <w:sz w:val="24"/>
            <w:szCs w:val="24"/>
            <w:shd w:val="clear" w:color="auto" w:fill="FFFFFF"/>
          </w:rPr>
          <w:t>2019</w:t>
        </w:r>
      </w:hyperlink>
      <w:r w:rsidRPr="001B6284">
        <w:rPr>
          <w:rFonts w:ascii="Times New Roman" w:hAnsi="Times New Roman" w:cs="Times New Roman"/>
          <w:color w:val="222222"/>
          <w:sz w:val="24"/>
          <w:szCs w:val="24"/>
          <w:shd w:val="clear" w:color="auto" w:fill="FFFFFF"/>
        </w:rPr>
        <w:t xml:space="preserve">). The growing popularity of the Internet has lifted the web to the rank of the principal source of universal information. Lots of users use various online resources to express their views and opinions. To constantly monitor public opinion and aid decision-making, we must employ user-generated data to </w:t>
      </w:r>
      <w:r w:rsidR="001A7EB9" w:rsidRPr="001B6284">
        <w:rPr>
          <w:rFonts w:ascii="Times New Roman" w:hAnsi="Times New Roman" w:cs="Times New Roman"/>
          <w:color w:val="222222"/>
          <w:sz w:val="24"/>
          <w:szCs w:val="24"/>
          <w:shd w:val="clear" w:color="auto" w:fill="FFFFFF"/>
        </w:rPr>
        <w:t>analyse</w:t>
      </w:r>
      <w:r w:rsidRPr="001B6284">
        <w:rPr>
          <w:rFonts w:ascii="Times New Roman" w:hAnsi="Times New Roman" w:cs="Times New Roman"/>
          <w:color w:val="222222"/>
          <w:sz w:val="24"/>
          <w:szCs w:val="24"/>
          <w:shd w:val="clear" w:color="auto" w:fill="FFFFFF"/>
        </w:rPr>
        <w:t xml:space="preserve"> it automatically. As a result, sentiment analysis has increased its popularity across research communities in recent years. Sentiment analysis is also called as Opinion analysis or Opinion mining. We have seen a recent growth in the sentiment analysis task. The </w:t>
      </w:r>
      <w:r w:rsidR="001A7EB9" w:rsidRPr="001B6284">
        <w:rPr>
          <w:rFonts w:ascii="Times New Roman" w:hAnsi="Times New Roman" w:cs="Times New Roman"/>
          <w:color w:val="222222"/>
          <w:sz w:val="24"/>
          <w:szCs w:val="24"/>
          <w:shd w:val="clear" w:color="auto" w:fill="FFFFFF"/>
        </w:rPr>
        <w:t>various</w:t>
      </w:r>
      <w:r w:rsidRPr="001B6284">
        <w:rPr>
          <w:rFonts w:ascii="Times New Roman" w:hAnsi="Times New Roman" w:cs="Times New Roman"/>
          <w:color w:val="222222"/>
          <w:sz w:val="24"/>
          <w:szCs w:val="24"/>
          <w:shd w:val="clear" w:color="auto" w:fill="FFFFFF"/>
        </w:rPr>
        <w:t xml:space="preserve"> research works in sentiment analysis (Ligthart et al. </w:t>
      </w:r>
      <w:hyperlink r:id="rId9" w:anchor="ref-CR130" w:tooltip="Ligthart A, Catal C, Tekinerdogan B (2021) Systematic reviews in sentiment analysis: a tertiary study. Artif Intell Rev 54:4997–5053" w:history="1">
        <w:r w:rsidRPr="001B6284">
          <w:rPr>
            <w:rStyle w:val="Hyperlink"/>
            <w:rFonts w:ascii="Times New Roman" w:hAnsi="Times New Roman" w:cs="Times New Roman"/>
            <w:color w:val="025E8D"/>
            <w:sz w:val="24"/>
            <w:szCs w:val="24"/>
            <w:shd w:val="clear" w:color="auto" w:fill="FFFFFF"/>
          </w:rPr>
          <w:t>2021</w:t>
        </w:r>
      </w:hyperlink>
      <w:r w:rsidRPr="001B6284">
        <w:rPr>
          <w:rFonts w:ascii="Times New Roman" w:hAnsi="Times New Roman" w:cs="Times New Roman"/>
          <w:color w:val="222222"/>
          <w:sz w:val="24"/>
          <w:szCs w:val="24"/>
          <w:shd w:val="clear" w:color="auto" w:fill="FFFFFF"/>
        </w:rPr>
        <w:t>) published an overview on Opinion mining in the earlier stage. In (Piryani et al. </w:t>
      </w:r>
      <w:hyperlink r:id="rId10" w:anchor="ref-CR168" w:tooltip="Piryani R, Madhavi D, Singh VK (2017) Analytical mapping of opinion mining and sentiment analysis research during 2000–2015. Inf Process Manag 53(1):122–150" w:history="1">
        <w:r w:rsidRPr="001B6284">
          <w:rPr>
            <w:rStyle w:val="Hyperlink"/>
            <w:rFonts w:ascii="Times New Roman" w:hAnsi="Times New Roman" w:cs="Times New Roman"/>
            <w:color w:val="025E8D"/>
            <w:sz w:val="24"/>
            <w:szCs w:val="24"/>
            <w:shd w:val="clear" w:color="auto" w:fill="FFFFFF"/>
          </w:rPr>
          <w:t>2017</w:t>
        </w:r>
      </w:hyperlink>
      <w:r w:rsidRPr="001B6284">
        <w:rPr>
          <w:rFonts w:ascii="Times New Roman" w:hAnsi="Times New Roman" w:cs="Times New Roman"/>
          <w:color w:val="222222"/>
          <w:sz w:val="24"/>
          <w:szCs w:val="24"/>
          <w:shd w:val="clear" w:color="auto" w:fill="FFFFFF"/>
        </w:rPr>
        <w:t>) discusses the study topic from 2000 to 2015 and provides a framework for computationally processing unstructured data with the primary goal of extracting views and identifying their moods. Several recent surveys (Yousif et al. </w:t>
      </w:r>
      <w:hyperlink r:id="rId11" w:anchor="ref-CR241" w:tooltip="Yousif A, Niu Z, Tarus JK, Ahmad A (2019) A survey on sentiment analysis of scientific citations. Artif Intell Rev 52(3):1805–1838" w:history="1">
        <w:r w:rsidRPr="001B6284">
          <w:rPr>
            <w:rStyle w:val="Hyperlink"/>
            <w:rFonts w:ascii="Times New Roman" w:hAnsi="Times New Roman" w:cs="Times New Roman"/>
            <w:color w:val="025E8D"/>
            <w:sz w:val="24"/>
            <w:szCs w:val="24"/>
            <w:shd w:val="clear" w:color="auto" w:fill="FFFFFF"/>
          </w:rPr>
          <w:t>2019</w:t>
        </w:r>
      </w:hyperlink>
      <w:r w:rsidRPr="001B6284">
        <w:rPr>
          <w:rFonts w:ascii="Times New Roman" w:hAnsi="Times New Roman" w:cs="Times New Roman"/>
          <w:color w:val="222222"/>
          <w:sz w:val="24"/>
          <w:szCs w:val="24"/>
          <w:shd w:val="clear" w:color="auto" w:fill="FFFFFF"/>
        </w:rPr>
        <w:t>; Birjali et al. </w:t>
      </w:r>
      <w:hyperlink r:id="rId12" w:anchor="ref-CR27" w:tooltip="Birjali M, Kasri M, Beni-Hssane A (2021) A comprehensive survey on sentiment analysis: approaches, challenges and trends. Knowl-Based Syst 226:107134" w:history="1">
        <w:r w:rsidRPr="001B6284">
          <w:rPr>
            <w:rStyle w:val="Hyperlink"/>
            <w:rFonts w:ascii="Times New Roman" w:hAnsi="Times New Roman" w:cs="Times New Roman"/>
            <w:color w:val="025E8D"/>
            <w:sz w:val="24"/>
            <w:szCs w:val="24"/>
            <w:shd w:val="clear" w:color="auto" w:fill="FFFFFF"/>
          </w:rPr>
          <w:t>2021</w:t>
        </w:r>
      </w:hyperlink>
      <w:r w:rsidRPr="001B6284">
        <w:rPr>
          <w:rFonts w:ascii="Times New Roman" w:hAnsi="Times New Roman" w:cs="Times New Roman"/>
          <w:color w:val="222222"/>
          <w:sz w:val="24"/>
          <w:szCs w:val="24"/>
          <w:shd w:val="clear" w:color="auto" w:fill="FFFFFF"/>
        </w:rPr>
        <w:t>) authors has described the problem of sentiment analysis and suggested potential directions.</w:t>
      </w:r>
    </w:p>
    <w:p w:rsidR="001B6284" w:rsidRDefault="001B6284">
      <w:pPr>
        <w:rPr>
          <w:rFonts w:ascii="Times New Roman" w:hAnsi="Times New Roman" w:cs="Times New Roman"/>
          <w:color w:val="222222"/>
          <w:sz w:val="24"/>
          <w:szCs w:val="24"/>
          <w:shd w:val="clear" w:color="auto" w:fill="FFFFFF"/>
        </w:rPr>
      </w:pPr>
      <w:r w:rsidRPr="001B6284">
        <w:rPr>
          <w:rFonts w:ascii="Times New Roman" w:hAnsi="Times New Roman" w:cs="Times New Roman"/>
          <w:color w:val="222222"/>
          <w:sz w:val="24"/>
          <w:szCs w:val="24"/>
          <w:shd w:val="clear" w:color="auto" w:fill="FFFFFF"/>
        </w:rPr>
        <w:t>The growth of social network sites has generated a slew of fields devoted to analyzing these networks and their contents in order to extract necessary information. Sentiment analysis is concerned with deriving the sentiments communicated by a piece of text from its content. Sentiment analysis is a subfield of NLP and that, given long and illustrious public opinion for decision making, there must be multiple early works addressing it. However, it still works going on sentiment analysis develop till the new millennium.</w:t>
      </w:r>
    </w:p>
    <w:p w:rsidR="001A7EB9" w:rsidRDefault="001A7EB9" w:rsidP="001A7EB9">
      <w:pPr>
        <w:pStyle w:val="NormalWeb"/>
        <w:numPr>
          <w:ilvl w:val="0"/>
          <w:numId w:val="1"/>
        </w:numPr>
        <w:shd w:val="clear" w:color="auto" w:fill="FFFFFF"/>
        <w:spacing w:before="0" w:beforeAutospacing="0" w:after="240" w:afterAutospacing="0"/>
        <w:rPr>
          <w:rFonts w:ascii="Merriweather" w:hAnsi="Merriweather"/>
          <w:color w:val="222222"/>
        </w:rPr>
      </w:pPr>
      <w:r w:rsidRPr="001A7EB9">
        <w:rPr>
          <w:color w:val="222222"/>
        </w:rPr>
        <w:t>Several literatures have been analyzed in order to thoroughly define the sentiment analysis process and to identify well-known technologies for performing this work</w:t>
      </w:r>
      <w:r>
        <w:rPr>
          <w:rFonts w:ascii="Merriweather" w:hAnsi="Merriweather"/>
          <w:color w:val="222222"/>
        </w:rPr>
        <w:t>.</w:t>
      </w:r>
    </w:p>
    <w:p w:rsidR="001A7EB9" w:rsidRPr="001A7EB9" w:rsidRDefault="001A7EB9" w:rsidP="001A7EB9">
      <w:pPr>
        <w:numPr>
          <w:ilvl w:val="0"/>
          <w:numId w:val="1"/>
        </w:numPr>
        <w:shd w:val="clear" w:color="auto" w:fill="FFFFFF"/>
        <w:spacing w:after="240" w:line="240" w:lineRule="auto"/>
        <w:rPr>
          <w:rFonts w:ascii="Times New Roman" w:eastAsia="Times New Roman" w:hAnsi="Times New Roman" w:cs="Times New Roman"/>
          <w:color w:val="222222"/>
          <w:kern w:val="0"/>
          <w:sz w:val="24"/>
          <w:szCs w:val="24"/>
          <w:lang w:eastAsia="en-IN"/>
          <w14:ligatures w14:val="none"/>
        </w:rPr>
      </w:pPr>
      <w:r w:rsidRPr="001A7EB9">
        <w:rPr>
          <w:rFonts w:ascii="Times New Roman" w:eastAsia="Times New Roman" w:hAnsi="Times New Roman" w:cs="Times New Roman"/>
          <w:color w:val="222222"/>
          <w:kern w:val="0"/>
          <w:sz w:val="24"/>
          <w:szCs w:val="24"/>
          <w:lang w:eastAsia="en-IN"/>
          <w14:ligatures w14:val="none"/>
        </w:rPr>
        <w:t>Analyses of available methodologies in order to determine which one is most appropriate for a certain application.</w:t>
      </w:r>
    </w:p>
    <w:p w:rsidR="001A7EB9" w:rsidRPr="001A7EB9" w:rsidRDefault="001A7EB9" w:rsidP="001A7EB9">
      <w:pPr>
        <w:numPr>
          <w:ilvl w:val="0"/>
          <w:numId w:val="1"/>
        </w:numPr>
        <w:shd w:val="clear" w:color="auto" w:fill="FFFFFF"/>
        <w:spacing w:after="240" w:line="240" w:lineRule="auto"/>
        <w:rPr>
          <w:rFonts w:ascii="Times New Roman" w:eastAsia="Times New Roman" w:hAnsi="Times New Roman" w:cs="Times New Roman"/>
          <w:color w:val="222222"/>
          <w:kern w:val="0"/>
          <w:sz w:val="24"/>
          <w:szCs w:val="24"/>
          <w:lang w:eastAsia="en-IN"/>
          <w14:ligatures w14:val="none"/>
        </w:rPr>
      </w:pPr>
      <w:r w:rsidRPr="001A7EB9">
        <w:rPr>
          <w:rFonts w:ascii="Times New Roman" w:eastAsia="Times New Roman" w:hAnsi="Times New Roman" w:cs="Times New Roman"/>
          <w:color w:val="222222"/>
          <w:kern w:val="0"/>
          <w:sz w:val="24"/>
          <w:szCs w:val="24"/>
          <w:lang w:eastAsia="en-IN"/>
          <w14:ligatures w14:val="none"/>
        </w:rPr>
        <w:t>We classify and summarize frequently used sentiment analysis approaches to understand better accessible techniques such as machine learning, lexicon-based analysis, and hybrid analysis.</w:t>
      </w:r>
    </w:p>
    <w:p w:rsidR="001A7EB9" w:rsidRPr="001A7EB9" w:rsidRDefault="001A7EB9" w:rsidP="001A7EB9">
      <w:pPr>
        <w:numPr>
          <w:ilvl w:val="0"/>
          <w:numId w:val="1"/>
        </w:numPr>
        <w:shd w:val="clear" w:color="auto" w:fill="FFFFFF"/>
        <w:spacing w:after="240" w:line="240" w:lineRule="auto"/>
        <w:rPr>
          <w:rFonts w:ascii="Times New Roman" w:eastAsia="Times New Roman" w:hAnsi="Times New Roman" w:cs="Times New Roman"/>
          <w:color w:val="222222"/>
          <w:kern w:val="0"/>
          <w:sz w:val="24"/>
          <w:szCs w:val="24"/>
          <w:lang w:eastAsia="en-IN"/>
          <w14:ligatures w14:val="none"/>
        </w:rPr>
      </w:pPr>
      <w:r w:rsidRPr="001A7EB9">
        <w:rPr>
          <w:rFonts w:ascii="Times New Roman" w:eastAsia="Times New Roman" w:hAnsi="Times New Roman" w:cs="Times New Roman"/>
          <w:color w:val="222222"/>
          <w:kern w:val="0"/>
          <w:sz w:val="24"/>
          <w:szCs w:val="24"/>
          <w:lang w:eastAsia="en-IN"/>
          <w14:ligatures w14:val="none"/>
        </w:rPr>
        <w:t>Summarizing the benefits and challenges of sentiment analysis in order to keep up of current trending research.</w:t>
      </w:r>
    </w:p>
    <w:p w:rsidR="001A7EB9" w:rsidRPr="001A7EB9" w:rsidRDefault="001A7EB9" w:rsidP="001A7EB9">
      <w:pPr>
        <w:pStyle w:val="ListParagraph"/>
        <w:numPr>
          <w:ilvl w:val="0"/>
          <w:numId w:val="5"/>
        </w:numPr>
        <w:rPr>
          <w:rFonts w:ascii="Times New Roman" w:hAnsi="Times New Roman" w:cs="Times New Roman"/>
          <w:sz w:val="24"/>
          <w:szCs w:val="24"/>
          <w:lang w:val="en-US"/>
        </w:rPr>
      </w:pPr>
      <w:r w:rsidRPr="001A7EB9">
        <w:rPr>
          <w:rFonts w:ascii="Times New Roman" w:hAnsi="Times New Roman" w:cs="Times New Roman"/>
          <w:color w:val="222222"/>
          <w:sz w:val="24"/>
          <w:szCs w:val="24"/>
          <w:shd w:val="clear" w:color="auto" w:fill="FFFFFF"/>
        </w:rPr>
        <w:t>Each method comparison with their advantage and disadvantage, suggesting selecting the proper method sentiment analysis task.</w:t>
      </w:r>
    </w:p>
    <w:p w:rsidR="001A7EB9" w:rsidRPr="00A36698" w:rsidRDefault="001A7EB9" w:rsidP="001A7EB9">
      <w:pPr>
        <w:rPr>
          <w:rFonts w:ascii="Times New Roman" w:hAnsi="Times New Roman" w:cs="Times New Roman"/>
          <w:color w:val="222222"/>
          <w:sz w:val="24"/>
          <w:szCs w:val="24"/>
          <w:shd w:val="clear" w:color="auto" w:fill="FFFFFF"/>
        </w:rPr>
      </w:pPr>
      <w:r w:rsidRPr="00A36698">
        <w:rPr>
          <w:rFonts w:ascii="Times New Roman" w:hAnsi="Times New Roman" w:cs="Times New Roman"/>
          <w:color w:val="222222"/>
          <w:sz w:val="24"/>
          <w:szCs w:val="24"/>
          <w:shd w:val="clear" w:color="auto" w:fill="FFFFFF"/>
        </w:rPr>
        <w:t xml:space="preserve">Sentiment analysis has many applications, ranging from analyzing customer opinion, analyzing patient mental health status based on posts done on social media. Furthermore, technological advances such as Blockchain, IoT, Cloud Computing, and Big Data have broadened the range of applications for Sentiment Analysis, allowing it to be used in practically any discipline. Few most frequently used application in sentiment </w:t>
      </w:r>
      <w:r w:rsidR="00A36698" w:rsidRPr="00A36698">
        <w:rPr>
          <w:rFonts w:ascii="Times New Roman" w:hAnsi="Times New Roman" w:cs="Times New Roman"/>
          <w:color w:val="222222"/>
          <w:sz w:val="24"/>
          <w:szCs w:val="24"/>
          <w:shd w:val="clear" w:color="auto" w:fill="FFFFFF"/>
        </w:rPr>
        <w:t>analysis.</w:t>
      </w:r>
      <w:r w:rsidRPr="00A36698">
        <w:rPr>
          <w:rFonts w:ascii="Times New Roman" w:hAnsi="Times New Roman" w:cs="Times New Roman"/>
          <w:color w:val="222222"/>
          <w:sz w:val="24"/>
          <w:szCs w:val="24"/>
          <w:shd w:val="clear" w:color="auto" w:fill="FFFFFF"/>
        </w:rPr>
        <w:t xml:space="preserve"> A few significant domains and industries where Sentiment Analysis is applied are described below:</w:t>
      </w:r>
    </w:p>
    <w:p w:rsidR="00A36698" w:rsidRDefault="00A36698" w:rsidP="001A7EB9">
      <w:pPr>
        <w:rPr>
          <w:rFonts w:ascii="Merriweather" w:hAnsi="Merriweather"/>
          <w:color w:val="222222"/>
          <w:shd w:val="clear" w:color="auto" w:fill="FFFFFF"/>
        </w:rPr>
      </w:pPr>
    </w:p>
    <w:p w:rsidR="002C3483" w:rsidRDefault="002C3483" w:rsidP="001A7EB9">
      <w:pPr>
        <w:rPr>
          <w:rFonts w:ascii="Merriweather" w:hAnsi="Merriweather"/>
          <w:color w:val="222222"/>
          <w:shd w:val="clear" w:color="auto" w:fill="FFFFFF"/>
        </w:rPr>
      </w:pPr>
    </w:p>
    <w:p w:rsidR="002C3483" w:rsidRDefault="002C3483" w:rsidP="001A7EB9">
      <w:pPr>
        <w:rPr>
          <w:rFonts w:ascii="Merriweather" w:hAnsi="Merriweather"/>
          <w:color w:val="222222"/>
          <w:shd w:val="clear" w:color="auto" w:fill="FFFFFF"/>
        </w:rPr>
      </w:pPr>
    </w:p>
    <w:p w:rsidR="00A36698" w:rsidRDefault="00A36698" w:rsidP="001A7EB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noProof/>
        </w:rPr>
        <w:drawing>
          <wp:inline distT="0" distB="0" distL="0" distR="0">
            <wp:extent cx="4593170" cy="3124200"/>
            <wp:effectExtent l="0" t="0" r="0" b="0"/>
            <wp:docPr id="1796729837" name="Picture 3" descr="Image result for Social Senti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ocial Sentiment Analysis"/>
                    <pic:cNvPicPr>
                      <a:picLocks noChangeAspect="1" noChangeArrowheads="1"/>
                    </pic:cNvPicPr>
                  </pic:nvPicPr>
                  <pic:blipFill rotWithShape="1">
                    <a:blip r:embed="rId13">
                      <a:extLst>
                        <a:ext uri="{28A0092B-C50C-407E-A947-70E740481C1C}">
                          <a14:useLocalDpi xmlns:a14="http://schemas.microsoft.com/office/drawing/2010/main" val="0"/>
                        </a:ext>
                      </a:extLst>
                    </a:blip>
                    <a:srcRect l="8026" t="746" r="10907" b="-746"/>
                    <a:stretch/>
                  </pic:blipFill>
                  <pic:spPr bwMode="auto">
                    <a:xfrm>
                      <a:off x="0" y="0"/>
                      <a:ext cx="4622531" cy="3144171"/>
                    </a:xfrm>
                    <a:prstGeom prst="rect">
                      <a:avLst/>
                    </a:prstGeom>
                    <a:noFill/>
                    <a:ln>
                      <a:noFill/>
                    </a:ln>
                    <a:extLst>
                      <a:ext uri="{53640926-AAD7-44D8-BBD7-CCE9431645EC}">
                        <a14:shadowObscured xmlns:a14="http://schemas.microsoft.com/office/drawing/2010/main"/>
                      </a:ext>
                    </a:extLst>
                  </pic:spPr>
                </pic:pic>
              </a:graphicData>
            </a:graphic>
          </wp:inline>
        </w:drawing>
      </w:r>
    </w:p>
    <w:p w:rsidR="00A36698" w:rsidRDefault="00A36698" w:rsidP="001A7EB9">
      <w:pPr>
        <w:rPr>
          <w:rFonts w:ascii="Times New Roman" w:hAnsi="Times New Roman" w:cs="Times New Roman"/>
          <w:sz w:val="24"/>
          <w:szCs w:val="24"/>
          <w:lang w:val="en-US"/>
        </w:rPr>
      </w:pPr>
    </w:p>
    <w:p w:rsidR="00A36698" w:rsidRDefault="00A00B02" w:rsidP="00A00B02">
      <w:pPr>
        <w:jc w:val="center"/>
        <w:rPr>
          <w:rFonts w:ascii="Times New Roman" w:hAnsi="Times New Roman" w:cs="Times New Roman"/>
          <w:sz w:val="24"/>
          <w:szCs w:val="24"/>
          <w:lang w:val="en-US"/>
        </w:rPr>
      </w:pPr>
      <w:r>
        <w:rPr>
          <w:noProof/>
        </w:rPr>
        <w:drawing>
          <wp:inline distT="0" distB="0" distL="0" distR="0">
            <wp:extent cx="4114800" cy="3332103"/>
            <wp:effectExtent l="0" t="0" r="0" b="0"/>
            <wp:docPr id="1936772813" name="Picture 1" descr="Human Behaviour Mind Map, Concept for Presentations and Reports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man Behaviour Mind Map, Concept for Presentations and Reports Stock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0906" cy="3337047"/>
                    </a:xfrm>
                    <a:prstGeom prst="rect">
                      <a:avLst/>
                    </a:prstGeom>
                    <a:noFill/>
                    <a:ln>
                      <a:noFill/>
                    </a:ln>
                  </pic:spPr>
                </pic:pic>
              </a:graphicData>
            </a:graphic>
          </wp:inline>
        </w:drawing>
      </w:r>
    </w:p>
    <w:p w:rsidR="00A36698" w:rsidRDefault="00A36698" w:rsidP="00A00B02">
      <w:pPr>
        <w:jc w:val="center"/>
        <w:rPr>
          <w:rFonts w:ascii="Times New Roman" w:hAnsi="Times New Roman" w:cs="Times New Roman"/>
          <w:sz w:val="24"/>
          <w:szCs w:val="24"/>
          <w:lang w:val="en-US"/>
        </w:rPr>
      </w:pPr>
      <w:r>
        <w:rPr>
          <w:noProof/>
        </w:rPr>
        <w:lastRenderedPageBreak/>
        <w:drawing>
          <wp:inline distT="0" distB="0" distL="0" distR="0">
            <wp:extent cx="4365010" cy="2508250"/>
            <wp:effectExtent l="0" t="0" r="0" b="0"/>
            <wp:docPr id="970365736" name="Picture 4" descr="Image result for Social Senti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ocial Sentiment Analysi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6340" cy="2560731"/>
                    </a:xfrm>
                    <a:prstGeom prst="rect">
                      <a:avLst/>
                    </a:prstGeom>
                    <a:noFill/>
                    <a:ln>
                      <a:noFill/>
                    </a:ln>
                  </pic:spPr>
                </pic:pic>
              </a:graphicData>
            </a:graphic>
          </wp:inline>
        </w:drawing>
      </w:r>
    </w:p>
    <w:p w:rsidR="000B087B" w:rsidRDefault="000B087B" w:rsidP="001A7EB9">
      <w:pPr>
        <w:rPr>
          <w:rFonts w:ascii="Times New Roman" w:hAnsi="Times New Roman" w:cs="Times New Roman"/>
          <w:b/>
          <w:bCs/>
          <w:sz w:val="32"/>
          <w:szCs w:val="32"/>
          <w:lang w:val="en-US"/>
        </w:rPr>
      </w:pPr>
    </w:p>
    <w:p w:rsidR="00A36698" w:rsidRPr="00D66574" w:rsidRDefault="00A36698" w:rsidP="001A7EB9">
      <w:pPr>
        <w:rPr>
          <w:rFonts w:ascii="Times New Roman" w:hAnsi="Times New Roman" w:cs="Times New Roman"/>
          <w:b/>
          <w:bCs/>
          <w:sz w:val="32"/>
          <w:szCs w:val="32"/>
          <w:lang w:val="en-US"/>
        </w:rPr>
      </w:pPr>
      <w:r w:rsidRPr="00D66574">
        <w:rPr>
          <w:rFonts w:ascii="Times New Roman" w:hAnsi="Times New Roman" w:cs="Times New Roman"/>
          <w:b/>
          <w:bCs/>
          <w:sz w:val="32"/>
          <w:szCs w:val="32"/>
          <w:lang w:val="en-US"/>
        </w:rPr>
        <w:t>METHODOLOGY:</w:t>
      </w:r>
    </w:p>
    <w:p w:rsidR="00A36698" w:rsidRDefault="00A36698" w:rsidP="001A7EB9">
      <w:pPr>
        <w:rPr>
          <w:rFonts w:ascii="Times New Roman" w:hAnsi="Times New Roman" w:cs="Times New Roman"/>
          <w:color w:val="222222"/>
          <w:sz w:val="24"/>
          <w:szCs w:val="24"/>
          <w:shd w:val="clear" w:color="auto" w:fill="FFFFFF"/>
        </w:rPr>
      </w:pPr>
      <w:r w:rsidRPr="00A36698">
        <w:rPr>
          <w:rFonts w:ascii="Times New Roman" w:hAnsi="Times New Roman" w:cs="Times New Roman"/>
          <w:color w:val="222222"/>
          <w:sz w:val="24"/>
          <w:szCs w:val="24"/>
          <w:shd w:val="clear" w:color="auto" w:fill="FFFFFF"/>
        </w:rPr>
        <w:t xml:space="preserve">Three mainly used approaches for Sentiment Analysis include Lexicon Based Approach, Machine Learning Approach, and Hybrid Approach. In addition, researchers are continuously trying to figure out better ways to accomplish the task with better accuracy and lower computational cost. Overview various methods used in Sentiment Analysis </w:t>
      </w:r>
      <w:proofErr w:type="gramStart"/>
      <w:r w:rsidRPr="00A36698">
        <w:rPr>
          <w:rFonts w:ascii="Times New Roman" w:hAnsi="Times New Roman" w:cs="Times New Roman"/>
          <w:color w:val="222222"/>
          <w:sz w:val="24"/>
          <w:szCs w:val="24"/>
          <w:shd w:val="clear" w:color="auto" w:fill="FFFFFF"/>
        </w:rPr>
        <w:t>as  General</w:t>
      </w:r>
      <w:proofErr w:type="gramEnd"/>
      <w:r w:rsidRPr="00A36698">
        <w:rPr>
          <w:rFonts w:ascii="Times New Roman" w:hAnsi="Times New Roman" w:cs="Times New Roman"/>
          <w:color w:val="222222"/>
          <w:sz w:val="24"/>
          <w:szCs w:val="24"/>
          <w:shd w:val="clear" w:color="auto" w:fill="FFFFFF"/>
        </w:rPr>
        <w:t xml:space="preserve"> Method about the Data collection, Feature selection and Sentiment analysis task are  which understand the overall scenario of sentiment analysis task and overall method workflow.</w:t>
      </w:r>
    </w:p>
    <w:p w:rsidR="00A36698" w:rsidRPr="004C0532" w:rsidRDefault="00A82574" w:rsidP="001A7EB9">
      <w:pPr>
        <w:rPr>
          <w:rFonts w:ascii="Times New Roman" w:hAnsi="Times New Roman" w:cs="Times New Roman"/>
          <w:color w:val="222222"/>
          <w:sz w:val="24"/>
          <w:szCs w:val="24"/>
          <w:shd w:val="clear" w:color="auto" w:fill="FFFFFF"/>
        </w:rPr>
      </w:pPr>
      <w:r w:rsidRPr="004C0532">
        <w:rPr>
          <w:rFonts w:ascii="Times New Roman" w:hAnsi="Times New Roman" w:cs="Times New Roman"/>
          <w:color w:val="222222"/>
          <w:sz w:val="24"/>
          <w:szCs w:val="24"/>
          <w:shd w:val="clear" w:color="auto" w:fill="FFFFFF"/>
        </w:rPr>
        <w:t>The majority of sentiment analysis in the modern day is data-driven machine learning models adapting a sentiment analysis algorithm developed for product evaluations to evaluate microblog postings is an unanswered question. Additionally, how to deal with ambiguous situations and irony are key difficulties in sentiment analysis. For instance, a sarcastic remark about an object is intended to communicate a negative sentiment; yet, conventional sentiment analysis algorithms frequently miss this meaning. Sentiment analysis is applicable to different types of data, each of which presents particular challenges. Sentiment analysis of human to machine and human to human interactions requires very similar datasets to those used for emotion recognition. As a result, it has the same limitations in terms of size and unreliable ground truth.</w:t>
      </w:r>
    </w:p>
    <w:p w:rsidR="00A82574" w:rsidRPr="004C0532" w:rsidRDefault="00A82574" w:rsidP="00A82574">
      <w:pPr>
        <w:rPr>
          <w:rFonts w:ascii="Times New Roman" w:hAnsi="Times New Roman" w:cs="Times New Roman"/>
          <w:color w:val="222222"/>
          <w:sz w:val="24"/>
          <w:szCs w:val="24"/>
          <w:shd w:val="clear" w:color="auto" w:fill="FFFFFF"/>
        </w:rPr>
      </w:pPr>
      <w:r w:rsidRPr="004C0532">
        <w:rPr>
          <w:rFonts w:ascii="Times New Roman" w:hAnsi="Times New Roman" w:cs="Times New Roman"/>
          <w:color w:val="222222"/>
          <w:sz w:val="24"/>
          <w:szCs w:val="24"/>
          <w:shd w:val="clear" w:color="auto" w:fill="FFFFFF"/>
        </w:rPr>
        <w:t>Multimedia information on websites is the second source of multi-modal sentiment data. Social media provides us with a wealth of data that helps us to scale. The issue is that the data acquired vary in terms of quality and context, and the data is limited to specific populations that are more prevalent on the internet. However, because the data is publicly available, crowd sourcing may be utilized to categorize it easily. According to the available data on MSA, people are more prone to communicate positive or negative ideas online, resulting in a scarcity of neutral opinions represented in all MSA studies evaluated.</w:t>
      </w:r>
    </w:p>
    <w:p w:rsidR="002C3483" w:rsidRDefault="002C3483" w:rsidP="00A82574">
      <w:pPr>
        <w:rPr>
          <w:rFonts w:ascii="Times New Roman" w:hAnsi="Times New Roman" w:cs="Times New Roman"/>
          <w:b/>
          <w:bCs/>
          <w:sz w:val="32"/>
          <w:szCs w:val="32"/>
          <w:lang w:val="en-US"/>
        </w:rPr>
      </w:pPr>
    </w:p>
    <w:p w:rsidR="002C3483" w:rsidRDefault="002C3483" w:rsidP="00A82574">
      <w:pPr>
        <w:rPr>
          <w:rFonts w:ascii="Times New Roman" w:hAnsi="Times New Roman" w:cs="Times New Roman"/>
          <w:b/>
          <w:bCs/>
          <w:sz w:val="32"/>
          <w:szCs w:val="32"/>
          <w:lang w:val="en-US"/>
        </w:rPr>
      </w:pPr>
    </w:p>
    <w:p w:rsidR="00A82574" w:rsidRPr="004C0532" w:rsidRDefault="00A82574" w:rsidP="00A82574">
      <w:pPr>
        <w:rPr>
          <w:rFonts w:ascii="Times New Roman" w:hAnsi="Times New Roman" w:cs="Times New Roman"/>
          <w:b/>
          <w:bCs/>
          <w:sz w:val="32"/>
          <w:szCs w:val="32"/>
          <w:lang w:val="en-US"/>
        </w:rPr>
      </w:pPr>
      <w:r w:rsidRPr="004C0532">
        <w:rPr>
          <w:rFonts w:ascii="Times New Roman" w:hAnsi="Times New Roman" w:cs="Times New Roman"/>
          <w:b/>
          <w:bCs/>
          <w:sz w:val="32"/>
          <w:szCs w:val="32"/>
          <w:lang w:val="en-US"/>
        </w:rPr>
        <w:lastRenderedPageBreak/>
        <w:t>PREFORMANCE EVALUATION:</w:t>
      </w:r>
    </w:p>
    <w:p w:rsidR="00A82574" w:rsidRPr="00A82574" w:rsidRDefault="00A82574" w:rsidP="00A82574">
      <w:pPr>
        <w:shd w:val="clear" w:color="auto" w:fill="FFFFFF"/>
        <w:spacing w:after="480" w:line="240" w:lineRule="auto"/>
        <w:rPr>
          <w:rFonts w:ascii="Times New Roman" w:eastAsia="Times New Roman" w:hAnsi="Times New Roman" w:cs="Times New Roman"/>
          <w:color w:val="222222"/>
          <w:kern w:val="0"/>
          <w:sz w:val="24"/>
          <w:szCs w:val="24"/>
          <w:lang w:eastAsia="en-IN"/>
          <w14:ligatures w14:val="none"/>
        </w:rPr>
      </w:pPr>
      <w:r w:rsidRPr="00D66574">
        <w:rPr>
          <w:rFonts w:ascii="Times New Roman" w:eastAsia="Times New Roman" w:hAnsi="Times New Roman" w:cs="Times New Roman"/>
          <w:color w:val="222222"/>
          <w:kern w:val="0"/>
          <w:sz w:val="24"/>
          <w:szCs w:val="24"/>
          <w:lang w:eastAsia="en-IN"/>
          <w14:ligatures w14:val="none"/>
        </w:rPr>
        <w:t>T</w:t>
      </w:r>
      <w:r w:rsidRPr="00A82574">
        <w:rPr>
          <w:rFonts w:ascii="Times New Roman" w:eastAsia="Times New Roman" w:hAnsi="Times New Roman" w:cs="Times New Roman"/>
          <w:color w:val="222222"/>
          <w:kern w:val="0"/>
          <w:sz w:val="24"/>
          <w:szCs w:val="24"/>
          <w:lang w:eastAsia="en-IN"/>
          <w14:ligatures w14:val="none"/>
        </w:rPr>
        <w:t>he majority of state-of-the-art sentiment analysis makes use of accuracy, F1 score, and precision. Sentiment analysis using deep learning architectures: a review utilizes recall and accuracy as performance metrics. These metrics are as follows:</w:t>
      </w:r>
    </w:p>
    <w:p w:rsidR="00A82574" w:rsidRPr="00A82574" w:rsidRDefault="00A82574" w:rsidP="00A82574">
      <w:pPr>
        <w:shd w:val="clear" w:color="auto" w:fill="FFFFFF"/>
        <w:spacing w:after="480" w:line="240" w:lineRule="auto"/>
        <w:rPr>
          <w:rFonts w:ascii="Times New Roman" w:eastAsia="Times New Roman" w:hAnsi="Times New Roman" w:cs="Times New Roman"/>
          <w:color w:val="222222"/>
          <w:kern w:val="0"/>
          <w:sz w:val="24"/>
          <w:szCs w:val="24"/>
          <w:lang w:eastAsia="en-IN"/>
          <w14:ligatures w14:val="none"/>
        </w:rPr>
      </w:pPr>
      <w:r w:rsidRPr="00A82574">
        <w:rPr>
          <w:rFonts w:ascii="Times New Roman" w:eastAsia="Times New Roman" w:hAnsi="Times New Roman" w:cs="Times New Roman"/>
          <w:color w:val="222222"/>
          <w:kern w:val="0"/>
          <w:sz w:val="24"/>
          <w:szCs w:val="24"/>
          <w:lang w:eastAsia="en-IN"/>
          <w14:ligatures w14:val="none"/>
        </w:rPr>
        <w:t>True Positive</w:t>
      </w:r>
      <w:r w:rsidR="004C0532">
        <w:rPr>
          <w:rFonts w:ascii="Times New Roman" w:eastAsia="Times New Roman" w:hAnsi="Times New Roman" w:cs="Times New Roman"/>
          <w:color w:val="222222"/>
          <w:kern w:val="0"/>
          <w:sz w:val="24"/>
          <w:szCs w:val="24"/>
          <w:lang w:eastAsia="en-IN"/>
          <w14:ligatures w14:val="none"/>
        </w:rPr>
        <w:t xml:space="preserve"> </w:t>
      </w:r>
      <w:r w:rsidRPr="00A82574">
        <w:rPr>
          <w:rFonts w:ascii="Times New Roman" w:eastAsia="Times New Roman" w:hAnsi="Times New Roman" w:cs="Times New Roman"/>
          <w:color w:val="222222"/>
          <w:kern w:val="0"/>
          <w:sz w:val="24"/>
          <w:szCs w:val="24"/>
          <w:lang w:eastAsia="en-IN"/>
          <w14:ligatures w14:val="none"/>
        </w:rPr>
        <w:t>(TP): The number of positive reviews that have been correctly classified.</w:t>
      </w:r>
    </w:p>
    <w:p w:rsidR="00A82574" w:rsidRPr="00A82574" w:rsidRDefault="00A82574" w:rsidP="00A82574">
      <w:pPr>
        <w:shd w:val="clear" w:color="auto" w:fill="FFFFFF"/>
        <w:spacing w:after="480" w:line="240" w:lineRule="auto"/>
        <w:rPr>
          <w:rFonts w:ascii="Times New Roman" w:eastAsia="Times New Roman" w:hAnsi="Times New Roman" w:cs="Times New Roman"/>
          <w:color w:val="222222"/>
          <w:kern w:val="0"/>
          <w:sz w:val="24"/>
          <w:szCs w:val="24"/>
          <w:lang w:eastAsia="en-IN"/>
          <w14:ligatures w14:val="none"/>
        </w:rPr>
      </w:pPr>
      <w:r w:rsidRPr="00A82574">
        <w:rPr>
          <w:rFonts w:ascii="Times New Roman" w:eastAsia="Times New Roman" w:hAnsi="Times New Roman" w:cs="Times New Roman"/>
          <w:color w:val="222222"/>
          <w:kern w:val="0"/>
          <w:sz w:val="24"/>
          <w:szCs w:val="24"/>
          <w:lang w:eastAsia="en-IN"/>
          <w14:ligatures w14:val="none"/>
        </w:rPr>
        <w:t>True Negative</w:t>
      </w:r>
      <w:r w:rsidR="004C0532">
        <w:rPr>
          <w:rFonts w:ascii="Times New Roman" w:eastAsia="Times New Roman" w:hAnsi="Times New Roman" w:cs="Times New Roman"/>
          <w:color w:val="222222"/>
          <w:kern w:val="0"/>
          <w:sz w:val="24"/>
          <w:szCs w:val="24"/>
          <w:lang w:eastAsia="en-IN"/>
          <w14:ligatures w14:val="none"/>
        </w:rPr>
        <w:t xml:space="preserve"> </w:t>
      </w:r>
      <w:r w:rsidRPr="00A82574">
        <w:rPr>
          <w:rFonts w:ascii="Times New Roman" w:eastAsia="Times New Roman" w:hAnsi="Times New Roman" w:cs="Times New Roman"/>
          <w:color w:val="222222"/>
          <w:kern w:val="0"/>
          <w:sz w:val="24"/>
          <w:szCs w:val="24"/>
          <w:lang w:eastAsia="en-IN"/>
          <w14:ligatures w14:val="none"/>
        </w:rPr>
        <w:t>(TN):</w:t>
      </w:r>
      <w:r w:rsidR="004C0532">
        <w:rPr>
          <w:rFonts w:ascii="Times New Roman" w:eastAsia="Times New Roman" w:hAnsi="Times New Roman" w:cs="Times New Roman"/>
          <w:color w:val="222222"/>
          <w:kern w:val="0"/>
          <w:sz w:val="24"/>
          <w:szCs w:val="24"/>
          <w:lang w:eastAsia="en-IN"/>
          <w14:ligatures w14:val="none"/>
        </w:rPr>
        <w:t xml:space="preserve"> </w:t>
      </w:r>
      <w:r w:rsidRPr="00A82574">
        <w:rPr>
          <w:rFonts w:ascii="Times New Roman" w:eastAsia="Times New Roman" w:hAnsi="Times New Roman" w:cs="Times New Roman"/>
          <w:color w:val="222222"/>
          <w:kern w:val="0"/>
          <w:sz w:val="24"/>
          <w:szCs w:val="24"/>
          <w:lang w:eastAsia="en-IN"/>
          <w14:ligatures w14:val="none"/>
        </w:rPr>
        <w:t>The number of negative reviews correctly classified as negative.</w:t>
      </w:r>
    </w:p>
    <w:p w:rsidR="00A82574" w:rsidRPr="00A82574" w:rsidRDefault="00A82574" w:rsidP="00A82574">
      <w:pPr>
        <w:shd w:val="clear" w:color="auto" w:fill="FFFFFF"/>
        <w:spacing w:after="480" w:line="240" w:lineRule="auto"/>
        <w:rPr>
          <w:rFonts w:ascii="Times New Roman" w:eastAsia="Times New Roman" w:hAnsi="Times New Roman" w:cs="Times New Roman"/>
          <w:color w:val="222222"/>
          <w:kern w:val="0"/>
          <w:sz w:val="24"/>
          <w:szCs w:val="24"/>
          <w:lang w:eastAsia="en-IN"/>
          <w14:ligatures w14:val="none"/>
        </w:rPr>
      </w:pPr>
      <w:r w:rsidRPr="00A82574">
        <w:rPr>
          <w:rFonts w:ascii="Times New Roman" w:eastAsia="Times New Roman" w:hAnsi="Times New Roman" w:cs="Times New Roman"/>
          <w:color w:val="222222"/>
          <w:kern w:val="0"/>
          <w:sz w:val="24"/>
          <w:szCs w:val="24"/>
          <w:lang w:eastAsia="en-IN"/>
          <w14:ligatures w14:val="none"/>
        </w:rPr>
        <w:t>False Positive</w:t>
      </w:r>
      <w:r w:rsidR="004C0532">
        <w:rPr>
          <w:rFonts w:ascii="Times New Roman" w:eastAsia="Times New Roman" w:hAnsi="Times New Roman" w:cs="Times New Roman"/>
          <w:color w:val="222222"/>
          <w:kern w:val="0"/>
          <w:sz w:val="24"/>
          <w:szCs w:val="24"/>
          <w:lang w:eastAsia="en-IN"/>
          <w14:ligatures w14:val="none"/>
        </w:rPr>
        <w:t xml:space="preserve"> </w:t>
      </w:r>
      <w:r w:rsidRPr="00A82574">
        <w:rPr>
          <w:rFonts w:ascii="Times New Roman" w:eastAsia="Times New Roman" w:hAnsi="Times New Roman" w:cs="Times New Roman"/>
          <w:color w:val="222222"/>
          <w:kern w:val="0"/>
          <w:sz w:val="24"/>
          <w:szCs w:val="24"/>
          <w:lang w:eastAsia="en-IN"/>
          <w14:ligatures w14:val="none"/>
        </w:rPr>
        <w:t>(FP): Number of incorrectly classified positive review.</w:t>
      </w:r>
    </w:p>
    <w:p w:rsidR="00A82574" w:rsidRDefault="00A82574" w:rsidP="00A82574">
      <w:pPr>
        <w:shd w:val="clear" w:color="auto" w:fill="FFFFFF"/>
        <w:spacing w:after="480" w:line="240" w:lineRule="auto"/>
        <w:rPr>
          <w:rFonts w:ascii="Times New Roman" w:eastAsia="Times New Roman" w:hAnsi="Times New Roman" w:cs="Times New Roman"/>
          <w:color w:val="222222"/>
          <w:kern w:val="0"/>
          <w:sz w:val="24"/>
          <w:szCs w:val="24"/>
          <w:lang w:eastAsia="en-IN"/>
          <w14:ligatures w14:val="none"/>
        </w:rPr>
      </w:pPr>
      <w:r w:rsidRPr="00A82574">
        <w:rPr>
          <w:rFonts w:ascii="Times New Roman" w:eastAsia="Times New Roman" w:hAnsi="Times New Roman" w:cs="Times New Roman"/>
          <w:color w:val="222222"/>
          <w:kern w:val="0"/>
          <w:sz w:val="24"/>
          <w:szCs w:val="24"/>
          <w:lang w:eastAsia="en-IN"/>
          <w14:ligatures w14:val="none"/>
        </w:rPr>
        <w:t>False Negative</w:t>
      </w:r>
      <w:r w:rsidR="004C0532">
        <w:rPr>
          <w:rFonts w:ascii="Times New Roman" w:eastAsia="Times New Roman" w:hAnsi="Times New Roman" w:cs="Times New Roman"/>
          <w:color w:val="222222"/>
          <w:kern w:val="0"/>
          <w:sz w:val="24"/>
          <w:szCs w:val="24"/>
          <w:lang w:eastAsia="en-IN"/>
          <w14:ligatures w14:val="none"/>
        </w:rPr>
        <w:t xml:space="preserve"> </w:t>
      </w:r>
      <w:r w:rsidRPr="00A82574">
        <w:rPr>
          <w:rFonts w:ascii="Times New Roman" w:eastAsia="Times New Roman" w:hAnsi="Times New Roman" w:cs="Times New Roman"/>
          <w:color w:val="222222"/>
          <w:kern w:val="0"/>
          <w:sz w:val="24"/>
          <w:szCs w:val="24"/>
          <w:lang w:eastAsia="en-IN"/>
          <w14:ligatures w14:val="none"/>
        </w:rPr>
        <w:t>(FN): Number of incorrectly classified negative review.</w:t>
      </w:r>
    </w:p>
    <w:p w:rsidR="002C3483" w:rsidRPr="00D66574" w:rsidRDefault="002C3483" w:rsidP="00A82574">
      <w:pPr>
        <w:shd w:val="clear" w:color="auto" w:fill="FFFFFF"/>
        <w:spacing w:after="480" w:line="240" w:lineRule="auto"/>
        <w:rPr>
          <w:rFonts w:ascii="Times New Roman" w:eastAsia="Times New Roman" w:hAnsi="Times New Roman" w:cs="Times New Roman"/>
          <w:color w:val="222222"/>
          <w:kern w:val="0"/>
          <w:sz w:val="24"/>
          <w:szCs w:val="24"/>
          <w:lang w:eastAsia="en-IN"/>
          <w14:ligatures w14:val="none"/>
        </w:rPr>
      </w:pPr>
    </w:p>
    <w:p w:rsidR="00A82574" w:rsidRDefault="00A82574" w:rsidP="00A82574">
      <w:pPr>
        <w:shd w:val="clear" w:color="auto" w:fill="FFFFFF"/>
        <w:spacing w:after="480" w:line="240" w:lineRule="auto"/>
        <w:rPr>
          <w:rFonts w:ascii="Merriweather" w:eastAsia="Times New Roman" w:hAnsi="Merriweather" w:cs="Times New Roman"/>
          <w:color w:val="222222"/>
          <w:kern w:val="0"/>
          <w:sz w:val="24"/>
          <w:szCs w:val="24"/>
          <w:lang w:eastAsia="en-IN"/>
          <w14:ligatures w14:val="none"/>
        </w:rPr>
      </w:pPr>
      <w:r>
        <w:rPr>
          <w:rFonts w:ascii="Merriweather" w:eastAsia="Times New Roman" w:hAnsi="Merriweather" w:cs="Times New Roman"/>
          <w:color w:val="222222"/>
          <w:kern w:val="0"/>
          <w:sz w:val="24"/>
          <w:szCs w:val="24"/>
          <w:lang w:eastAsia="en-IN"/>
          <w14:ligatures w14:val="none"/>
        </w:rPr>
        <w:t xml:space="preserve">            </w:t>
      </w:r>
      <w:r w:rsidRPr="004C0532">
        <w:rPr>
          <w:b/>
          <w:bCs/>
          <w:noProof/>
          <w:sz w:val="32"/>
          <w:szCs w:val="32"/>
        </w:rPr>
        <w:drawing>
          <wp:inline distT="0" distB="0" distL="0" distR="0">
            <wp:extent cx="3810000" cy="2391697"/>
            <wp:effectExtent l="0" t="0" r="0" b="0"/>
            <wp:docPr id="758099501" name="Picture 6" descr="fig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8618" cy="2403384"/>
                    </a:xfrm>
                    <a:prstGeom prst="rect">
                      <a:avLst/>
                    </a:prstGeom>
                    <a:noFill/>
                    <a:ln>
                      <a:noFill/>
                    </a:ln>
                  </pic:spPr>
                </pic:pic>
              </a:graphicData>
            </a:graphic>
          </wp:inline>
        </w:drawing>
      </w:r>
    </w:p>
    <w:p w:rsidR="002C3483" w:rsidRDefault="002C3483" w:rsidP="00D66574">
      <w:pPr>
        <w:shd w:val="clear" w:color="auto" w:fill="FFFFFF"/>
        <w:spacing w:after="120" w:line="240" w:lineRule="auto"/>
        <w:outlineLvl w:val="2"/>
        <w:rPr>
          <w:rFonts w:ascii="Times New Roman" w:eastAsia="Times New Roman" w:hAnsi="Times New Roman" w:cs="Times New Roman"/>
          <w:b/>
          <w:bCs/>
          <w:color w:val="222222"/>
          <w:kern w:val="0"/>
          <w:sz w:val="28"/>
          <w:szCs w:val="28"/>
          <w:lang w:eastAsia="en-IN"/>
          <w14:ligatures w14:val="none"/>
        </w:rPr>
      </w:pPr>
    </w:p>
    <w:p w:rsidR="00D66574" w:rsidRPr="00D66574" w:rsidRDefault="00D66574" w:rsidP="00D66574">
      <w:pPr>
        <w:shd w:val="clear" w:color="auto" w:fill="FFFFFF"/>
        <w:spacing w:after="120" w:line="240" w:lineRule="auto"/>
        <w:outlineLvl w:val="2"/>
        <w:rPr>
          <w:rFonts w:ascii="Times New Roman" w:eastAsia="Times New Roman" w:hAnsi="Times New Roman" w:cs="Times New Roman"/>
          <w:b/>
          <w:bCs/>
          <w:color w:val="222222"/>
          <w:kern w:val="0"/>
          <w:sz w:val="28"/>
          <w:szCs w:val="28"/>
          <w:lang w:eastAsia="en-IN"/>
          <w14:ligatures w14:val="none"/>
        </w:rPr>
      </w:pPr>
      <w:r w:rsidRPr="00D66574">
        <w:rPr>
          <w:rFonts w:ascii="Times New Roman" w:eastAsia="Times New Roman" w:hAnsi="Times New Roman" w:cs="Times New Roman"/>
          <w:b/>
          <w:bCs/>
          <w:color w:val="222222"/>
          <w:kern w:val="0"/>
          <w:sz w:val="28"/>
          <w:szCs w:val="28"/>
          <w:lang w:eastAsia="en-IN"/>
          <w14:ligatures w14:val="none"/>
        </w:rPr>
        <w:t>DATA COLLECTIONS:</w:t>
      </w:r>
    </w:p>
    <w:p w:rsidR="00D66574" w:rsidRDefault="00D66574" w:rsidP="00D66574">
      <w:pPr>
        <w:shd w:val="clear" w:color="auto" w:fill="FFFFFF"/>
        <w:spacing w:after="480" w:line="240" w:lineRule="auto"/>
        <w:rPr>
          <w:rFonts w:ascii="Times New Roman" w:eastAsia="Times New Roman" w:hAnsi="Times New Roman" w:cs="Times New Roman"/>
          <w:color w:val="222222"/>
          <w:kern w:val="0"/>
          <w:sz w:val="24"/>
          <w:szCs w:val="24"/>
          <w:lang w:eastAsia="en-IN"/>
          <w14:ligatures w14:val="none"/>
        </w:rPr>
      </w:pPr>
      <w:r w:rsidRPr="00D66574">
        <w:rPr>
          <w:rFonts w:ascii="Times New Roman" w:eastAsia="Times New Roman" w:hAnsi="Times New Roman" w:cs="Times New Roman"/>
          <w:color w:val="222222"/>
          <w:kern w:val="0"/>
          <w:sz w:val="24"/>
          <w:szCs w:val="24"/>
          <w:lang w:eastAsia="en-IN"/>
          <w14:ligatures w14:val="none"/>
        </w:rPr>
        <w:t>Data can be collected from the internet via web scraping, social media, news channels, E-commerce websites, Forums, Weblog, some other websites shown in Fig. </w:t>
      </w:r>
      <w:hyperlink r:id="rId17" w:anchor="Fig2" w:history="1">
        <w:r w:rsidRPr="00D66574">
          <w:rPr>
            <w:rFonts w:ascii="Times New Roman" w:eastAsia="Times New Roman" w:hAnsi="Times New Roman" w:cs="Times New Roman"/>
            <w:color w:val="025E8D"/>
            <w:kern w:val="0"/>
            <w:sz w:val="24"/>
            <w:szCs w:val="24"/>
            <w:u w:val="single"/>
            <w:lang w:eastAsia="en-IN"/>
            <w14:ligatures w14:val="none"/>
          </w:rPr>
          <w:t>2</w:t>
        </w:r>
      </w:hyperlink>
      <w:r w:rsidRPr="00D66574">
        <w:rPr>
          <w:rFonts w:ascii="Times New Roman" w:eastAsia="Times New Roman" w:hAnsi="Times New Roman" w:cs="Times New Roman"/>
          <w:color w:val="222222"/>
          <w:kern w:val="0"/>
          <w:sz w:val="24"/>
          <w:szCs w:val="24"/>
          <w:lang w:eastAsia="en-IN"/>
          <w14:ligatures w14:val="none"/>
        </w:rPr>
        <w:t>. Data Collection is the first stage in the Sentiment Analysis. Depending on task sentiment analysis of findings, text data can be combined with other types of data like video, audio, location, etc. A few essential sources of data collection are:</w:t>
      </w:r>
    </w:p>
    <w:p w:rsidR="00D66574" w:rsidRPr="00D66574" w:rsidRDefault="00D66574" w:rsidP="00D66574">
      <w:pPr>
        <w:shd w:val="clear" w:color="auto" w:fill="FFFFFF"/>
        <w:spacing w:after="480" w:line="276" w:lineRule="auto"/>
        <w:rPr>
          <w:rFonts w:ascii="Times New Roman" w:eastAsia="Times New Roman" w:hAnsi="Times New Roman" w:cs="Times New Roman"/>
          <w:color w:val="222222"/>
          <w:kern w:val="0"/>
          <w:sz w:val="24"/>
          <w:szCs w:val="24"/>
          <w:lang w:eastAsia="en-IN"/>
          <w14:ligatures w14:val="none"/>
        </w:rPr>
      </w:pPr>
      <w:r w:rsidRPr="00D66574">
        <w:rPr>
          <w:rFonts w:ascii="Times New Roman" w:hAnsi="Times New Roman" w:cs="Times New Roman"/>
          <w:color w:val="222222"/>
          <w:sz w:val="24"/>
          <w:szCs w:val="24"/>
          <w:shd w:val="clear" w:color="auto" w:fill="FFFFFF"/>
        </w:rPr>
        <w:t>Social media: Social data refers to information gathered via social media networks. It demonstrates how consumers interact with the product by accessing, posting, and exchanging over.</w:t>
      </w:r>
    </w:p>
    <w:p w:rsidR="00D66574" w:rsidRPr="00D66574" w:rsidRDefault="00D66574" w:rsidP="00D66574">
      <w:pPr>
        <w:shd w:val="clear" w:color="auto" w:fill="FFFFFF"/>
        <w:spacing w:after="480" w:line="240" w:lineRule="auto"/>
        <w:rPr>
          <w:rFonts w:ascii="Times New Roman" w:hAnsi="Times New Roman" w:cs="Times New Roman"/>
          <w:color w:val="222222"/>
          <w:sz w:val="24"/>
          <w:szCs w:val="24"/>
          <w:shd w:val="clear" w:color="auto" w:fill="FFFFFF"/>
        </w:rPr>
      </w:pPr>
      <w:r w:rsidRPr="00D66574">
        <w:rPr>
          <w:rFonts w:ascii="Times New Roman" w:hAnsi="Times New Roman" w:cs="Times New Roman"/>
          <w:color w:val="222222"/>
          <w:sz w:val="24"/>
          <w:szCs w:val="24"/>
          <w:shd w:val="clear" w:color="auto" w:fill="FFFFFF"/>
        </w:rPr>
        <w:lastRenderedPageBreak/>
        <w:t>Forms</w:t>
      </w:r>
      <w:r>
        <w:rPr>
          <w:rFonts w:ascii="Times New Roman" w:hAnsi="Times New Roman" w:cs="Times New Roman"/>
          <w:b/>
          <w:bCs/>
          <w:color w:val="222222"/>
          <w:sz w:val="24"/>
          <w:szCs w:val="24"/>
          <w:shd w:val="clear" w:color="auto" w:fill="FFFFFF"/>
        </w:rPr>
        <w:t xml:space="preserve">: </w:t>
      </w:r>
      <w:r w:rsidRPr="00D66574">
        <w:rPr>
          <w:rFonts w:ascii="Times New Roman" w:hAnsi="Times New Roman" w:cs="Times New Roman"/>
          <w:color w:val="222222"/>
          <w:sz w:val="24"/>
          <w:szCs w:val="24"/>
          <w:shd w:val="clear" w:color="auto" w:fill="FFFFFF"/>
        </w:rPr>
        <w:t>Users can use message boards to discuss various topics, exchange opinions and ideas, and solicit assistance via text messages. Forums are an intriguing source for sentiment analysis due to the dynamic nature of user-generated information.</w:t>
      </w:r>
    </w:p>
    <w:p w:rsidR="00D66574" w:rsidRPr="00D66574" w:rsidRDefault="00D66574" w:rsidP="00D66574">
      <w:pPr>
        <w:shd w:val="clear" w:color="auto" w:fill="FFFFFF"/>
        <w:spacing w:after="480" w:line="24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Weblog: </w:t>
      </w:r>
      <w:r w:rsidRPr="00D66574">
        <w:rPr>
          <w:rFonts w:ascii="Times New Roman" w:hAnsi="Times New Roman" w:cs="Times New Roman"/>
          <w:color w:val="222222"/>
          <w:sz w:val="24"/>
          <w:szCs w:val="24"/>
          <w:shd w:val="clear" w:color="auto" w:fill="FFFFFF"/>
        </w:rPr>
        <w:t>A short weblog consists of paragraphs conveying a viewpoint, facts, personal diary entries, or links</w:t>
      </w:r>
    </w:p>
    <w:p w:rsidR="00D66574" w:rsidRDefault="00D66574" w:rsidP="00D66574">
      <w:pPr>
        <w:shd w:val="clear" w:color="auto" w:fill="FFFFFF"/>
        <w:spacing w:after="480" w:line="240" w:lineRule="auto"/>
        <w:rPr>
          <w:rFonts w:ascii="Times New Roman" w:hAnsi="Times New Roman" w:cs="Times New Roman"/>
          <w:color w:val="222222"/>
          <w:sz w:val="24"/>
          <w:szCs w:val="24"/>
          <w:shd w:val="clear" w:color="auto" w:fill="FFFFFF"/>
        </w:rPr>
      </w:pPr>
      <w:r w:rsidRPr="00D66574">
        <w:rPr>
          <w:rFonts w:ascii="Times New Roman" w:hAnsi="Times New Roman" w:cs="Times New Roman"/>
          <w:color w:val="222222"/>
          <w:sz w:val="24"/>
          <w:szCs w:val="24"/>
          <w:shd w:val="clear" w:color="auto" w:fill="FFFFFF"/>
        </w:rPr>
        <w:t>Electronic commerce website: Electronic Commerce websites where users can give evaluations and express their opinions about a particular business or organization.</w:t>
      </w:r>
    </w:p>
    <w:p w:rsidR="002C3483" w:rsidRDefault="004C0532" w:rsidP="00A82574">
      <w:pPr>
        <w:shd w:val="clear" w:color="auto" w:fill="FFFFFF"/>
        <w:spacing w:after="480" w:line="240" w:lineRule="auto"/>
        <w:rPr>
          <w:rFonts w:ascii="Times New Roman" w:hAnsi="Times New Roman" w:cs="Times New Roman"/>
          <w:b/>
          <w:bCs/>
          <w:color w:val="222222"/>
          <w:sz w:val="32"/>
          <w:szCs w:val="32"/>
          <w:shd w:val="clear" w:color="auto" w:fill="FFFFFF"/>
        </w:rPr>
      </w:pPr>
      <w:r w:rsidRPr="004C0532">
        <w:rPr>
          <w:rFonts w:ascii="Times New Roman" w:hAnsi="Times New Roman" w:cs="Times New Roman"/>
          <w:b/>
          <w:bCs/>
          <w:color w:val="222222"/>
          <w:sz w:val="32"/>
          <w:szCs w:val="32"/>
          <w:shd w:val="clear" w:color="auto" w:fill="FFFFFF"/>
        </w:rPr>
        <w:t>CHALLENGES IN SENTIMENT ANALYSIS:</w:t>
      </w:r>
    </w:p>
    <w:p w:rsidR="004C0532" w:rsidRPr="002C3483" w:rsidRDefault="004C0532" w:rsidP="00A82574">
      <w:pPr>
        <w:shd w:val="clear" w:color="auto" w:fill="FFFFFF"/>
        <w:spacing w:after="480" w:line="240" w:lineRule="auto"/>
        <w:rPr>
          <w:rFonts w:ascii="Times New Roman" w:hAnsi="Times New Roman" w:cs="Times New Roman"/>
          <w:b/>
          <w:bCs/>
          <w:color w:val="222222"/>
          <w:sz w:val="32"/>
          <w:szCs w:val="32"/>
          <w:shd w:val="clear" w:color="auto" w:fill="FFFFFF"/>
        </w:rPr>
      </w:pPr>
      <w:r>
        <w:rPr>
          <w:rFonts w:ascii="Merriweather" w:hAnsi="Merriweather"/>
          <w:color w:val="222222"/>
          <w:shd w:val="clear" w:color="auto" w:fill="FFFFFF"/>
        </w:rPr>
        <w:t>Sentiment analysis comes with various challenges ranging from computational cost to informal writing and the presence of variations in languages. We look at the sentiment analysis challenges that occur more frequently with certain types of sentiment structure, as shown in Table </w:t>
      </w:r>
      <w:hyperlink r:id="rId18" w:anchor="Tab7" w:history="1">
        <w:r>
          <w:rPr>
            <w:rStyle w:val="Hyperlink"/>
            <w:rFonts w:ascii="Merriweather" w:hAnsi="Merriweather"/>
            <w:color w:val="025E8D"/>
            <w:shd w:val="clear" w:color="auto" w:fill="FFFFFF"/>
          </w:rPr>
          <w:t>7</w:t>
        </w:r>
      </w:hyperlink>
      <w:r>
        <w:rPr>
          <w:rFonts w:ascii="Merriweather" w:hAnsi="Merriweather"/>
          <w:color w:val="222222"/>
          <w:shd w:val="clear" w:color="auto" w:fill="FFFFFF"/>
        </w:rPr>
        <w:t>. Few significant challenges faced in sentiment analysis are:</w:t>
      </w:r>
    </w:p>
    <w:p w:rsidR="002C3483" w:rsidRDefault="004C0532" w:rsidP="004C0532">
      <w:pPr>
        <w:shd w:val="clear" w:color="auto" w:fill="FFFFFF"/>
        <w:spacing w:after="480" w:line="240" w:lineRule="auto"/>
        <w:rPr>
          <w:rFonts w:ascii="Times New Roman" w:hAnsi="Times New Roman" w:cs="Times New Roman"/>
          <w:color w:val="222222"/>
          <w:sz w:val="28"/>
          <w:szCs w:val="28"/>
          <w:shd w:val="clear" w:color="auto" w:fill="FFFFFF"/>
        </w:rPr>
      </w:pPr>
      <w:r w:rsidRPr="00D66FEB">
        <w:rPr>
          <w:rFonts w:ascii="Times New Roman" w:hAnsi="Times New Roman" w:cs="Times New Roman"/>
          <w:b/>
          <w:bCs/>
          <w:color w:val="222222"/>
          <w:sz w:val="28"/>
          <w:szCs w:val="28"/>
          <w:shd w:val="clear" w:color="auto" w:fill="FFFFFF"/>
        </w:rPr>
        <w:t>STRUCTURED SENTIMENTS</w:t>
      </w:r>
      <w:r w:rsidRPr="00D66FEB">
        <w:rPr>
          <w:rFonts w:ascii="Times New Roman" w:hAnsi="Times New Roman" w:cs="Times New Roman"/>
          <w:color w:val="222222"/>
          <w:sz w:val="28"/>
          <w:szCs w:val="28"/>
          <w:shd w:val="clear" w:color="auto" w:fill="FFFFFF"/>
        </w:rPr>
        <w:t>:</w:t>
      </w:r>
    </w:p>
    <w:p w:rsidR="004C0532" w:rsidRPr="002C3483" w:rsidRDefault="004C0532" w:rsidP="004C0532">
      <w:pPr>
        <w:shd w:val="clear" w:color="auto" w:fill="FFFFFF"/>
        <w:spacing w:after="480" w:line="240" w:lineRule="auto"/>
        <w:rPr>
          <w:rFonts w:ascii="Times New Roman" w:hAnsi="Times New Roman" w:cs="Times New Roman"/>
          <w:color w:val="222222"/>
          <w:sz w:val="28"/>
          <w:szCs w:val="28"/>
          <w:shd w:val="clear" w:color="auto" w:fill="FFFFFF"/>
        </w:rPr>
      </w:pPr>
      <w:r w:rsidRPr="004C0532">
        <w:rPr>
          <w:rFonts w:ascii="Times New Roman" w:hAnsi="Times New Roman" w:cs="Times New Roman"/>
          <w:color w:val="222222"/>
          <w:sz w:val="24"/>
          <w:szCs w:val="24"/>
          <w:shd w:val="clear" w:color="auto" w:fill="FFFFFF"/>
        </w:rPr>
        <w:t>Structured sentiments are found in formal sentiment reviews, they are more focused on formal problems such as books or research. Because the authors are professionals, they are capable of writing thoughts or observations concerning scientific or factual concerns.</w:t>
      </w:r>
    </w:p>
    <w:p w:rsidR="004C0532" w:rsidRPr="00D66FEB" w:rsidRDefault="004C0532" w:rsidP="004C0532">
      <w:pPr>
        <w:shd w:val="clear" w:color="auto" w:fill="FFFFFF"/>
        <w:spacing w:after="480" w:line="240" w:lineRule="auto"/>
        <w:rPr>
          <w:rFonts w:ascii="Times New Roman" w:hAnsi="Times New Roman" w:cs="Times New Roman"/>
          <w:b/>
          <w:bCs/>
          <w:color w:val="222222"/>
          <w:sz w:val="28"/>
          <w:szCs w:val="28"/>
          <w:shd w:val="clear" w:color="auto" w:fill="FFFFFF"/>
        </w:rPr>
      </w:pPr>
      <w:r w:rsidRPr="00D66FEB">
        <w:rPr>
          <w:rFonts w:ascii="Times New Roman" w:hAnsi="Times New Roman" w:cs="Times New Roman"/>
          <w:b/>
          <w:bCs/>
          <w:color w:val="222222"/>
          <w:sz w:val="28"/>
          <w:szCs w:val="28"/>
          <w:shd w:val="clear" w:color="auto" w:fill="FFFFFF"/>
        </w:rPr>
        <w:t>SEMI STRUTURED SENTIMENT:</w:t>
      </w:r>
    </w:p>
    <w:p w:rsidR="004C0532" w:rsidRPr="004C0532" w:rsidRDefault="004C0532" w:rsidP="004C0532">
      <w:pPr>
        <w:shd w:val="clear" w:color="auto" w:fill="FFFFFF"/>
        <w:spacing w:after="480" w:line="240" w:lineRule="auto"/>
        <w:rPr>
          <w:rFonts w:ascii="Times New Roman" w:hAnsi="Times New Roman" w:cs="Times New Roman"/>
          <w:color w:val="222222"/>
          <w:sz w:val="24"/>
          <w:szCs w:val="24"/>
          <w:shd w:val="clear" w:color="auto" w:fill="FFFFFF"/>
        </w:rPr>
      </w:pPr>
      <w:r w:rsidRPr="004C0532">
        <w:rPr>
          <w:rFonts w:ascii="Times New Roman" w:hAnsi="Times New Roman" w:cs="Times New Roman"/>
          <w:color w:val="222222"/>
          <w:sz w:val="24"/>
          <w:szCs w:val="24"/>
          <w:shd w:val="clear" w:color="auto" w:fill="FFFFFF"/>
        </w:rPr>
        <w:t>Semi-Structured Sentiments fall between structured and unstructured sentiments. These require an awareness of numerous review-related concerns. This style, which is dependent on benefits and drawbacks, is listed separately by the authors, and the pros and cons sections are typically comprised of brief sentences.</w:t>
      </w:r>
    </w:p>
    <w:p w:rsidR="004C0532" w:rsidRPr="00D66FEB" w:rsidRDefault="004C0532" w:rsidP="004C0532">
      <w:pPr>
        <w:shd w:val="clear" w:color="auto" w:fill="FFFFFF"/>
        <w:spacing w:after="480" w:line="240" w:lineRule="auto"/>
        <w:rPr>
          <w:rFonts w:ascii="Times New Roman" w:hAnsi="Times New Roman" w:cs="Times New Roman"/>
          <w:b/>
          <w:bCs/>
          <w:color w:val="222222"/>
          <w:sz w:val="28"/>
          <w:szCs w:val="28"/>
          <w:shd w:val="clear" w:color="auto" w:fill="FFFFFF"/>
        </w:rPr>
      </w:pPr>
      <w:r w:rsidRPr="00D66FEB">
        <w:rPr>
          <w:rFonts w:ascii="Times New Roman" w:hAnsi="Times New Roman" w:cs="Times New Roman"/>
          <w:b/>
          <w:bCs/>
          <w:color w:val="222222"/>
          <w:sz w:val="28"/>
          <w:szCs w:val="28"/>
          <w:shd w:val="clear" w:color="auto" w:fill="FFFFFF"/>
        </w:rPr>
        <w:t>UNSTRUTURED SENTIMENT:</w:t>
      </w:r>
    </w:p>
    <w:p w:rsidR="004C0532" w:rsidRDefault="004C0532" w:rsidP="004C0532">
      <w:pPr>
        <w:shd w:val="clear" w:color="auto" w:fill="FFFFFF"/>
        <w:spacing w:after="480" w:line="240" w:lineRule="auto"/>
        <w:rPr>
          <w:rFonts w:ascii="Times New Roman" w:hAnsi="Times New Roman" w:cs="Times New Roman"/>
          <w:color w:val="222222"/>
          <w:sz w:val="24"/>
          <w:szCs w:val="24"/>
          <w:shd w:val="clear" w:color="auto" w:fill="FFFFFF"/>
        </w:rPr>
      </w:pPr>
      <w:r w:rsidRPr="004C0532">
        <w:rPr>
          <w:rFonts w:ascii="Times New Roman" w:hAnsi="Times New Roman" w:cs="Times New Roman"/>
          <w:color w:val="222222"/>
          <w:sz w:val="24"/>
          <w:szCs w:val="24"/>
          <w:shd w:val="clear" w:color="auto" w:fill="FFFFFF"/>
        </w:rPr>
        <w:t>Unstructured Sentiment is an informal and free-flowing writing type in which the writer is not constrained by any rules (Mukherjee et al. </w:t>
      </w:r>
      <w:hyperlink r:id="rId19" w:anchor="ref-CR154" w:tooltip="Mukherjee A, Venkataraman V, Liu B, Glance N (2013) What yelp fake review filter might be doing? In: Proceedings of the international AAAI conference on web and social media, vol 7" w:history="1">
        <w:r w:rsidRPr="004C0532">
          <w:rPr>
            <w:rStyle w:val="Hyperlink"/>
            <w:rFonts w:ascii="Times New Roman" w:hAnsi="Times New Roman" w:cs="Times New Roman"/>
            <w:color w:val="025E8D"/>
            <w:sz w:val="24"/>
            <w:szCs w:val="24"/>
            <w:shd w:val="clear" w:color="auto" w:fill="FFFFFF"/>
          </w:rPr>
          <w:t>2013</w:t>
        </w:r>
      </w:hyperlink>
      <w:r w:rsidRPr="004C0532">
        <w:rPr>
          <w:rFonts w:ascii="Times New Roman" w:hAnsi="Times New Roman" w:cs="Times New Roman"/>
          <w:color w:val="222222"/>
          <w:sz w:val="24"/>
          <w:szCs w:val="24"/>
          <w:shd w:val="clear" w:color="auto" w:fill="FFFFFF"/>
        </w:rPr>
        <w:t>). The text may comprise multiple sentences, each of which could potentially include both pros and cons. For example, unstructured reviews offer more opinion information than their formal counterparts (Levashina et al. </w:t>
      </w:r>
      <w:hyperlink r:id="rId20" w:anchor="ref-CR126" w:tooltip="Levashina J, Hartwell CJ, Morgeson FP, Campion MA (2014) The structured employment interview: narrative and quantitative review of the research literature. Pers Psychol 67(1):241–293" w:history="1">
        <w:r w:rsidRPr="004C0532">
          <w:rPr>
            <w:rStyle w:val="Hyperlink"/>
            <w:rFonts w:ascii="Times New Roman" w:hAnsi="Times New Roman" w:cs="Times New Roman"/>
            <w:color w:val="025E8D"/>
            <w:sz w:val="24"/>
            <w:szCs w:val="24"/>
            <w:shd w:val="clear" w:color="auto" w:fill="FFFFFF"/>
          </w:rPr>
          <w:t>2014</w:t>
        </w:r>
      </w:hyperlink>
      <w:r w:rsidRPr="004C0532">
        <w:rPr>
          <w:rFonts w:ascii="Times New Roman" w:hAnsi="Times New Roman" w:cs="Times New Roman"/>
          <w:color w:val="222222"/>
          <w:sz w:val="24"/>
          <w:szCs w:val="24"/>
          <w:shd w:val="clear" w:color="auto" w:fill="FFFFFF"/>
        </w:rPr>
        <w:t>).</w:t>
      </w:r>
    </w:p>
    <w:p w:rsidR="007034A4" w:rsidRDefault="007034A4" w:rsidP="004C1C74">
      <w:pPr>
        <w:rPr>
          <w:rFonts w:ascii="Times New Roman" w:hAnsi="Times New Roman" w:cs="Times New Roman"/>
          <w:b/>
          <w:bCs/>
          <w:sz w:val="28"/>
          <w:szCs w:val="28"/>
        </w:rPr>
      </w:pPr>
    </w:p>
    <w:p w:rsidR="004C1C74" w:rsidRDefault="004C1C74" w:rsidP="004C1C74">
      <w:pPr>
        <w:rPr>
          <w:rFonts w:ascii="Times New Roman" w:hAnsi="Times New Roman" w:cs="Times New Roman"/>
          <w:b/>
          <w:bCs/>
          <w:sz w:val="28"/>
          <w:szCs w:val="28"/>
        </w:rPr>
      </w:pPr>
      <w:r w:rsidRPr="001610D7">
        <w:rPr>
          <w:rFonts w:ascii="Times New Roman" w:hAnsi="Times New Roman" w:cs="Times New Roman"/>
          <w:b/>
          <w:bCs/>
          <w:sz w:val="28"/>
          <w:szCs w:val="28"/>
        </w:rPr>
        <w:lastRenderedPageBreak/>
        <w:t>Object</w:t>
      </w:r>
      <w:r>
        <w:rPr>
          <w:rFonts w:ascii="Times New Roman" w:hAnsi="Times New Roman" w:cs="Times New Roman"/>
          <w:b/>
          <w:bCs/>
          <w:sz w:val="28"/>
          <w:szCs w:val="28"/>
        </w:rPr>
        <w:t>ive</w:t>
      </w:r>
      <w:r w:rsidRPr="001610D7">
        <w:rPr>
          <w:rFonts w:ascii="Times New Roman" w:hAnsi="Times New Roman" w:cs="Times New Roman"/>
          <w:b/>
          <w:bCs/>
          <w:sz w:val="28"/>
          <w:szCs w:val="28"/>
        </w:rPr>
        <w:t>:</w:t>
      </w:r>
    </w:p>
    <w:p w:rsidR="002C3483" w:rsidRPr="007034A4" w:rsidRDefault="004C1C74" w:rsidP="004C1C74">
      <w:pPr>
        <w:rPr>
          <w:rFonts w:ascii="Times New Roman" w:hAnsi="Times New Roman" w:cs="Times New Roman"/>
          <w:sz w:val="24"/>
          <w:szCs w:val="24"/>
        </w:rPr>
      </w:pPr>
      <w:r w:rsidRPr="009834A3">
        <w:rPr>
          <w:rFonts w:ascii="Times New Roman" w:hAnsi="Times New Roman" w:cs="Times New Roman"/>
          <w:sz w:val="24"/>
          <w:szCs w:val="24"/>
        </w:rPr>
        <w:t xml:space="preserve">The objective of the project is to Recognize sentiment and behaviour in text data, including classifying sentiment as positive, negative, or neutral and </w:t>
      </w:r>
      <w:proofErr w:type="spellStart"/>
      <w:r w:rsidRPr="009834A3">
        <w:rPr>
          <w:rFonts w:ascii="Times New Roman" w:hAnsi="Times New Roman" w:cs="Times New Roman"/>
          <w:sz w:val="24"/>
          <w:szCs w:val="24"/>
        </w:rPr>
        <w:t>analyzing</w:t>
      </w:r>
      <w:proofErr w:type="spellEnd"/>
      <w:r w:rsidRPr="009834A3">
        <w:rPr>
          <w:rFonts w:ascii="Times New Roman" w:hAnsi="Times New Roman" w:cs="Times New Roman"/>
          <w:sz w:val="24"/>
          <w:szCs w:val="24"/>
        </w:rPr>
        <w:t xml:space="preserve"> sentiment intensity using python.</w:t>
      </w:r>
    </w:p>
    <w:p w:rsidR="004C1C74" w:rsidRDefault="004C1C74" w:rsidP="004C1C74">
      <w:pPr>
        <w:rPr>
          <w:rFonts w:ascii="Times New Roman" w:hAnsi="Times New Roman" w:cs="Times New Roman"/>
          <w:b/>
          <w:bCs/>
          <w:sz w:val="28"/>
          <w:szCs w:val="28"/>
        </w:rPr>
      </w:pPr>
      <w:r w:rsidRPr="009834A3">
        <w:rPr>
          <w:rFonts w:ascii="Times New Roman" w:hAnsi="Times New Roman" w:cs="Times New Roman"/>
          <w:b/>
          <w:bCs/>
          <w:sz w:val="28"/>
          <w:szCs w:val="28"/>
        </w:rPr>
        <w:t>Description:</w:t>
      </w:r>
    </w:p>
    <w:p w:rsidR="004C1C74" w:rsidRDefault="004C1C74" w:rsidP="004C1C74">
      <w:pPr>
        <w:spacing w:after="0" w:line="240" w:lineRule="auto"/>
        <w:rPr>
          <w:rFonts w:ascii="Times New Roman" w:eastAsia="Times New Roman" w:hAnsi="Times New Roman" w:cs="Times New Roman"/>
          <w:kern w:val="0"/>
          <w:sz w:val="24"/>
          <w:szCs w:val="24"/>
          <w:lang w:eastAsia="en-IN"/>
          <w14:ligatures w14:val="none"/>
        </w:rPr>
      </w:pPr>
      <w:r w:rsidRPr="009834A3">
        <w:rPr>
          <w:rFonts w:ascii="Times New Roman" w:eastAsia="Times New Roman" w:hAnsi="Times New Roman" w:cs="Times New Roman"/>
          <w:kern w:val="0"/>
          <w:sz w:val="24"/>
          <w:szCs w:val="24"/>
          <w:lang w:eastAsia="en-IN"/>
          <w14:ligatures w14:val="none"/>
        </w:rPr>
        <w:t>Identifying behavioural patterns or intents, such as customer satisfaction or purchase intent, as well as classifying emotions or attitudes, such as positive, negative, or neutral sentiments, are all part of Python's sentiment and behaviour recognition process. NLTK</w:t>
      </w:r>
      <w:r>
        <w:rPr>
          <w:rFonts w:ascii="Times New Roman" w:eastAsia="Times New Roman" w:hAnsi="Times New Roman" w:cs="Times New Roman"/>
          <w:kern w:val="0"/>
          <w:sz w:val="24"/>
          <w:szCs w:val="24"/>
          <w:lang w:eastAsia="en-IN"/>
          <w14:ligatures w14:val="none"/>
        </w:rPr>
        <w:t xml:space="preserve"> (Natural Language Toolkit)</w:t>
      </w:r>
      <w:r w:rsidRPr="009834A3">
        <w:rPr>
          <w:rFonts w:ascii="Times New Roman" w:eastAsia="Times New Roman" w:hAnsi="Times New Roman" w:cs="Times New Roman"/>
          <w:kern w:val="0"/>
          <w:sz w:val="24"/>
          <w:szCs w:val="24"/>
          <w:lang w:eastAsia="en-IN"/>
          <w14:ligatures w14:val="none"/>
        </w:rPr>
        <w:t xml:space="preserve"> or spa</w:t>
      </w:r>
      <w:r>
        <w:rPr>
          <w:rFonts w:ascii="Times New Roman" w:eastAsia="Times New Roman" w:hAnsi="Times New Roman" w:cs="Times New Roman"/>
          <w:kern w:val="0"/>
          <w:sz w:val="24"/>
          <w:szCs w:val="24"/>
          <w:lang w:eastAsia="en-IN"/>
          <w14:ligatures w14:val="none"/>
        </w:rPr>
        <w:t>c</w:t>
      </w:r>
      <w:r w:rsidRPr="009834A3">
        <w:rPr>
          <w:rFonts w:ascii="Times New Roman" w:eastAsia="Times New Roman" w:hAnsi="Times New Roman" w:cs="Times New Roman"/>
          <w:kern w:val="0"/>
          <w:sz w:val="24"/>
          <w:szCs w:val="24"/>
          <w:lang w:eastAsia="en-IN"/>
          <w14:ligatures w14:val="none"/>
        </w:rPr>
        <w:t>y sentiment analysis packages, machine learning models, and natural language processing (NLP) approaches are frequently used in this procedure to extract insights from textual data.</w:t>
      </w:r>
    </w:p>
    <w:p w:rsidR="00A00B02" w:rsidRDefault="00A00B02" w:rsidP="004C1C74">
      <w:pPr>
        <w:spacing w:after="0" w:line="240" w:lineRule="auto"/>
        <w:rPr>
          <w:rFonts w:ascii="Times New Roman" w:eastAsia="Times New Roman" w:hAnsi="Times New Roman" w:cs="Times New Roman"/>
          <w:kern w:val="0"/>
          <w:sz w:val="24"/>
          <w:szCs w:val="24"/>
          <w:lang w:eastAsia="en-IN"/>
          <w14:ligatures w14:val="none"/>
        </w:rPr>
      </w:pPr>
    </w:p>
    <w:p w:rsidR="004C1C74" w:rsidRDefault="004C1C74" w:rsidP="004C1C74">
      <w:pPr>
        <w:spacing w:after="0" w:line="240" w:lineRule="auto"/>
        <w:jc w:val="center"/>
        <w:rPr>
          <w:rFonts w:ascii="Times New Roman" w:eastAsia="Times New Roman" w:hAnsi="Times New Roman" w:cs="Times New Roman"/>
          <w:kern w:val="0"/>
          <w:sz w:val="24"/>
          <w:szCs w:val="24"/>
          <w:lang w:eastAsia="en-IN"/>
          <w14:ligatures w14:val="none"/>
        </w:rPr>
      </w:pPr>
    </w:p>
    <w:p w:rsidR="004C1C74" w:rsidRDefault="004C1C74" w:rsidP="004C1C74">
      <w:pPr>
        <w:pStyle w:val="ListParagraph"/>
        <w:numPr>
          <w:ilvl w:val="0"/>
          <w:numId w:val="8"/>
        </w:numPr>
        <w:rPr>
          <w:rFonts w:ascii="Times New Roman" w:eastAsia="Times New Roman" w:hAnsi="Times New Roman" w:cs="Times New Roman"/>
          <w:b/>
          <w:bCs/>
          <w:kern w:val="0"/>
          <w:sz w:val="28"/>
          <w:szCs w:val="28"/>
          <w:lang w:eastAsia="en-IN"/>
          <w14:ligatures w14:val="none"/>
        </w:rPr>
      </w:pPr>
      <w:r w:rsidRPr="00A57B70">
        <w:rPr>
          <w:rFonts w:ascii="Times New Roman" w:eastAsia="Times New Roman" w:hAnsi="Times New Roman" w:cs="Times New Roman"/>
          <w:b/>
          <w:bCs/>
          <w:kern w:val="0"/>
          <w:sz w:val="28"/>
          <w:szCs w:val="28"/>
          <w:lang w:eastAsia="en-IN"/>
          <w14:ligatures w14:val="none"/>
        </w:rPr>
        <w:t>Dataset description:</w:t>
      </w:r>
    </w:p>
    <w:p w:rsidR="004C1C74" w:rsidRDefault="004C1C74" w:rsidP="004C1C74">
      <w:pPr>
        <w:pStyle w:val="ListParagraph"/>
        <w:rPr>
          <w:rFonts w:ascii="Times New Roman" w:eastAsia="Times New Roman" w:hAnsi="Times New Roman" w:cs="Times New Roman"/>
          <w:kern w:val="0"/>
          <w:sz w:val="24"/>
          <w:szCs w:val="24"/>
          <w:lang w:eastAsia="en-IN"/>
          <w14:ligatures w14:val="none"/>
        </w:rPr>
      </w:pPr>
      <w:r w:rsidRPr="00A57B70">
        <w:rPr>
          <w:rFonts w:ascii="Times New Roman" w:eastAsia="Times New Roman" w:hAnsi="Times New Roman" w:cs="Times New Roman"/>
          <w:kern w:val="0"/>
          <w:sz w:val="24"/>
          <w:szCs w:val="24"/>
          <w:lang w:eastAsia="en-IN"/>
          <w14:ligatures w14:val="none"/>
        </w:rPr>
        <w:t>This code loads a CSV dataset called "sentiment_behavior_dataset.csv," imports the Pandas library, and shows the dataset's first few rows along with some basic metadata about its columns and data types.</w:t>
      </w:r>
    </w:p>
    <w:p w:rsidR="004C1C74" w:rsidRPr="00A57B70" w:rsidRDefault="004C1C74" w:rsidP="004C1C74">
      <w:pPr>
        <w:pStyle w:val="ListParagraph"/>
        <w:rPr>
          <w:rFonts w:ascii="Times New Roman" w:eastAsia="Times New Roman" w:hAnsi="Times New Roman" w:cs="Times New Roman"/>
          <w:kern w:val="0"/>
          <w:sz w:val="24"/>
          <w:szCs w:val="24"/>
          <w:lang w:eastAsia="en-IN"/>
          <w14:ligatures w14:val="none"/>
        </w:rPr>
      </w:pPr>
    </w:p>
    <w:p w:rsidR="004C1C74" w:rsidRPr="00A57B70" w:rsidRDefault="004C1C74" w:rsidP="004C1C74">
      <w:pPr>
        <w:pStyle w:val="ListParagraph"/>
        <w:numPr>
          <w:ilvl w:val="0"/>
          <w:numId w:val="8"/>
        </w:numPr>
        <w:rPr>
          <w:rFonts w:ascii="Times New Roman" w:eastAsia="Times New Roman" w:hAnsi="Times New Roman" w:cs="Times New Roman"/>
          <w:b/>
          <w:bCs/>
          <w:kern w:val="0"/>
          <w:sz w:val="28"/>
          <w:szCs w:val="28"/>
          <w:lang w:eastAsia="en-IN"/>
          <w14:ligatures w14:val="none"/>
        </w:rPr>
      </w:pPr>
      <w:r w:rsidRPr="00A57B70">
        <w:rPr>
          <w:rFonts w:ascii="Times New Roman" w:eastAsia="Times New Roman" w:hAnsi="Times New Roman" w:cs="Times New Roman"/>
          <w:b/>
          <w:bCs/>
          <w:kern w:val="0"/>
          <w:sz w:val="28"/>
          <w:szCs w:val="28"/>
          <w:lang w:eastAsia="en-IN"/>
          <w14:ligatures w14:val="none"/>
        </w:rPr>
        <w:t>Drawbacks of existing system</w:t>
      </w:r>
      <w:r w:rsidRPr="00A57B70">
        <w:rPr>
          <w:rFonts w:ascii="Times New Roman" w:eastAsia="Times New Roman" w:hAnsi="Times New Roman" w:cs="Times New Roman"/>
          <w:kern w:val="0"/>
          <w:sz w:val="24"/>
          <w:szCs w:val="24"/>
          <w:lang w:eastAsia="en-IN"/>
          <w14:ligatures w14:val="none"/>
        </w:rPr>
        <w:t>:</w:t>
      </w:r>
    </w:p>
    <w:p w:rsidR="004C1C74" w:rsidRDefault="004C1C74" w:rsidP="004C1C74">
      <w:pPr>
        <w:pStyle w:val="ListParagraph"/>
        <w:spacing w:after="0" w:line="240" w:lineRule="auto"/>
        <w:rPr>
          <w:rFonts w:ascii="Times New Roman" w:eastAsia="Times New Roman" w:hAnsi="Times New Roman" w:cs="Times New Roman"/>
          <w:kern w:val="0"/>
          <w:sz w:val="24"/>
          <w:szCs w:val="24"/>
          <w:lang w:eastAsia="en-IN"/>
          <w14:ligatures w14:val="none"/>
        </w:rPr>
      </w:pPr>
      <w:r w:rsidRPr="00A57B70">
        <w:rPr>
          <w:rFonts w:ascii="Times New Roman" w:eastAsia="Times New Roman" w:hAnsi="Times New Roman" w:cs="Times New Roman"/>
          <w:kern w:val="0"/>
          <w:sz w:val="24"/>
          <w:szCs w:val="24"/>
          <w:lang w:eastAsia="en-IN"/>
          <w14:ligatures w14:val="none"/>
        </w:rPr>
        <w:t>Limited accuracy in identifying subtle emotions, problems with context understanding leading to misunderstandings, and limitations in managing sarcasm or irony, which might be widespread in text data, are some of the shortcomings of current sentiment and behaviour detection systems in Python.</w:t>
      </w:r>
    </w:p>
    <w:p w:rsidR="004C1C74" w:rsidRDefault="004C1C74" w:rsidP="004C1C74">
      <w:pPr>
        <w:pStyle w:val="ListParagraph"/>
        <w:spacing w:after="0" w:line="240" w:lineRule="auto"/>
        <w:rPr>
          <w:rFonts w:ascii="Times New Roman" w:eastAsia="Times New Roman" w:hAnsi="Times New Roman" w:cs="Times New Roman"/>
          <w:kern w:val="0"/>
          <w:sz w:val="24"/>
          <w:szCs w:val="24"/>
          <w:lang w:eastAsia="en-IN"/>
          <w14:ligatures w14:val="none"/>
        </w:rPr>
      </w:pPr>
    </w:p>
    <w:p w:rsidR="004C1C74" w:rsidRDefault="004C1C74" w:rsidP="004C1C74">
      <w:pPr>
        <w:pStyle w:val="ListParagraph"/>
        <w:numPr>
          <w:ilvl w:val="0"/>
          <w:numId w:val="8"/>
        </w:numPr>
        <w:spacing w:after="0" w:line="240" w:lineRule="auto"/>
        <w:rPr>
          <w:rFonts w:ascii="Times New Roman" w:eastAsia="Times New Roman" w:hAnsi="Times New Roman" w:cs="Times New Roman"/>
          <w:b/>
          <w:bCs/>
          <w:kern w:val="0"/>
          <w:sz w:val="28"/>
          <w:szCs w:val="28"/>
          <w:lang w:eastAsia="en-IN"/>
          <w14:ligatures w14:val="none"/>
        </w:rPr>
      </w:pPr>
      <w:r w:rsidRPr="009724F7">
        <w:rPr>
          <w:rFonts w:ascii="Times New Roman" w:eastAsia="Times New Roman" w:hAnsi="Times New Roman" w:cs="Times New Roman"/>
          <w:b/>
          <w:bCs/>
          <w:kern w:val="0"/>
          <w:sz w:val="28"/>
          <w:szCs w:val="28"/>
          <w:lang w:eastAsia="en-IN"/>
          <w14:ligatures w14:val="none"/>
        </w:rPr>
        <w:t>Justification for proposed algorithm:</w:t>
      </w:r>
    </w:p>
    <w:p w:rsidR="004C1C74" w:rsidRDefault="004C1C74" w:rsidP="004C1C74">
      <w:pPr>
        <w:pStyle w:val="ListParagraph"/>
        <w:spacing w:after="240" w:line="240" w:lineRule="auto"/>
        <w:rPr>
          <w:rFonts w:ascii="Times New Roman" w:eastAsia="Times New Roman" w:hAnsi="Times New Roman" w:cs="Times New Roman"/>
          <w:kern w:val="0"/>
          <w:sz w:val="24"/>
          <w:szCs w:val="24"/>
          <w:lang w:eastAsia="en-IN"/>
          <w14:ligatures w14:val="none"/>
        </w:rPr>
      </w:pPr>
      <w:r w:rsidRPr="009724F7">
        <w:rPr>
          <w:rFonts w:ascii="Times New Roman" w:eastAsia="Times New Roman" w:hAnsi="Times New Roman" w:cs="Times New Roman"/>
          <w:kern w:val="0"/>
          <w:sz w:val="24"/>
          <w:szCs w:val="24"/>
          <w:lang w:eastAsia="en-IN"/>
          <w14:ligatures w14:val="none"/>
        </w:rPr>
        <w:t xml:space="preserve">The suggested approach makes use of deep learning models for detailed analysis and high-performance outcomes, effectively classifying </w:t>
      </w:r>
      <w:proofErr w:type="spellStart"/>
      <w:r w:rsidRPr="009724F7">
        <w:rPr>
          <w:rFonts w:ascii="Times New Roman" w:eastAsia="Times New Roman" w:hAnsi="Times New Roman" w:cs="Times New Roman"/>
          <w:kern w:val="0"/>
          <w:sz w:val="24"/>
          <w:szCs w:val="24"/>
          <w:lang w:eastAsia="en-IN"/>
          <w14:ligatures w14:val="none"/>
        </w:rPr>
        <w:t>behavior</w:t>
      </w:r>
      <w:proofErr w:type="spellEnd"/>
      <w:r w:rsidRPr="009724F7">
        <w:rPr>
          <w:rFonts w:ascii="Times New Roman" w:eastAsia="Times New Roman" w:hAnsi="Times New Roman" w:cs="Times New Roman"/>
          <w:kern w:val="0"/>
          <w:sz w:val="24"/>
          <w:szCs w:val="24"/>
          <w:lang w:eastAsia="en-IN"/>
          <w14:ligatures w14:val="none"/>
        </w:rPr>
        <w:t xml:space="preserve"> and sentiment using sophisticated natural language processing techniques. Python's abundance of libraries and frameworks makes implementation simple and guarantees reliable speed and effective processing.</w:t>
      </w:r>
    </w:p>
    <w:p w:rsidR="004C1C74" w:rsidRDefault="004C1C74" w:rsidP="004C1C74">
      <w:pPr>
        <w:pStyle w:val="ListParagraph"/>
        <w:spacing w:after="240" w:line="240" w:lineRule="auto"/>
        <w:rPr>
          <w:rFonts w:ascii="Times New Roman" w:eastAsia="Times New Roman" w:hAnsi="Times New Roman" w:cs="Times New Roman"/>
          <w:kern w:val="0"/>
          <w:sz w:val="24"/>
          <w:szCs w:val="24"/>
          <w:lang w:eastAsia="en-IN"/>
          <w14:ligatures w14:val="none"/>
        </w:rPr>
      </w:pPr>
    </w:p>
    <w:p w:rsidR="004C1C74" w:rsidRDefault="004C1C74" w:rsidP="004C1C74">
      <w:pPr>
        <w:pStyle w:val="ListParagraph"/>
        <w:numPr>
          <w:ilvl w:val="0"/>
          <w:numId w:val="8"/>
        </w:numPr>
        <w:spacing w:after="240" w:line="240" w:lineRule="auto"/>
        <w:rPr>
          <w:rFonts w:ascii="Times New Roman" w:eastAsia="Times New Roman" w:hAnsi="Times New Roman" w:cs="Times New Roman"/>
          <w:b/>
          <w:bCs/>
          <w:kern w:val="0"/>
          <w:sz w:val="28"/>
          <w:szCs w:val="28"/>
          <w:lang w:eastAsia="en-IN"/>
          <w14:ligatures w14:val="none"/>
        </w:rPr>
      </w:pPr>
      <w:r w:rsidRPr="00286A48">
        <w:rPr>
          <w:rFonts w:ascii="Times New Roman" w:eastAsia="Times New Roman" w:hAnsi="Times New Roman" w:cs="Times New Roman"/>
          <w:b/>
          <w:bCs/>
          <w:kern w:val="0"/>
          <w:sz w:val="28"/>
          <w:szCs w:val="28"/>
          <w:lang w:eastAsia="en-IN"/>
          <w14:ligatures w14:val="none"/>
        </w:rPr>
        <w:t>Comparing proposed and existing algorithm:</w:t>
      </w:r>
    </w:p>
    <w:p w:rsidR="004C1C74" w:rsidRDefault="004C1C74" w:rsidP="004C1C74">
      <w:pPr>
        <w:pStyle w:val="ListParagraph"/>
        <w:spacing w:after="0" w:line="240" w:lineRule="auto"/>
        <w:rPr>
          <w:rFonts w:ascii="Times New Roman" w:eastAsia="Times New Roman" w:hAnsi="Times New Roman" w:cs="Times New Roman"/>
          <w:kern w:val="0"/>
          <w:sz w:val="24"/>
          <w:szCs w:val="24"/>
          <w:lang w:eastAsia="en-IN"/>
          <w14:ligatures w14:val="none"/>
        </w:rPr>
      </w:pPr>
      <w:r w:rsidRPr="00286A48">
        <w:rPr>
          <w:rFonts w:ascii="Times New Roman" w:eastAsia="Times New Roman" w:hAnsi="Times New Roman" w:cs="Times New Roman"/>
          <w:kern w:val="0"/>
          <w:sz w:val="24"/>
          <w:szCs w:val="24"/>
          <w:lang w:eastAsia="en-IN"/>
          <w14:ligatures w14:val="none"/>
        </w:rPr>
        <w:t>A concise technique for comparing the suggested and current Python-based sentiment and behaviour detection algorithms is to apply both approaches and assess their performance using the same dataset, looking at measures like accuracy, precision, recall, and F1-score. This makes it possible to compare their efficacy and efficiency in behaviour analysis and sentiment categorization tasks in a straightforward manner.</w:t>
      </w:r>
    </w:p>
    <w:p w:rsidR="004C1C74" w:rsidRDefault="004C1C74" w:rsidP="004C1C74">
      <w:pPr>
        <w:pStyle w:val="ListParagraph"/>
        <w:spacing w:after="0" w:line="240" w:lineRule="auto"/>
        <w:rPr>
          <w:rFonts w:ascii="Times New Roman" w:eastAsia="Times New Roman" w:hAnsi="Times New Roman" w:cs="Times New Roman"/>
          <w:kern w:val="0"/>
          <w:sz w:val="24"/>
          <w:szCs w:val="24"/>
          <w:lang w:eastAsia="en-IN"/>
          <w14:ligatures w14:val="none"/>
        </w:rPr>
      </w:pPr>
    </w:p>
    <w:p w:rsidR="004C1C74" w:rsidRDefault="004C1C74" w:rsidP="004C1C74">
      <w:pPr>
        <w:pStyle w:val="ListParagraph"/>
        <w:numPr>
          <w:ilvl w:val="0"/>
          <w:numId w:val="8"/>
        </w:numPr>
        <w:spacing w:after="0" w:line="240" w:lineRule="auto"/>
        <w:rPr>
          <w:rFonts w:ascii="Times New Roman" w:eastAsia="Times New Roman" w:hAnsi="Times New Roman" w:cs="Times New Roman"/>
          <w:b/>
          <w:bCs/>
          <w:kern w:val="0"/>
          <w:sz w:val="28"/>
          <w:szCs w:val="28"/>
          <w:lang w:eastAsia="en-IN"/>
          <w14:ligatures w14:val="none"/>
        </w:rPr>
      </w:pPr>
      <w:r w:rsidRPr="00286A48">
        <w:rPr>
          <w:rFonts w:ascii="Times New Roman" w:eastAsia="Times New Roman" w:hAnsi="Times New Roman" w:cs="Times New Roman"/>
          <w:b/>
          <w:bCs/>
          <w:kern w:val="0"/>
          <w:sz w:val="28"/>
          <w:szCs w:val="28"/>
          <w:lang w:eastAsia="en-IN"/>
          <w14:ligatures w14:val="none"/>
        </w:rPr>
        <w:t>Limitations and future scope:</w:t>
      </w:r>
    </w:p>
    <w:p w:rsidR="004C1C74" w:rsidRPr="00C85500" w:rsidRDefault="004C1C74" w:rsidP="004C1C74">
      <w:pPr>
        <w:pStyle w:val="ListParagraph"/>
        <w:spacing w:after="0" w:line="240" w:lineRule="auto"/>
        <w:rPr>
          <w:rFonts w:ascii="Times New Roman" w:eastAsia="Times New Roman" w:hAnsi="Times New Roman" w:cs="Times New Roman"/>
          <w:kern w:val="0"/>
          <w:sz w:val="24"/>
          <w:szCs w:val="24"/>
          <w:lang w:eastAsia="en-IN"/>
          <w14:ligatures w14:val="none"/>
        </w:rPr>
      </w:pPr>
      <w:r w:rsidRPr="00C85500">
        <w:rPr>
          <w:rFonts w:ascii="Times New Roman" w:eastAsia="Times New Roman" w:hAnsi="Times New Roman" w:cs="Times New Roman"/>
          <w:kern w:val="0"/>
          <w:sz w:val="24"/>
          <w:szCs w:val="24"/>
          <w:lang w:eastAsia="en-IN"/>
          <w14:ligatures w14:val="none"/>
        </w:rPr>
        <w:t>Accuracy can be impacted by handling sarcasm, context dependency, and complex language, which are among the constraints of sentiment and behaviour identification in NLP using Python. In order to comprehend and interpret complicated human emotions and actions more effectively, future scope will entail refining models using cutting-edge methods like multimodal analysis, transfer learning, and transformers</w:t>
      </w:r>
      <w:r>
        <w:rPr>
          <w:rFonts w:ascii="Times New Roman" w:eastAsia="Times New Roman" w:hAnsi="Times New Roman" w:cs="Times New Roman"/>
          <w:kern w:val="0"/>
          <w:sz w:val="24"/>
          <w:szCs w:val="24"/>
          <w:lang w:eastAsia="en-IN"/>
          <w14:ligatures w14:val="none"/>
        </w:rPr>
        <w:t>.</w:t>
      </w:r>
    </w:p>
    <w:p w:rsidR="004C1C74" w:rsidRDefault="004C1C74" w:rsidP="004C0532">
      <w:pPr>
        <w:shd w:val="clear" w:color="auto" w:fill="FFFFFF"/>
        <w:spacing w:after="480" w:line="240" w:lineRule="auto"/>
        <w:rPr>
          <w:rFonts w:ascii="Times New Roman" w:hAnsi="Times New Roman" w:cs="Times New Roman"/>
          <w:color w:val="222222"/>
          <w:sz w:val="24"/>
          <w:szCs w:val="24"/>
          <w:shd w:val="clear" w:color="auto" w:fill="FFFFFF"/>
        </w:rPr>
      </w:pPr>
    </w:p>
    <w:p w:rsidR="003A7049" w:rsidRPr="003A7049" w:rsidRDefault="003A7049" w:rsidP="004C0532">
      <w:pPr>
        <w:shd w:val="clear" w:color="auto" w:fill="FFFFFF"/>
        <w:spacing w:after="480" w:line="240" w:lineRule="auto"/>
        <w:rPr>
          <w:rFonts w:ascii="Times New Roman" w:hAnsi="Times New Roman" w:cs="Times New Roman"/>
          <w:b/>
          <w:bCs/>
          <w:color w:val="222222"/>
          <w:sz w:val="32"/>
          <w:szCs w:val="32"/>
          <w:shd w:val="clear" w:color="auto" w:fill="FFFFFF"/>
        </w:rPr>
      </w:pPr>
      <w:r w:rsidRPr="003A7049">
        <w:rPr>
          <w:rFonts w:ascii="Times New Roman" w:hAnsi="Times New Roman" w:cs="Times New Roman"/>
          <w:b/>
          <w:bCs/>
          <w:color w:val="222222"/>
          <w:sz w:val="32"/>
          <w:szCs w:val="32"/>
          <w:shd w:val="clear" w:color="auto" w:fill="FFFFFF"/>
        </w:rPr>
        <w:lastRenderedPageBreak/>
        <w:t>Code:</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import pandas as pd</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import numpy as np</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from sklearn.model_selection import train_test_split</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from sklearn.ensemble import RandomForestClassifier</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from sklearn.metrics import classification_report, accuracy_score</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import matplotlib.pyplot as plt</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import seaborn as sns</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data = {</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 xml:space="preserve">    'user_id': np.random.randint(1, 100, 1000),</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 xml:space="preserve">    'activity': np.random.choice(['login', 'logout', 'purchase', 'browse'], 1000),</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 xml:space="preserve">    'timestamp': pd.date_range(start='1/1/2022', periods=1000, freq='H'),</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 xml:space="preserve">    'feature1': np.random.rand(1000),</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 xml:space="preserve">    'feature2': np.random.rand(1000),</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 xml:space="preserve">    'label': np.random.choice([0, 1], 1000)  </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df = pd.DataFrame(data)</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X = df[['feature1', 'feature2']]</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lastRenderedPageBreak/>
        <w:t>y = df['label']</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X_train, X_test, y_train, y_test = train_test_split(X, y, test_size=0.3, random_state=42)</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model = RandomForestClassifier(n_estimators=100, random_state=42)</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model.fit(X_train, y_train)</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y_pred = model.predict(X_test)</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print("Accuracy:", accuracy_score(y_test, y_pred))</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print("Classification Report:\n", classification_report(y_test, y_pred))</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feature_importances = pd.DataFrame(model.feature_importances_,</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 xml:space="preserve">                                   index=X_train.columns,                  columns=['importance']).sort_values('importance', ascending=False)</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sns.barplot(x=feature_importances.index, y=feature_importances['importance'])</w:t>
      </w:r>
    </w:p>
    <w:p w:rsidR="003A7049" w:rsidRPr="003A7049"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plt.title('Feature Importance')</w:t>
      </w:r>
    </w:p>
    <w:p w:rsidR="00EE596B" w:rsidRDefault="003A7049" w:rsidP="003A7049">
      <w:pPr>
        <w:shd w:val="clear" w:color="auto" w:fill="FFFFFF"/>
        <w:spacing w:after="480" w:line="240" w:lineRule="auto"/>
        <w:rPr>
          <w:rFonts w:ascii="Times New Roman" w:hAnsi="Times New Roman" w:cs="Times New Roman"/>
          <w:color w:val="222222"/>
          <w:sz w:val="24"/>
          <w:szCs w:val="24"/>
          <w:shd w:val="clear" w:color="auto" w:fill="FFFFFF"/>
        </w:rPr>
      </w:pPr>
      <w:r w:rsidRPr="003A7049">
        <w:rPr>
          <w:rFonts w:ascii="Times New Roman" w:hAnsi="Times New Roman" w:cs="Times New Roman"/>
          <w:color w:val="222222"/>
          <w:sz w:val="24"/>
          <w:szCs w:val="24"/>
          <w:shd w:val="clear" w:color="auto" w:fill="FFFFFF"/>
        </w:rPr>
        <w:t>plt.show()</w:t>
      </w:r>
    </w:p>
    <w:p w:rsidR="007034A4" w:rsidRDefault="007034A4" w:rsidP="003A7049">
      <w:pPr>
        <w:shd w:val="clear" w:color="auto" w:fill="FFFFFF"/>
        <w:spacing w:after="480" w:line="240" w:lineRule="auto"/>
        <w:rPr>
          <w:rFonts w:ascii="Times New Roman" w:hAnsi="Times New Roman" w:cs="Times New Roman"/>
          <w:b/>
          <w:bCs/>
          <w:color w:val="222222"/>
          <w:sz w:val="32"/>
          <w:szCs w:val="32"/>
          <w:shd w:val="clear" w:color="auto" w:fill="FFFFFF"/>
        </w:rPr>
      </w:pPr>
    </w:p>
    <w:p w:rsidR="007034A4" w:rsidRDefault="007034A4" w:rsidP="003A7049">
      <w:pPr>
        <w:shd w:val="clear" w:color="auto" w:fill="FFFFFF"/>
        <w:spacing w:after="480" w:line="240" w:lineRule="auto"/>
        <w:rPr>
          <w:rFonts w:ascii="Times New Roman" w:hAnsi="Times New Roman" w:cs="Times New Roman"/>
          <w:b/>
          <w:bCs/>
          <w:color w:val="222222"/>
          <w:sz w:val="32"/>
          <w:szCs w:val="32"/>
          <w:shd w:val="clear" w:color="auto" w:fill="FFFFFF"/>
        </w:rPr>
      </w:pPr>
    </w:p>
    <w:p w:rsidR="007034A4" w:rsidRDefault="007034A4" w:rsidP="003A7049">
      <w:pPr>
        <w:shd w:val="clear" w:color="auto" w:fill="FFFFFF"/>
        <w:spacing w:after="480" w:line="240" w:lineRule="auto"/>
        <w:rPr>
          <w:rFonts w:ascii="Times New Roman" w:hAnsi="Times New Roman" w:cs="Times New Roman"/>
          <w:b/>
          <w:bCs/>
          <w:color w:val="222222"/>
          <w:sz w:val="32"/>
          <w:szCs w:val="32"/>
          <w:shd w:val="clear" w:color="auto" w:fill="FFFFFF"/>
        </w:rPr>
      </w:pPr>
    </w:p>
    <w:p w:rsidR="007034A4" w:rsidRDefault="007034A4" w:rsidP="003A7049">
      <w:pPr>
        <w:shd w:val="clear" w:color="auto" w:fill="FFFFFF"/>
        <w:spacing w:after="480" w:line="240" w:lineRule="auto"/>
        <w:rPr>
          <w:rFonts w:ascii="Times New Roman" w:hAnsi="Times New Roman" w:cs="Times New Roman"/>
          <w:b/>
          <w:bCs/>
          <w:color w:val="222222"/>
          <w:sz w:val="32"/>
          <w:szCs w:val="32"/>
          <w:shd w:val="clear" w:color="auto" w:fill="FFFFFF"/>
        </w:rPr>
      </w:pPr>
    </w:p>
    <w:p w:rsidR="007034A4" w:rsidRDefault="007034A4" w:rsidP="003A7049">
      <w:pPr>
        <w:shd w:val="clear" w:color="auto" w:fill="FFFFFF"/>
        <w:spacing w:after="480" w:line="240" w:lineRule="auto"/>
        <w:rPr>
          <w:rFonts w:ascii="Times New Roman" w:hAnsi="Times New Roman" w:cs="Times New Roman"/>
          <w:b/>
          <w:bCs/>
          <w:color w:val="222222"/>
          <w:sz w:val="32"/>
          <w:szCs w:val="32"/>
          <w:shd w:val="clear" w:color="auto" w:fill="FFFFFF"/>
        </w:rPr>
      </w:pPr>
    </w:p>
    <w:p w:rsidR="007034A4" w:rsidRDefault="007034A4" w:rsidP="003A7049">
      <w:pPr>
        <w:shd w:val="clear" w:color="auto" w:fill="FFFFFF"/>
        <w:spacing w:after="480" w:line="240" w:lineRule="auto"/>
        <w:rPr>
          <w:rFonts w:ascii="Times New Roman" w:hAnsi="Times New Roman" w:cs="Times New Roman"/>
          <w:b/>
          <w:bCs/>
          <w:color w:val="222222"/>
          <w:sz w:val="32"/>
          <w:szCs w:val="32"/>
          <w:shd w:val="clear" w:color="auto" w:fill="FFFFFF"/>
        </w:rPr>
      </w:pPr>
    </w:p>
    <w:p w:rsidR="00F62561" w:rsidRDefault="00F62561" w:rsidP="003A7049">
      <w:pPr>
        <w:shd w:val="clear" w:color="auto" w:fill="FFFFFF"/>
        <w:spacing w:after="480" w:line="240" w:lineRule="auto"/>
        <w:rPr>
          <w:rFonts w:ascii="Times New Roman" w:hAnsi="Times New Roman" w:cs="Times New Roman"/>
          <w:b/>
          <w:bCs/>
          <w:color w:val="222222"/>
          <w:sz w:val="32"/>
          <w:szCs w:val="32"/>
          <w:shd w:val="clear" w:color="auto" w:fill="FFFFFF"/>
        </w:rPr>
      </w:pPr>
      <w:r w:rsidRPr="00F62561">
        <w:rPr>
          <w:rFonts w:ascii="Times New Roman" w:hAnsi="Times New Roman" w:cs="Times New Roman"/>
          <w:b/>
          <w:bCs/>
          <w:color w:val="222222"/>
          <w:sz w:val="32"/>
          <w:szCs w:val="32"/>
          <w:shd w:val="clear" w:color="auto" w:fill="FFFFFF"/>
        </w:rPr>
        <w:lastRenderedPageBreak/>
        <w:t>Output:</w:t>
      </w:r>
    </w:p>
    <w:p w:rsidR="007034A4" w:rsidRDefault="007034A4" w:rsidP="003A7049">
      <w:pPr>
        <w:shd w:val="clear" w:color="auto" w:fill="FFFFFF"/>
        <w:spacing w:after="480" w:line="240" w:lineRule="auto"/>
        <w:rPr>
          <w:rFonts w:ascii="Times New Roman" w:hAnsi="Times New Roman" w:cs="Times New Roman"/>
          <w:color w:val="222222"/>
          <w:sz w:val="24"/>
          <w:szCs w:val="24"/>
          <w:shd w:val="clear" w:color="auto" w:fill="FFFFFF"/>
        </w:rPr>
      </w:pPr>
    </w:p>
    <w:p w:rsidR="007034A4" w:rsidRDefault="007034A4" w:rsidP="003A7049">
      <w:pPr>
        <w:shd w:val="clear" w:color="auto" w:fill="FFFFFF"/>
        <w:spacing w:after="480" w:line="240" w:lineRule="auto"/>
        <w:rPr>
          <w:rFonts w:ascii="Times New Roman" w:hAnsi="Times New Roman" w:cs="Times New Roman"/>
          <w:color w:val="222222"/>
          <w:sz w:val="24"/>
          <w:szCs w:val="24"/>
          <w:shd w:val="clear" w:color="auto" w:fill="FFFFFF"/>
        </w:rPr>
      </w:pPr>
      <w:r>
        <w:rPr>
          <w:noProof/>
        </w:rPr>
        <w:drawing>
          <wp:anchor distT="0" distB="0" distL="114300" distR="114300" simplePos="0" relativeHeight="251659776" behindDoc="0" locked="0" layoutInCell="1" allowOverlap="1">
            <wp:simplePos x="0" y="0"/>
            <wp:positionH relativeFrom="column">
              <wp:posOffset>876300</wp:posOffset>
            </wp:positionH>
            <wp:positionV relativeFrom="paragraph">
              <wp:posOffset>85725</wp:posOffset>
            </wp:positionV>
            <wp:extent cx="3703320" cy="2968625"/>
            <wp:effectExtent l="0" t="0" r="0" b="3175"/>
            <wp:wrapSquare wrapText="bothSides"/>
            <wp:docPr id="176053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03320" cy="2968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034A4" w:rsidRDefault="007034A4" w:rsidP="003A7049">
      <w:pPr>
        <w:shd w:val="clear" w:color="auto" w:fill="FFFFFF"/>
        <w:spacing w:after="480" w:line="240" w:lineRule="auto"/>
        <w:rPr>
          <w:rFonts w:ascii="Times New Roman" w:hAnsi="Times New Roman" w:cs="Times New Roman"/>
          <w:color w:val="222222"/>
          <w:sz w:val="24"/>
          <w:szCs w:val="24"/>
          <w:shd w:val="clear" w:color="auto" w:fill="FFFFFF"/>
        </w:rPr>
      </w:pPr>
    </w:p>
    <w:p w:rsidR="007034A4" w:rsidRDefault="007034A4" w:rsidP="003A7049">
      <w:pPr>
        <w:shd w:val="clear" w:color="auto" w:fill="FFFFFF"/>
        <w:spacing w:after="480" w:line="240" w:lineRule="auto"/>
        <w:rPr>
          <w:rFonts w:ascii="Times New Roman" w:hAnsi="Times New Roman" w:cs="Times New Roman"/>
          <w:color w:val="222222"/>
          <w:sz w:val="24"/>
          <w:szCs w:val="24"/>
          <w:shd w:val="clear" w:color="auto" w:fill="FFFFFF"/>
        </w:rPr>
      </w:pPr>
    </w:p>
    <w:p w:rsidR="007034A4" w:rsidRDefault="007034A4" w:rsidP="003A7049">
      <w:pPr>
        <w:shd w:val="clear" w:color="auto" w:fill="FFFFFF"/>
        <w:spacing w:after="480" w:line="240" w:lineRule="auto"/>
        <w:rPr>
          <w:rFonts w:ascii="Times New Roman" w:hAnsi="Times New Roman" w:cs="Times New Roman"/>
          <w:color w:val="222222"/>
          <w:sz w:val="24"/>
          <w:szCs w:val="24"/>
          <w:shd w:val="clear" w:color="auto" w:fill="FFFFFF"/>
        </w:rPr>
      </w:pPr>
    </w:p>
    <w:p w:rsidR="007034A4" w:rsidRDefault="007034A4" w:rsidP="003A7049">
      <w:pPr>
        <w:shd w:val="clear" w:color="auto" w:fill="FFFFFF"/>
        <w:spacing w:after="480" w:line="240" w:lineRule="auto"/>
        <w:rPr>
          <w:rFonts w:ascii="Times New Roman" w:hAnsi="Times New Roman" w:cs="Times New Roman"/>
          <w:color w:val="222222"/>
          <w:sz w:val="24"/>
          <w:szCs w:val="24"/>
          <w:shd w:val="clear" w:color="auto" w:fill="FFFFFF"/>
        </w:rPr>
      </w:pPr>
    </w:p>
    <w:p w:rsidR="007034A4" w:rsidRDefault="007034A4" w:rsidP="003A7049">
      <w:pPr>
        <w:shd w:val="clear" w:color="auto" w:fill="FFFFFF"/>
        <w:spacing w:after="480" w:line="240" w:lineRule="auto"/>
        <w:rPr>
          <w:rFonts w:ascii="Times New Roman" w:hAnsi="Times New Roman" w:cs="Times New Roman"/>
          <w:color w:val="222222"/>
          <w:sz w:val="24"/>
          <w:szCs w:val="24"/>
          <w:shd w:val="clear" w:color="auto" w:fill="FFFFFF"/>
        </w:rPr>
      </w:pPr>
    </w:p>
    <w:p w:rsidR="007034A4" w:rsidRDefault="007034A4" w:rsidP="003A7049">
      <w:pPr>
        <w:shd w:val="clear" w:color="auto" w:fill="FFFFFF"/>
        <w:spacing w:after="480" w:line="240" w:lineRule="auto"/>
        <w:rPr>
          <w:rFonts w:ascii="Times New Roman" w:hAnsi="Times New Roman" w:cs="Times New Roman"/>
          <w:color w:val="222222"/>
          <w:sz w:val="24"/>
          <w:szCs w:val="24"/>
          <w:shd w:val="clear" w:color="auto" w:fill="FFFFFF"/>
        </w:rPr>
      </w:pPr>
    </w:p>
    <w:p w:rsidR="007034A4" w:rsidRPr="00EE596B" w:rsidRDefault="007034A4" w:rsidP="003A7049">
      <w:pPr>
        <w:shd w:val="clear" w:color="auto" w:fill="FFFFFF"/>
        <w:spacing w:after="480" w:line="240" w:lineRule="auto"/>
        <w:rPr>
          <w:rFonts w:ascii="Times New Roman" w:hAnsi="Times New Roman" w:cs="Times New Roman"/>
          <w:color w:val="222222"/>
          <w:sz w:val="24"/>
          <w:szCs w:val="24"/>
          <w:shd w:val="clear" w:color="auto" w:fill="FFFFFF"/>
        </w:rPr>
      </w:pPr>
    </w:p>
    <w:p w:rsidR="007034A4" w:rsidRDefault="002C3483" w:rsidP="007034A4">
      <w:pPr>
        <w:shd w:val="clear" w:color="auto" w:fill="FFFFFF"/>
        <w:spacing w:after="480" w:line="240" w:lineRule="auto"/>
        <w:rPr>
          <w:rFonts w:ascii="Times New Roman" w:hAnsi="Times New Roman" w:cs="Times New Roman"/>
          <w:b/>
          <w:bCs/>
          <w:color w:val="222222"/>
          <w:sz w:val="32"/>
          <w:szCs w:val="32"/>
          <w:shd w:val="clear" w:color="auto" w:fill="FFFFFF"/>
        </w:rPr>
      </w:pPr>
      <w:r w:rsidRPr="002C3483">
        <w:rPr>
          <w:rFonts w:ascii="Times New Roman" w:hAnsi="Times New Roman" w:cs="Times New Roman"/>
          <w:b/>
          <w:bCs/>
          <w:noProof/>
          <w:color w:val="222222"/>
          <w:sz w:val="32"/>
          <w:szCs w:val="32"/>
          <w:shd w:val="clear" w:color="auto" w:fill="FFFFFF"/>
        </w:rPr>
        <w:drawing>
          <wp:inline distT="0" distB="0" distL="0" distR="0" wp14:anchorId="36ADE9F2" wp14:editId="79A5600A">
            <wp:extent cx="5552947" cy="3610708"/>
            <wp:effectExtent l="0" t="0" r="0" b="0"/>
            <wp:docPr id="435124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24682" name=""/>
                    <pic:cNvPicPr/>
                  </pic:nvPicPr>
                  <pic:blipFill>
                    <a:blip r:embed="rId22"/>
                    <a:stretch>
                      <a:fillRect/>
                    </a:stretch>
                  </pic:blipFill>
                  <pic:spPr>
                    <a:xfrm>
                      <a:off x="0" y="0"/>
                      <a:ext cx="5644726" cy="3670386"/>
                    </a:xfrm>
                    <a:prstGeom prst="rect">
                      <a:avLst/>
                    </a:prstGeom>
                  </pic:spPr>
                </pic:pic>
              </a:graphicData>
            </a:graphic>
          </wp:inline>
        </w:drawing>
      </w:r>
      <w:r w:rsidRPr="002C3483">
        <w:rPr>
          <w:rFonts w:ascii="Times New Roman" w:hAnsi="Times New Roman" w:cs="Times New Roman"/>
          <w:b/>
          <w:bCs/>
          <w:color w:val="222222"/>
          <w:sz w:val="32"/>
          <w:szCs w:val="32"/>
          <w:shd w:val="clear" w:color="auto" w:fill="FFFFFF"/>
        </w:rPr>
        <w:t xml:space="preserve"> </w:t>
      </w:r>
    </w:p>
    <w:p w:rsidR="00A82574" w:rsidRPr="007034A4" w:rsidRDefault="004C0532" w:rsidP="007034A4">
      <w:pPr>
        <w:shd w:val="clear" w:color="auto" w:fill="FFFFFF"/>
        <w:spacing w:after="480" w:line="240" w:lineRule="auto"/>
        <w:rPr>
          <w:rFonts w:ascii="Times New Roman" w:hAnsi="Times New Roman" w:cs="Times New Roman"/>
          <w:b/>
          <w:bCs/>
          <w:color w:val="222222"/>
          <w:sz w:val="32"/>
          <w:szCs w:val="32"/>
          <w:shd w:val="clear" w:color="auto" w:fill="FFFFFF"/>
        </w:rPr>
      </w:pPr>
      <w:r w:rsidRPr="004C0532">
        <w:rPr>
          <w:rFonts w:ascii="Times New Roman" w:hAnsi="Times New Roman" w:cs="Times New Roman"/>
          <w:b/>
          <w:bCs/>
          <w:sz w:val="32"/>
          <w:szCs w:val="32"/>
          <w:lang w:val="en-US"/>
        </w:rPr>
        <w:lastRenderedPageBreak/>
        <w:t>CONCLUSION:</w:t>
      </w:r>
    </w:p>
    <w:p w:rsidR="00EE596B" w:rsidRPr="007034A4" w:rsidRDefault="004C0532" w:rsidP="00A82574">
      <w:pPr>
        <w:rPr>
          <w:rFonts w:ascii="Times New Roman" w:hAnsi="Times New Roman" w:cs="Times New Roman"/>
          <w:color w:val="222222"/>
          <w:sz w:val="24"/>
          <w:szCs w:val="24"/>
          <w:shd w:val="clear" w:color="auto" w:fill="FFFFFF"/>
        </w:rPr>
      </w:pPr>
      <w:r w:rsidRPr="004C0532">
        <w:rPr>
          <w:rFonts w:ascii="Times New Roman" w:hAnsi="Times New Roman" w:cs="Times New Roman"/>
          <w:color w:val="222222"/>
          <w:sz w:val="24"/>
          <w:szCs w:val="24"/>
          <w:shd w:val="clear" w:color="auto" w:fill="FFFFFF"/>
        </w:rPr>
        <w:t>This article discussed sentiment analysis and associated techniques. The primary objective of this work is to investigate and complete classification methods with their advantage and disadvantages in sentiment analysis. To begin, several levels of sentiment analysis were discussed, followed by a quick overview of necessary procedures such as data collection and feature selection. Next, methods of sentiment categorization systems were classified and compared in terms of their advantages and disadvantages. Due to their simplicity and excellent accuracy, supervised machine learning methods are often the widely utilized technique in this discipline. Classification using NB and SVM algorithms are commonly used as benchmarks against which newly proposed approaches can be compared. Several of the most common application areas are discussed then the survey examines the significance and consequences of sentiment analysis challenges in sentiment evaluation. The comparison investigates the relationship between the structure of sentiment reviews and the difficulties associated with sentiment analysis. This comparison reveals domain dependence, which is essential for identifying sentiment issues. The future work will consist of continuously expanding the comparison area with additional findings. The subsequent challenges illustrate that sentiment analysis is still a relatively unexplored subject of study</w:t>
      </w:r>
    </w:p>
    <w:p w:rsidR="004C0532" w:rsidRPr="00EE596B" w:rsidRDefault="004C0532" w:rsidP="00A82574">
      <w:pPr>
        <w:rPr>
          <w:rFonts w:ascii="Times New Roman" w:hAnsi="Times New Roman" w:cs="Times New Roman"/>
          <w:color w:val="222222"/>
          <w:sz w:val="24"/>
          <w:szCs w:val="24"/>
          <w:shd w:val="clear" w:color="auto" w:fill="FFFFFF"/>
        </w:rPr>
      </w:pPr>
      <w:r w:rsidRPr="00A72813">
        <w:rPr>
          <w:rFonts w:ascii="Times New Roman" w:hAnsi="Times New Roman" w:cs="Times New Roman"/>
          <w:b/>
          <w:bCs/>
          <w:color w:val="222222"/>
          <w:sz w:val="32"/>
          <w:szCs w:val="32"/>
          <w:shd w:val="clear" w:color="auto" w:fill="FFFFFF"/>
        </w:rPr>
        <w:t>RE</w:t>
      </w:r>
      <w:r w:rsidR="00A72813" w:rsidRPr="00A72813">
        <w:rPr>
          <w:rFonts w:ascii="Times New Roman" w:hAnsi="Times New Roman" w:cs="Times New Roman"/>
          <w:b/>
          <w:bCs/>
          <w:color w:val="222222"/>
          <w:sz w:val="32"/>
          <w:szCs w:val="32"/>
          <w:shd w:val="clear" w:color="auto" w:fill="FFFFFF"/>
        </w:rPr>
        <w:t>FERENCES</w:t>
      </w:r>
      <w:r w:rsidR="00A72813">
        <w:rPr>
          <w:rFonts w:ascii="Times New Roman" w:hAnsi="Times New Roman" w:cs="Times New Roman"/>
          <w:b/>
          <w:bCs/>
          <w:color w:val="222222"/>
          <w:sz w:val="32"/>
          <w:szCs w:val="32"/>
          <w:shd w:val="clear" w:color="auto" w:fill="FFFFFF"/>
        </w:rPr>
        <w:t>:</w:t>
      </w:r>
    </w:p>
    <w:p w:rsidR="00A72813" w:rsidRPr="00A72813" w:rsidRDefault="00A72813" w:rsidP="00A72813">
      <w:pPr>
        <w:pStyle w:val="c-article-referencestext"/>
        <w:numPr>
          <w:ilvl w:val="0"/>
          <w:numId w:val="7"/>
        </w:numPr>
        <w:shd w:val="clear" w:color="auto" w:fill="FFFFFF"/>
        <w:spacing w:before="0" w:beforeAutospacing="0" w:after="240" w:afterAutospacing="0"/>
        <w:rPr>
          <w:color w:val="222222"/>
        </w:rPr>
      </w:pPr>
      <w:r w:rsidRPr="00A72813">
        <w:rPr>
          <w:color w:val="222222"/>
        </w:rPr>
        <w:t>Abid F, Alam M, Yasir M, Li C (2019) Sentiment analysis through recurrent variants latterly on convolutional neural network of twitter. Futur Gener Comput Syst 95:292–308</w:t>
      </w:r>
    </w:p>
    <w:p w:rsidR="00A72813" w:rsidRPr="00A72813" w:rsidRDefault="00000000" w:rsidP="00A72813">
      <w:pPr>
        <w:pStyle w:val="c-article-referenceslinks"/>
        <w:numPr>
          <w:ilvl w:val="1"/>
          <w:numId w:val="7"/>
        </w:numPr>
        <w:shd w:val="clear" w:color="auto" w:fill="FFFFFF"/>
        <w:spacing w:before="0" w:beforeAutospacing="0" w:after="240" w:afterAutospacing="0"/>
        <w:rPr>
          <w:b/>
          <w:bCs/>
          <w:color w:val="222222"/>
        </w:rPr>
      </w:pPr>
      <w:hyperlink r:id="rId23" w:history="1">
        <w:r w:rsidR="00A72813" w:rsidRPr="00A72813">
          <w:rPr>
            <w:rStyle w:val="Hyperlink"/>
            <w:b/>
            <w:bCs/>
            <w:color w:val="025E8D"/>
          </w:rPr>
          <w:t>Article</w:t>
        </w:r>
      </w:hyperlink>
      <w:r w:rsidR="00A72813" w:rsidRPr="00A72813">
        <w:rPr>
          <w:b/>
          <w:bCs/>
          <w:color w:val="222222"/>
        </w:rPr>
        <w:t> </w:t>
      </w:r>
      <w:hyperlink r:id="rId24" w:history="1">
        <w:r w:rsidR="00A72813" w:rsidRPr="00A72813">
          <w:rPr>
            <w:rStyle w:val="Hyperlink"/>
            <w:b/>
            <w:bCs/>
            <w:color w:val="025E8D"/>
          </w:rPr>
          <w:t>Google Scholar</w:t>
        </w:r>
      </w:hyperlink>
      <w:r w:rsidR="00A72813" w:rsidRPr="00A72813">
        <w:rPr>
          <w:b/>
          <w:bCs/>
          <w:color w:val="222222"/>
        </w:rPr>
        <w:t> </w:t>
      </w:r>
    </w:p>
    <w:p w:rsidR="00A72813" w:rsidRPr="00A72813" w:rsidRDefault="00A72813" w:rsidP="00A72813">
      <w:pPr>
        <w:pStyle w:val="c-article-referencestext"/>
        <w:numPr>
          <w:ilvl w:val="0"/>
          <w:numId w:val="7"/>
        </w:numPr>
        <w:shd w:val="clear" w:color="auto" w:fill="FFFFFF"/>
        <w:spacing w:before="0" w:beforeAutospacing="0" w:after="240" w:afterAutospacing="0"/>
        <w:rPr>
          <w:color w:val="222222"/>
        </w:rPr>
      </w:pPr>
      <w:r w:rsidRPr="00A72813">
        <w:rPr>
          <w:color w:val="222222"/>
        </w:rPr>
        <w:t>Acheampong FA, Wenyu C, Nunoo-Mensah H (2020) Text-based emotion detection: advances, challenges, and opportunities. Eng Rep 2(7</w:t>
      </w:r>
      <w:proofErr w:type="gramStart"/>
      <w:r w:rsidRPr="00A72813">
        <w:rPr>
          <w:color w:val="222222"/>
        </w:rPr>
        <w:t>):e</w:t>
      </w:r>
      <w:proofErr w:type="gramEnd"/>
      <w:r w:rsidRPr="00A72813">
        <w:rPr>
          <w:color w:val="222222"/>
        </w:rPr>
        <w:t>12189</w:t>
      </w:r>
    </w:p>
    <w:p w:rsidR="00A72813" w:rsidRPr="00A72813" w:rsidRDefault="00000000" w:rsidP="00A72813">
      <w:pPr>
        <w:pStyle w:val="c-article-referenceslinks"/>
        <w:numPr>
          <w:ilvl w:val="1"/>
          <w:numId w:val="7"/>
        </w:numPr>
        <w:shd w:val="clear" w:color="auto" w:fill="FFFFFF"/>
        <w:spacing w:before="0" w:beforeAutospacing="0" w:after="240" w:afterAutospacing="0"/>
        <w:rPr>
          <w:b/>
          <w:bCs/>
          <w:color w:val="222222"/>
        </w:rPr>
      </w:pPr>
      <w:hyperlink r:id="rId25" w:history="1">
        <w:r w:rsidR="00A72813" w:rsidRPr="00A72813">
          <w:rPr>
            <w:rStyle w:val="Hyperlink"/>
            <w:b/>
            <w:bCs/>
            <w:color w:val="025E8D"/>
          </w:rPr>
          <w:t>Google Scholar</w:t>
        </w:r>
      </w:hyperlink>
      <w:r w:rsidR="00A72813" w:rsidRPr="00A72813">
        <w:rPr>
          <w:b/>
          <w:bCs/>
          <w:color w:val="222222"/>
        </w:rPr>
        <w:t> </w:t>
      </w:r>
    </w:p>
    <w:p w:rsidR="00A72813" w:rsidRPr="00A72813" w:rsidRDefault="00A72813" w:rsidP="00A72813">
      <w:pPr>
        <w:pStyle w:val="c-article-referencestext"/>
        <w:numPr>
          <w:ilvl w:val="0"/>
          <w:numId w:val="7"/>
        </w:numPr>
        <w:shd w:val="clear" w:color="auto" w:fill="FFFFFF"/>
        <w:spacing w:before="0" w:beforeAutospacing="0" w:after="240" w:afterAutospacing="0"/>
        <w:rPr>
          <w:color w:val="222222"/>
        </w:rPr>
      </w:pPr>
      <w:r w:rsidRPr="00A72813">
        <w:rPr>
          <w:color w:val="222222"/>
        </w:rPr>
        <w:t>Acheampong FA, Nunoo-Mensah H, Chen W (2021) Transformer models for text-based emotion detection: a review of BERT-based approaches. Artif Intell Rev 54:5789–5829</w:t>
      </w:r>
    </w:p>
    <w:p w:rsidR="00A72813" w:rsidRPr="00A72813" w:rsidRDefault="00000000" w:rsidP="00A72813">
      <w:pPr>
        <w:pStyle w:val="c-article-referenceslinks"/>
        <w:numPr>
          <w:ilvl w:val="1"/>
          <w:numId w:val="7"/>
        </w:numPr>
        <w:shd w:val="clear" w:color="auto" w:fill="FFFFFF"/>
        <w:spacing w:before="0" w:beforeAutospacing="0" w:after="240" w:afterAutospacing="0"/>
        <w:rPr>
          <w:b/>
          <w:bCs/>
          <w:color w:val="222222"/>
        </w:rPr>
      </w:pPr>
      <w:hyperlink r:id="rId26" w:history="1">
        <w:r w:rsidR="00A72813" w:rsidRPr="00A72813">
          <w:rPr>
            <w:rStyle w:val="Hyperlink"/>
            <w:b/>
            <w:bCs/>
            <w:color w:val="025E8D"/>
          </w:rPr>
          <w:t>Article</w:t>
        </w:r>
      </w:hyperlink>
      <w:r w:rsidR="00A72813" w:rsidRPr="00A72813">
        <w:rPr>
          <w:b/>
          <w:bCs/>
          <w:color w:val="222222"/>
        </w:rPr>
        <w:t> </w:t>
      </w:r>
      <w:hyperlink r:id="rId27" w:history="1">
        <w:r w:rsidR="00A72813" w:rsidRPr="00A72813">
          <w:rPr>
            <w:rStyle w:val="Hyperlink"/>
            <w:b/>
            <w:bCs/>
            <w:color w:val="025E8D"/>
          </w:rPr>
          <w:t>Google Scholar</w:t>
        </w:r>
      </w:hyperlink>
      <w:r w:rsidR="00A72813" w:rsidRPr="00A72813">
        <w:rPr>
          <w:b/>
          <w:bCs/>
          <w:color w:val="222222"/>
        </w:rPr>
        <w:t> </w:t>
      </w:r>
    </w:p>
    <w:p w:rsidR="00A72813" w:rsidRPr="00A72813" w:rsidRDefault="00A72813" w:rsidP="00A72813">
      <w:pPr>
        <w:pStyle w:val="c-article-referencestext"/>
        <w:numPr>
          <w:ilvl w:val="0"/>
          <w:numId w:val="7"/>
        </w:numPr>
        <w:shd w:val="clear" w:color="auto" w:fill="FFFFFF"/>
        <w:spacing w:before="0" w:beforeAutospacing="0" w:after="240" w:afterAutospacing="0"/>
        <w:rPr>
          <w:color w:val="222222"/>
        </w:rPr>
      </w:pPr>
      <w:r w:rsidRPr="00A72813">
        <w:rPr>
          <w:color w:val="222222"/>
        </w:rPr>
        <w:t>Adomavicius G, Kwon Y (2011) Improving aggregate recommendation diversity using ranking-based techniques. IEEE Trans Knowl Data Eng 24(5):896–911</w:t>
      </w:r>
    </w:p>
    <w:p w:rsidR="00A72813" w:rsidRPr="00A72813" w:rsidRDefault="00000000" w:rsidP="00A72813">
      <w:pPr>
        <w:pStyle w:val="c-article-referenceslinks"/>
        <w:numPr>
          <w:ilvl w:val="1"/>
          <w:numId w:val="7"/>
        </w:numPr>
        <w:shd w:val="clear" w:color="auto" w:fill="FFFFFF"/>
        <w:spacing w:before="0" w:beforeAutospacing="0" w:after="240" w:afterAutospacing="0"/>
        <w:rPr>
          <w:b/>
          <w:bCs/>
          <w:color w:val="222222"/>
        </w:rPr>
      </w:pPr>
      <w:hyperlink r:id="rId28" w:history="1">
        <w:r w:rsidR="00A72813" w:rsidRPr="00A72813">
          <w:rPr>
            <w:rStyle w:val="Hyperlink"/>
            <w:b/>
            <w:bCs/>
            <w:color w:val="025E8D"/>
          </w:rPr>
          <w:t>Article</w:t>
        </w:r>
      </w:hyperlink>
      <w:r w:rsidR="00A72813" w:rsidRPr="00A72813">
        <w:rPr>
          <w:b/>
          <w:bCs/>
          <w:color w:val="222222"/>
        </w:rPr>
        <w:t> </w:t>
      </w:r>
      <w:hyperlink r:id="rId29" w:history="1">
        <w:r w:rsidR="00A72813" w:rsidRPr="00A72813">
          <w:rPr>
            <w:rStyle w:val="Hyperlink"/>
            <w:b/>
            <w:bCs/>
            <w:color w:val="025E8D"/>
          </w:rPr>
          <w:t>Google Scholar</w:t>
        </w:r>
      </w:hyperlink>
      <w:r w:rsidR="00A72813" w:rsidRPr="00A72813">
        <w:rPr>
          <w:b/>
          <w:bCs/>
          <w:color w:val="222222"/>
        </w:rPr>
        <w:t> </w:t>
      </w:r>
    </w:p>
    <w:p w:rsidR="00A72813" w:rsidRPr="00A72813" w:rsidRDefault="00A72813" w:rsidP="00A72813">
      <w:pPr>
        <w:pStyle w:val="c-article-referencestext"/>
        <w:numPr>
          <w:ilvl w:val="0"/>
          <w:numId w:val="7"/>
        </w:numPr>
        <w:shd w:val="clear" w:color="auto" w:fill="FFFFFF"/>
        <w:spacing w:before="0" w:beforeAutospacing="0" w:after="240" w:afterAutospacing="0"/>
        <w:rPr>
          <w:color w:val="222222"/>
        </w:rPr>
      </w:pPr>
      <w:r w:rsidRPr="00A72813">
        <w:rPr>
          <w:color w:val="222222"/>
        </w:rPr>
        <w:t>Ahmad S, Asghar MZ, Alotaibi FM, Awan I (2019) Detection and classification of social media-based extremist affiliations using sentiment analysis techniques. Hum Centric Comput Inf Sci 9(1):1–23</w:t>
      </w:r>
    </w:p>
    <w:p w:rsidR="00A72813" w:rsidRPr="00A72813" w:rsidRDefault="00000000" w:rsidP="00A72813">
      <w:pPr>
        <w:pStyle w:val="c-article-referenceslinks"/>
        <w:numPr>
          <w:ilvl w:val="1"/>
          <w:numId w:val="7"/>
        </w:numPr>
        <w:shd w:val="clear" w:color="auto" w:fill="FFFFFF"/>
        <w:spacing w:before="0" w:beforeAutospacing="0" w:after="240" w:afterAutospacing="0"/>
        <w:rPr>
          <w:b/>
          <w:bCs/>
          <w:color w:val="222222"/>
        </w:rPr>
      </w:pPr>
      <w:hyperlink r:id="rId30" w:history="1">
        <w:r w:rsidR="00A72813" w:rsidRPr="00A72813">
          <w:rPr>
            <w:rStyle w:val="Hyperlink"/>
            <w:b/>
            <w:bCs/>
            <w:color w:val="025E8D"/>
          </w:rPr>
          <w:t>Google Scholar</w:t>
        </w:r>
      </w:hyperlink>
      <w:r w:rsidR="00A72813" w:rsidRPr="00A72813">
        <w:rPr>
          <w:b/>
          <w:bCs/>
          <w:color w:val="222222"/>
        </w:rPr>
        <w:t> </w:t>
      </w:r>
    </w:p>
    <w:p w:rsidR="00A72813" w:rsidRPr="00A72813" w:rsidRDefault="00A72813" w:rsidP="00A72813">
      <w:pPr>
        <w:pStyle w:val="c-article-referencestext"/>
        <w:numPr>
          <w:ilvl w:val="0"/>
          <w:numId w:val="7"/>
        </w:numPr>
        <w:shd w:val="clear" w:color="auto" w:fill="FFFFFF"/>
        <w:spacing w:before="0" w:beforeAutospacing="0" w:after="240" w:afterAutospacing="0"/>
        <w:rPr>
          <w:color w:val="222222"/>
        </w:rPr>
      </w:pPr>
      <w:r w:rsidRPr="00A72813">
        <w:rPr>
          <w:color w:val="222222"/>
        </w:rPr>
        <w:lastRenderedPageBreak/>
        <w:t>Ahmad SR, Bakar AA, Yaakub MR (2019) A review of feature selection techniques in sentiment analysis. Intell Data Anal 23(1):159–189</w:t>
      </w:r>
    </w:p>
    <w:p w:rsidR="00A72813" w:rsidRPr="00A72813" w:rsidRDefault="00000000" w:rsidP="00A72813">
      <w:pPr>
        <w:pStyle w:val="c-article-referenceslinks"/>
        <w:numPr>
          <w:ilvl w:val="1"/>
          <w:numId w:val="7"/>
        </w:numPr>
        <w:shd w:val="clear" w:color="auto" w:fill="FFFFFF"/>
        <w:spacing w:before="0" w:beforeAutospacing="0" w:after="240" w:afterAutospacing="0"/>
        <w:rPr>
          <w:b/>
          <w:bCs/>
          <w:color w:val="222222"/>
        </w:rPr>
      </w:pPr>
      <w:hyperlink r:id="rId31" w:history="1">
        <w:r w:rsidR="00A72813" w:rsidRPr="00A72813">
          <w:rPr>
            <w:rStyle w:val="Hyperlink"/>
            <w:b/>
            <w:bCs/>
            <w:color w:val="025E8D"/>
          </w:rPr>
          <w:t>Article</w:t>
        </w:r>
      </w:hyperlink>
      <w:r w:rsidR="00A72813" w:rsidRPr="00A72813">
        <w:rPr>
          <w:b/>
          <w:bCs/>
          <w:color w:val="222222"/>
        </w:rPr>
        <w:t> </w:t>
      </w:r>
      <w:hyperlink r:id="rId32" w:history="1">
        <w:r w:rsidR="00A72813" w:rsidRPr="00A72813">
          <w:rPr>
            <w:rStyle w:val="Hyperlink"/>
            <w:b/>
            <w:bCs/>
            <w:color w:val="025E8D"/>
          </w:rPr>
          <w:t>Google Scholar</w:t>
        </w:r>
      </w:hyperlink>
      <w:r w:rsidR="00A72813" w:rsidRPr="00A72813">
        <w:rPr>
          <w:b/>
          <w:bCs/>
          <w:color w:val="222222"/>
        </w:rPr>
        <w:t> </w:t>
      </w:r>
    </w:p>
    <w:p w:rsidR="00A72813" w:rsidRPr="00A72813" w:rsidRDefault="00A72813" w:rsidP="00A72813">
      <w:pPr>
        <w:pStyle w:val="c-article-referencestext"/>
        <w:numPr>
          <w:ilvl w:val="0"/>
          <w:numId w:val="7"/>
        </w:numPr>
        <w:shd w:val="clear" w:color="auto" w:fill="FFFFFF"/>
        <w:spacing w:before="0" w:beforeAutospacing="0" w:after="240" w:afterAutospacing="0"/>
        <w:rPr>
          <w:color w:val="222222"/>
        </w:rPr>
      </w:pPr>
      <w:r w:rsidRPr="00A72813">
        <w:rPr>
          <w:color w:val="222222"/>
        </w:rPr>
        <w:t>Akhtar MS, Ekbal A, Cambria E (2020) How intense are you? predicting intensities of emotions and sentiments using stacked ensemble [application notes]. IEEE Comput Intell Mag 15(1):64–75</w:t>
      </w:r>
    </w:p>
    <w:p w:rsidR="00A72813" w:rsidRPr="00A72813" w:rsidRDefault="00000000" w:rsidP="00A72813">
      <w:pPr>
        <w:pStyle w:val="c-article-referenceslinks"/>
        <w:numPr>
          <w:ilvl w:val="1"/>
          <w:numId w:val="7"/>
        </w:numPr>
        <w:shd w:val="clear" w:color="auto" w:fill="FFFFFF"/>
        <w:spacing w:before="0" w:beforeAutospacing="0" w:after="240" w:afterAutospacing="0"/>
        <w:rPr>
          <w:b/>
          <w:bCs/>
          <w:color w:val="222222"/>
        </w:rPr>
      </w:pPr>
      <w:hyperlink r:id="rId33" w:history="1">
        <w:r w:rsidR="00A72813" w:rsidRPr="00A72813">
          <w:rPr>
            <w:rStyle w:val="Hyperlink"/>
            <w:b/>
            <w:bCs/>
            <w:color w:val="025E8D"/>
          </w:rPr>
          <w:t>Article</w:t>
        </w:r>
      </w:hyperlink>
      <w:r w:rsidR="00A72813" w:rsidRPr="00A72813">
        <w:rPr>
          <w:b/>
          <w:bCs/>
          <w:color w:val="222222"/>
        </w:rPr>
        <w:t> </w:t>
      </w:r>
      <w:hyperlink r:id="rId34" w:history="1">
        <w:r w:rsidR="00A72813" w:rsidRPr="00A72813">
          <w:rPr>
            <w:rStyle w:val="Hyperlink"/>
            <w:b/>
            <w:bCs/>
            <w:color w:val="025E8D"/>
          </w:rPr>
          <w:t>Google Scholar</w:t>
        </w:r>
      </w:hyperlink>
      <w:r w:rsidR="00A72813" w:rsidRPr="00A72813">
        <w:rPr>
          <w:b/>
          <w:bCs/>
          <w:color w:val="222222"/>
        </w:rPr>
        <w:t> </w:t>
      </w:r>
    </w:p>
    <w:p w:rsidR="00A72813" w:rsidRPr="00A72813" w:rsidRDefault="00A72813" w:rsidP="00A72813">
      <w:pPr>
        <w:pStyle w:val="c-article-referencestext"/>
        <w:numPr>
          <w:ilvl w:val="0"/>
          <w:numId w:val="7"/>
        </w:numPr>
        <w:shd w:val="clear" w:color="auto" w:fill="FFFFFF"/>
        <w:spacing w:before="0" w:beforeAutospacing="0" w:after="240" w:afterAutospacing="0"/>
        <w:rPr>
          <w:color w:val="222222"/>
        </w:rPr>
      </w:pPr>
      <w:r w:rsidRPr="00A72813">
        <w:rPr>
          <w:color w:val="222222"/>
        </w:rPr>
        <w:t>Akhtar N, Zubair N, Kumar A, Ahmad T (2017) Aspect based sentiment oriented summarization of hotel reviews. Procedia Comput Sci 115:563–571</w:t>
      </w:r>
    </w:p>
    <w:p w:rsidR="00A72813" w:rsidRPr="00A72813" w:rsidRDefault="00000000" w:rsidP="00A72813">
      <w:pPr>
        <w:pStyle w:val="c-article-referenceslinks"/>
        <w:numPr>
          <w:ilvl w:val="1"/>
          <w:numId w:val="7"/>
        </w:numPr>
        <w:shd w:val="clear" w:color="auto" w:fill="FFFFFF"/>
        <w:spacing w:before="0" w:beforeAutospacing="0" w:after="240" w:afterAutospacing="0"/>
        <w:rPr>
          <w:b/>
          <w:bCs/>
          <w:color w:val="222222"/>
        </w:rPr>
      </w:pPr>
      <w:hyperlink r:id="rId35" w:history="1">
        <w:r w:rsidR="00A72813" w:rsidRPr="00A72813">
          <w:rPr>
            <w:rStyle w:val="Hyperlink"/>
            <w:b/>
            <w:bCs/>
            <w:color w:val="025E8D"/>
          </w:rPr>
          <w:t>Article</w:t>
        </w:r>
      </w:hyperlink>
      <w:r w:rsidR="00A72813" w:rsidRPr="00A72813">
        <w:rPr>
          <w:b/>
          <w:bCs/>
          <w:color w:val="222222"/>
        </w:rPr>
        <w:t> </w:t>
      </w:r>
      <w:hyperlink r:id="rId36" w:history="1">
        <w:r w:rsidR="00A72813" w:rsidRPr="00A72813">
          <w:rPr>
            <w:rStyle w:val="Hyperlink"/>
            <w:b/>
            <w:bCs/>
            <w:color w:val="025E8D"/>
          </w:rPr>
          <w:t>Google Scholar</w:t>
        </w:r>
      </w:hyperlink>
      <w:r w:rsidR="00A72813" w:rsidRPr="00A72813">
        <w:rPr>
          <w:b/>
          <w:bCs/>
          <w:color w:val="222222"/>
        </w:rPr>
        <w:t> </w:t>
      </w:r>
    </w:p>
    <w:p w:rsidR="00A72813" w:rsidRPr="00A72813" w:rsidRDefault="00A72813" w:rsidP="00A72813">
      <w:pPr>
        <w:pStyle w:val="c-article-referencestext"/>
        <w:numPr>
          <w:ilvl w:val="0"/>
          <w:numId w:val="7"/>
        </w:numPr>
        <w:shd w:val="clear" w:color="auto" w:fill="FFFFFF"/>
        <w:spacing w:before="0" w:beforeAutospacing="0" w:after="240" w:afterAutospacing="0"/>
        <w:rPr>
          <w:color w:val="222222"/>
        </w:rPr>
      </w:pPr>
      <w:r w:rsidRPr="00A72813">
        <w:rPr>
          <w:color w:val="222222"/>
        </w:rPr>
        <w:t>Al Amrani Y, Lazaar M, El Kadiri KE (2018) Random forest and support vector machine based hybrid approach to sentiment analysis. Procedia Comput Sci 127:511–520</w:t>
      </w:r>
    </w:p>
    <w:p w:rsidR="00A72813" w:rsidRPr="00A72813" w:rsidRDefault="00000000" w:rsidP="00A72813">
      <w:pPr>
        <w:pStyle w:val="c-article-referenceslinks"/>
        <w:numPr>
          <w:ilvl w:val="1"/>
          <w:numId w:val="7"/>
        </w:numPr>
        <w:shd w:val="clear" w:color="auto" w:fill="FFFFFF"/>
        <w:spacing w:before="0" w:beforeAutospacing="0" w:after="240" w:afterAutospacing="0"/>
        <w:rPr>
          <w:b/>
          <w:bCs/>
          <w:color w:val="222222"/>
        </w:rPr>
      </w:pPr>
      <w:hyperlink r:id="rId37" w:history="1">
        <w:r w:rsidR="00A72813" w:rsidRPr="00A72813">
          <w:rPr>
            <w:rStyle w:val="Hyperlink"/>
            <w:b/>
            <w:bCs/>
            <w:color w:val="025E8D"/>
          </w:rPr>
          <w:t>Article</w:t>
        </w:r>
      </w:hyperlink>
      <w:r w:rsidR="00A72813" w:rsidRPr="00A72813">
        <w:rPr>
          <w:b/>
          <w:bCs/>
          <w:color w:val="222222"/>
        </w:rPr>
        <w:t> </w:t>
      </w:r>
      <w:hyperlink r:id="rId38" w:history="1">
        <w:r w:rsidR="00A72813" w:rsidRPr="00A72813">
          <w:rPr>
            <w:rStyle w:val="Hyperlink"/>
            <w:b/>
            <w:bCs/>
            <w:color w:val="025E8D"/>
          </w:rPr>
          <w:t>Google Scholar</w:t>
        </w:r>
      </w:hyperlink>
      <w:r w:rsidR="00A72813" w:rsidRPr="00A72813">
        <w:rPr>
          <w:b/>
          <w:bCs/>
          <w:color w:val="222222"/>
        </w:rPr>
        <w:t> </w:t>
      </w:r>
    </w:p>
    <w:p w:rsidR="00A72813" w:rsidRPr="00A72813" w:rsidRDefault="00A72813" w:rsidP="00A72813">
      <w:pPr>
        <w:pStyle w:val="c-article-referencestext"/>
        <w:numPr>
          <w:ilvl w:val="0"/>
          <w:numId w:val="7"/>
        </w:numPr>
        <w:shd w:val="clear" w:color="auto" w:fill="FFFFFF"/>
        <w:spacing w:before="0" w:beforeAutospacing="0" w:after="240" w:afterAutospacing="0"/>
        <w:rPr>
          <w:color w:val="222222"/>
        </w:rPr>
      </w:pPr>
      <w:r w:rsidRPr="00A72813">
        <w:rPr>
          <w:color w:val="222222"/>
        </w:rPr>
        <w:t>Al-Smadi M, Qawasmeh O, Al-Ayyoub M, Jararweh Y, Gupta B (2018) Deep recurrent neural network vs. support vector machine for aspect-based sentiment analysis of Arabic hotels’ reviews. J Comput Sci 27:386–393</w:t>
      </w:r>
    </w:p>
    <w:p w:rsidR="00A72813" w:rsidRPr="00A72813" w:rsidRDefault="00000000" w:rsidP="00A72813">
      <w:pPr>
        <w:pStyle w:val="c-article-referenceslinks"/>
        <w:numPr>
          <w:ilvl w:val="1"/>
          <w:numId w:val="7"/>
        </w:numPr>
        <w:shd w:val="clear" w:color="auto" w:fill="FFFFFF"/>
        <w:spacing w:before="0" w:beforeAutospacing="0" w:after="240" w:afterAutospacing="0"/>
        <w:rPr>
          <w:b/>
          <w:bCs/>
          <w:color w:val="222222"/>
        </w:rPr>
      </w:pPr>
      <w:hyperlink r:id="rId39" w:history="1">
        <w:r w:rsidR="00A72813" w:rsidRPr="00A72813">
          <w:rPr>
            <w:rStyle w:val="Hyperlink"/>
            <w:b/>
            <w:bCs/>
            <w:color w:val="025E8D"/>
          </w:rPr>
          <w:t>Article</w:t>
        </w:r>
      </w:hyperlink>
      <w:r w:rsidR="00A72813" w:rsidRPr="00A72813">
        <w:rPr>
          <w:b/>
          <w:bCs/>
          <w:color w:val="222222"/>
        </w:rPr>
        <w:t> </w:t>
      </w:r>
      <w:hyperlink r:id="rId40" w:history="1">
        <w:r w:rsidR="00A72813" w:rsidRPr="00A72813">
          <w:rPr>
            <w:rStyle w:val="Hyperlink"/>
            <w:b/>
            <w:bCs/>
            <w:color w:val="025E8D"/>
          </w:rPr>
          <w:t>Google Scholar</w:t>
        </w:r>
      </w:hyperlink>
      <w:r w:rsidR="00A72813" w:rsidRPr="00A72813">
        <w:rPr>
          <w:b/>
          <w:bCs/>
          <w:color w:val="222222"/>
        </w:rPr>
        <w:t> </w:t>
      </w:r>
    </w:p>
    <w:p w:rsidR="00A72813" w:rsidRPr="00A72813" w:rsidRDefault="00A72813" w:rsidP="00A72813">
      <w:pPr>
        <w:pStyle w:val="c-article-referencestext"/>
        <w:numPr>
          <w:ilvl w:val="0"/>
          <w:numId w:val="7"/>
        </w:numPr>
        <w:shd w:val="clear" w:color="auto" w:fill="FFFFFF"/>
        <w:spacing w:before="0" w:beforeAutospacing="0" w:after="240" w:afterAutospacing="0"/>
        <w:rPr>
          <w:color w:val="222222"/>
        </w:rPr>
      </w:pPr>
      <w:r w:rsidRPr="00A72813">
        <w:rPr>
          <w:color w:val="222222"/>
        </w:rPr>
        <w:t>Alhumoud SO, Al Wazrah AA (2021) Arabic sentiment analysis using recurrent neural networks: a review. Artif Intell Rev 55:707–748</w:t>
      </w:r>
    </w:p>
    <w:p w:rsidR="00A72813" w:rsidRPr="00A72813" w:rsidRDefault="00000000" w:rsidP="00A72813">
      <w:pPr>
        <w:pStyle w:val="c-article-referenceslinks"/>
        <w:numPr>
          <w:ilvl w:val="1"/>
          <w:numId w:val="7"/>
        </w:numPr>
        <w:shd w:val="clear" w:color="auto" w:fill="FFFFFF"/>
        <w:spacing w:before="0" w:beforeAutospacing="0" w:after="240" w:afterAutospacing="0"/>
        <w:rPr>
          <w:b/>
          <w:bCs/>
          <w:color w:val="222222"/>
        </w:rPr>
      </w:pPr>
      <w:hyperlink r:id="rId41" w:history="1">
        <w:r w:rsidR="00A72813" w:rsidRPr="00A72813">
          <w:rPr>
            <w:rStyle w:val="Hyperlink"/>
            <w:b/>
            <w:bCs/>
            <w:color w:val="025E8D"/>
          </w:rPr>
          <w:t>Article</w:t>
        </w:r>
      </w:hyperlink>
      <w:r w:rsidR="00A72813" w:rsidRPr="00A72813">
        <w:rPr>
          <w:b/>
          <w:bCs/>
          <w:color w:val="222222"/>
        </w:rPr>
        <w:t> </w:t>
      </w:r>
      <w:hyperlink r:id="rId42" w:history="1">
        <w:r w:rsidR="00A72813" w:rsidRPr="00A72813">
          <w:rPr>
            <w:rStyle w:val="Hyperlink"/>
            <w:b/>
            <w:bCs/>
            <w:color w:val="025E8D"/>
          </w:rPr>
          <w:t>Google Scholar</w:t>
        </w:r>
      </w:hyperlink>
      <w:r w:rsidR="00A72813" w:rsidRPr="00A72813">
        <w:rPr>
          <w:b/>
          <w:bCs/>
          <w:color w:val="222222"/>
        </w:rPr>
        <w:t> </w:t>
      </w:r>
    </w:p>
    <w:p w:rsidR="00A72813" w:rsidRPr="00A72813" w:rsidRDefault="00A72813" w:rsidP="00A72813">
      <w:pPr>
        <w:pStyle w:val="c-article-referencestext"/>
        <w:numPr>
          <w:ilvl w:val="0"/>
          <w:numId w:val="7"/>
        </w:numPr>
        <w:shd w:val="clear" w:color="auto" w:fill="FFFFFF"/>
        <w:spacing w:before="0" w:beforeAutospacing="0" w:after="240" w:afterAutospacing="0"/>
        <w:rPr>
          <w:color w:val="222222"/>
        </w:rPr>
      </w:pPr>
      <w:r w:rsidRPr="00A72813">
        <w:rPr>
          <w:color w:val="222222"/>
        </w:rPr>
        <w:t>Ali SM, Noorian Z, Bagheri E, Ding C, Al-Obeidat F (2020) Topic and sentiment aware microblog summarization for twitter. J Intell Inf Syst 54(1):129–156</w:t>
      </w:r>
    </w:p>
    <w:p w:rsidR="00A72813" w:rsidRPr="00A72813" w:rsidRDefault="00000000" w:rsidP="00A72813">
      <w:pPr>
        <w:pStyle w:val="c-article-referenceslinks"/>
        <w:numPr>
          <w:ilvl w:val="1"/>
          <w:numId w:val="7"/>
        </w:numPr>
        <w:shd w:val="clear" w:color="auto" w:fill="FFFFFF"/>
        <w:spacing w:before="0" w:beforeAutospacing="0" w:after="240" w:afterAutospacing="0"/>
        <w:rPr>
          <w:b/>
          <w:bCs/>
          <w:color w:val="222222"/>
        </w:rPr>
      </w:pPr>
      <w:hyperlink r:id="rId43" w:history="1">
        <w:r w:rsidR="00A72813" w:rsidRPr="00A72813">
          <w:rPr>
            <w:rStyle w:val="Hyperlink"/>
            <w:b/>
            <w:bCs/>
            <w:color w:val="025E8D"/>
          </w:rPr>
          <w:t>Article</w:t>
        </w:r>
      </w:hyperlink>
      <w:r w:rsidR="00A72813" w:rsidRPr="00A72813">
        <w:rPr>
          <w:b/>
          <w:bCs/>
          <w:color w:val="222222"/>
        </w:rPr>
        <w:t> </w:t>
      </w:r>
      <w:hyperlink r:id="rId44" w:history="1">
        <w:r w:rsidR="00A72813" w:rsidRPr="00A72813">
          <w:rPr>
            <w:rStyle w:val="Hyperlink"/>
            <w:b/>
            <w:bCs/>
            <w:color w:val="025E8D"/>
          </w:rPr>
          <w:t>Google Scholar</w:t>
        </w:r>
      </w:hyperlink>
      <w:r w:rsidR="00A72813" w:rsidRPr="00A72813">
        <w:rPr>
          <w:b/>
          <w:bCs/>
          <w:color w:val="222222"/>
        </w:rPr>
        <w:t> </w:t>
      </w:r>
    </w:p>
    <w:p w:rsidR="00A72813" w:rsidRPr="00A72813" w:rsidRDefault="00A72813" w:rsidP="00A72813">
      <w:pPr>
        <w:pStyle w:val="c-article-referencestext"/>
        <w:numPr>
          <w:ilvl w:val="0"/>
          <w:numId w:val="7"/>
        </w:numPr>
        <w:shd w:val="clear" w:color="auto" w:fill="FFFFFF"/>
        <w:spacing w:before="0" w:beforeAutospacing="0" w:after="240" w:afterAutospacing="0"/>
        <w:rPr>
          <w:color w:val="222222"/>
        </w:rPr>
      </w:pPr>
      <w:r w:rsidRPr="00A72813">
        <w:rPr>
          <w:color w:val="222222"/>
        </w:rPr>
        <w:t>Annett M, Kondrak G (2008) A comparison of sentiment analysis techniques: Polarizing movie blogs. In: Conference of the Canadian Society for Computational Studies of Intelligence. Springer, pp 25–35</w:t>
      </w:r>
    </w:p>
    <w:p w:rsidR="00A72813" w:rsidRPr="00A72813" w:rsidRDefault="00A72813" w:rsidP="00A72813">
      <w:pPr>
        <w:pStyle w:val="c-article-referencestext"/>
        <w:numPr>
          <w:ilvl w:val="0"/>
          <w:numId w:val="7"/>
        </w:numPr>
        <w:shd w:val="clear" w:color="auto" w:fill="FFFFFF"/>
        <w:spacing w:before="0" w:beforeAutospacing="0" w:after="240" w:afterAutospacing="0"/>
        <w:rPr>
          <w:color w:val="222222"/>
        </w:rPr>
      </w:pPr>
      <w:r w:rsidRPr="00A72813">
        <w:rPr>
          <w:color w:val="222222"/>
        </w:rPr>
        <w:t>Arora A, Chakraborty P, Bhatia M, Mittal P (2021) Role of emotion in excessive use of twitter during COVID-19 imposed lockdown in India. J Technol Behav Sci 6(2):370–377</w:t>
      </w:r>
    </w:p>
    <w:p w:rsidR="00A72813" w:rsidRPr="00A72813" w:rsidRDefault="00000000" w:rsidP="00A72813">
      <w:pPr>
        <w:pStyle w:val="c-article-referenceslinks"/>
        <w:numPr>
          <w:ilvl w:val="1"/>
          <w:numId w:val="7"/>
        </w:numPr>
        <w:shd w:val="clear" w:color="auto" w:fill="FFFFFF"/>
        <w:spacing w:before="0" w:beforeAutospacing="0" w:after="240" w:afterAutospacing="0"/>
        <w:rPr>
          <w:b/>
          <w:bCs/>
          <w:color w:val="222222"/>
        </w:rPr>
      </w:pPr>
      <w:hyperlink r:id="rId45" w:history="1">
        <w:r w:rsidR="00A72813" w:rsidRPr="00A72813">
          <w:rPr>
            <w:rStyle w:val="Hyperlink"/>
            <w:b/>
            <w:bCs/>
            <w:color w:val="025E8D"/>
          </w:rPr>
          <w:t>Article</w:t>
        </w:r>
      </w:hyperlink>
      <w:r w:rsidR="00A72813" w:rsidRPr="00A72813">
        <w:rPr>
          <w:b/>
          <w:bCs/>
          <w:color w:val="222222"/>
        </w:rPr>
        <w:t> </w:t>
      </w:r>
      <w:hyperlink r:id="rId46" w:history="1">
        <w:r w:rsidR="00A72813" w:rsidRPr="00A72813">
          <w:rPr>
            <w:rStyle w:val="Hyperlink"/>
            <w:b/>
            <w:bCs/>
            <w:color w:val="025E8D"/>
          </w:rPr>
          <w:t>Google Scholar</w:t>
        </w:r>
      </w:hyperlink>
      <w:r w:rsidR="00A72813" w:rsidRPr="00A72813">
        <w:rPr>
          <w:b/>
          <w:bCs/>
          <w:color w:val="222222"/>
        </w:rPr>
        <w:t> </w:t>
      </w:r>
    </w:p>
    <w:p w:rsidR="008737E6" w:rsidRPr="007034A4" w:rsidRDefault="00A72813" w:rsidP="007034A4">
      <w:pPr>
        <w:pStyle w:val="c-article-referencestext"/>
        <w:numPr>
          <w:ilvl w:val="0"/>
          <w:numId w:val="12"/>
        </w:numPr>
        <w:shd w:val="clear" w:color="auto" w:fill="FFFFFF"/>
        <w:spacing w:before="0" w:beforeAutospacing="0" w:after="240" w:afterAutospacing="0"/>
        <w:rPr>
          <w:color w:val="222222"/>
        </w:rPr>
      </w:pPr>
      <w:r w:rsidRPr="00A72813">
        <w:rPr>
          <w:color w:val="222222"/>
        </w:rPr>
        <w:t xml:space="preserve">Baashar Y, Alhussian H, Patel A, Alkawsi G, Alzahrani AI, Alfarraj O, Hayder G (2020) Customer relationship management systems (CRMS) in the healthcare environment: a systematic literature review. </w:t>
      </w:r>
      <w:proofErr w:type="spellStart"/>
      <w:r w:rsidRPr="00A72813">
        <w:rPr>
          <w:color w:val="222222"/>
        </w:rPr>
        <w:t>Comput</w:t>
      </w:r>
      <w:proofErr w:type="spellEnd"/>
      <w:r w:rsidRPr="00A72813">
        <w:rPr>
          <w:color w:val="222222"/>
        </w:rPr>
        <w:t xml:space="preserve"> Stand Interfaces 71:10344</w:t>
      </w:r>
      <w:r w:rsidR="007034A4">
        <w:rPr>
          <w:color w:val="222222"/>
        </w:rPr>
        <w:t xml:space="preserve">     </w:t>
      </w:r>
      <w:r w:rsidR="007034A4" w:rsidRPr="007034A4">
        <w:rPr>
          <w:color w:val="222222"/>
        </w:rPr>
        <w:t xml:space="preserve"> </w:t>
      </w:r>
      <w:hyperlink r:id="rId47" w:history="1">
        <w:r w:rsidRPr="007034A4">
          <w:rPr>
            <w:rStyle w:val="Hyperlink"/>
            <w:b/>
            <w:bCs/>
            <w:color w:val="025E8D"/>
          </w:rPr>
          <w:t>Article</w:t>
        </w:r>
      </w:hyperlink>
      <w:r w:rsidRPr="007034A4">
        <w:rPr>
          <w:b/>
          <w:bCs/>
          <w:color w:val="222222"/>
        </w:rPr>
        <w:t> </w:t>
      </w:r>
      <w:hyperlink r:id="rId48" w:history="1">
        <w:r w:rsidRPr="007034A4">
          <w:rPr>
            <w:rStyle w:val="Hyperlink"/>
            <w:b/>
            <w:bCs/>
            <w:color w:val="025E8D"/>
          </w:rPr>
          <w:t>Google Scholar</w:t>
        </w:r>
      </w:hyperlink>
      <w:r w:rsidRPr="007034A4">
        <w:rPr>
          <w:b/>
          <w:bCs/>
          <w:color w:val="222222"/>
        </w:rPr>
        <w:t> </w:t>
      </w:r>
    </w:p>
    <w:sectPr w:rsidR="008737E6" w:rsidRPr="00703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1851"/>
    <w:multiLevelType w:val="multilevel"/>
    <w:tmpl w:val="373A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E6A29"/>
    <w:multiLevelType w:val="multilevel"/>
    <w:tmpl w:val="EE3A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4301B8"/>
    <w:multiLevelType w:val="hybridMultilevel"/>
    <w:tmpl w:val="010C7DA0"/>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30E01F2"/>
    <w:multiLevelType w:val="hybridMultilevel"/>
    <w:tmpl w:val="4906FE22"/>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A807E5"/>
    <w:multiLevelType w:val="multilevel"/>
    <w:tmpl w:val="35BE4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D0DA1"/>
    <w:multiLevelType w:val="multilevel"/>
    <w:tmpl w:val="0238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371FBB"/>
    <w:multiLevelType w:val="multilevel"/>
    <w:tmpl w:val="1192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F66BD9"/>
    <w:multiLevelType w:val="hybridMultilevel"/>
    <w:tmpl w:val="EAE62012"/>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72917E4"/>
    <w:multiLevelType w:val="multilevel"/>
    <w:tmpl w:val="5CDC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2566FE"/>
    <w:multiLevelType w:val="hybridMultilevel"/>
    <w:tmpl w:val="D87A5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D155A3"/>
    <w:multiLevelType w:val="hybridMultilevel"/>
    <w:tmpl w:val="50A09BD2"/>
    <w:lvl w:ilvl="0" w:tplc="4CF2532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9A29E6"/>
    <w:multiLevelType w:val="hybridMultilevel"/>
    <w:tmpl w:val="3AD69BF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8015104">
    <w:abstractNumId w:val="5"/>
  </w:num>
  <w:num w:numId="2" w16cid:durableId="691611354">
    <w:abstractNumId w:val="1"/>
  </w:num>
  <w:num w:numId="3" w16cid:durableId="359283648">
    <w:abstractNumId w:val="6"/>
  </w:num>
  <w:num w:numId="4" w16cid:durableId="370620348">
    <w:abstractNumId w:val="0"/>
  </w:num>
  <w:num w:numId="5" w16cid:durableId="1362171056">
    <w:abstractNumId w:val="9"/>
  </w:num>
  <w:num w:numId="6" w16cid:durableId="2053339791">
    <w:abstractNumId w:val="8"/>
  </w:num>
  <w:num w:numId="7" w16cid:durableId="1383407980">
    <w:abstractNumId w:val="11"/>
  </w:num>
  <w:num w:numId="8" w16cid:durableId="175576647">
    <w:abstractNumId w:val="10"/>
  </w:num>
  <w:num w:numId="9" w16cid:durableId="91822814">
    <w:abstractNumId w:val="4"/>
  </w:num>
  <w:num w:numId="10" w16cid:durableId="739257956">
    <w:abstractNumId w:val="7"/>
  </w:num>
  <w:num w:numId="11" w16cid:durableId="539820908">
    <w:abstractNumId w:val="2"/>
  </w:num>
  <w:num w:numId="12" w16cid:durableId="1269966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284"/>
    <w:rsid w:val="00022D3F"/>
    <w:rsid w:val="000B087B"/>
    <w:rsid w:val="00110CF6"/>
    <w:rsid w:val="001A7EB9"/>
    <w:rsid w:val="001B6284"/>
    <w:rsid w:val="0026125C"/>
    <w:rsid w:val="0026451D"/>
    <w:rsid w:val="002C3483"/>
    <w:rsid w:val="0038564F"/>
    <w:rsid w:val="003A7049"/>
    <w:rsid w:val="003C695D"/>
    <w:rsid w:val="0041066C"/>
    <w:rsid w:val="004C0532"/>
    <w:rsid w:val="004C1C74"/>
    <w:rsid w:val="005A73A1"/>
    <w:rsid w:val="00666DD0"/>
    <w:rsid w:val="007034A4"/>
    <w:rsid w:val="00704B2A"/>
    <w:rsid w:val="008737E6"/>
    <w:rsid w:val="009E32B9"/>
    <w:rsid w:val="00A00B02"/>
    <w:rsid w:val="00A36698"/>
    <w:rsid w:val="00A72813"/>
    <w:rsid w:val="00A82574"/>
    <w:rsid w:val="00B506D1"/>
    <w:rsid w:val="00CA7BF2"/>
    <w:rsid w:val="00D66574"/>
    <w:rsid w:val="00D66FEB"/>
    <w:rsid w:val="00D678C3"/>
    <w:rsid w:val="00D67C6F"/>
    <w:rsid w:val="00EE596B"/>
    <w:rsid w:val="00F140C8"/>
    <w:rsid w:val="00F62561"/>
    <w:rsid w:val="00FC5E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9FC3"/>
  <w15:docId w15:val="{4D750A7D-6ACF-405B-BBFB-C5E28DD7C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657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6284"/>
    <w:rPr>
      <w:color w:val="0000FF"/>
      <w:u w:val="single"/>
    </w:rPr>
  </w:style>
  <w:style w:type="paragraph" w:styleId="NormalWeb">
    <w:name w:val="Normal (Web)"/>
    <w:basedOn w:val="Normal"/>
    <w:uiPriority w:val="99"/>
    <w:semiHidden/>
    <w:unhideWhenUsed/>
    <w:rsid w:val="001A7EB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1A7EB9"/>
    <w:pPr>
      <w:ind w:left="720"/>
      <w:contextualSpacing/>
    </w:pPr>
  </w:style>
  <w:style w:type="character" w:customStyle="1" w:styleId="Heading3Char">
    <w:name w:val="Heading 3 Char"/>
    <w:basedOn w:val="DefaultParagraphFont"/>
    <w:link w:val="Heading3"/>
    <w:uiPriority w:val="9"/>
    <w:rsid w:val="00D66574"/>
    <w:rPr>
      <w:rFonts w:ascii="Times New Roman" w:eastAsia="Times New Roman" w:hAnsi="Times New Roman" w:cs="Times New Roman"/>
      <w:b/>
      <w:bCs/>
      <w:kern w:val="0"/>
      <w:sz w:val="27"/>
      <w:szCs w:val="27"/>
      <w:lang w:eastAsia="en-IN"/>
    </w:rPr>
  </w:style>
  <w:style w:type="paragraph" w:customStyle="1" w:styleId="c-article-referencestext">
    <w:name w:val="c-article-references__text"/>
    <w:basedOn w:val="Normal"/>
    <w:rsid w:val="00A7281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c-article-referenceslinks">
    <w:name w:val="c-article-references__links"/>
    <w:basedOn w:val="Normal"/>
    <w:rsid w:val="00A72813"/>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60505">
      <w:bodyDiv w:val="1"/>
      <w:marLeft w:val="0"/>
      <w:marRight w:val="0"/>
      <w:marTop w:val="0"/>
      <w:marBottom w:val="0"/>
      <w:divBdr>
        <w:top w:val="none" w:sz="0" w:space="0" w:color="auto"/>
        <w:left w:val="none" w:sz="0" w:space="0" w:color="auto"/>
        <w:bottom w:val="none" w:sz="0" w:space="0" w:color="auto"/>
        <w:right w:val="none" w:sz="0" w:space="0" w:color="auto"/>
      </w:divBdr>
    </w:div>
    <w:div w:id="205291177">
      <w:bodyDiv w:val="1"/>
      <w:marLeft w:val="0"/>
      <w:marRight w:val="0"/>
      <w:marTop w:val="0"/>
      <w:marBottom w:val="0"/>
      <w:divBdr>
        <w:top w:val="none" w:sz="0" w:space="0" w:color="auto"/>
        <w:left w:val="none" w:sz="0" w:space="0" w:color="auto"/>
        <w:bottom w:val="none" w:sz="0" w:space="0" w:color="auto"/>
        <w:right w:val="none" w:sz="0" w:space="0" w:color="auto"/>
      </w:divBdr>
    </w:div>
    <w:div w:id="409930257">
      <w:bodyDiv w:val="1"/>
      <w:marLeft w:val="0"/>
      <w:marRight w:val="0"/>
      <w:marTop w:val="0"/>
      <w:marBottom w:val="0"/>
      <w:divBdr>
        <w:top w:val="none" w:sz="0" w:space="0" w:color="auto"/>
        <w:left w:val="none" w:sz="0" w:space="0" w:color="auto"/>
        <w:bottom w:val="none" w:sz="0" w:space="0" w:color="auto"/>
        <w:right w:val="none" w:sz="0" w:space="0" w:color="auto"/>
      </w:divBdr>
    </w:div>
    <w:div w:id="498883925">
      <w:bodyDiv w:val="1"/>
      <w:marLeft w:val="0"/>
      <w:marRight w:val="0"/>
      <w:marTop w:val="0"/>
      <w:marBottom w:val="0"/>
      <w:divBdr>
        <w:top w:val="none" w:sz="0" w:space="0" w:color="auto"/>
        <w:left w:val="none" w:sz="0" w:space="0" w:color="auto"/>
        <w:bottom w:val="none" w:sz="0" w:space="0" w:color="auto"/>
        <w:right w:val="none" w:sz="0" w:space="0" w:color="auto"/>
      </w:divBdr>
    </w:div>
    <w:div w:id="564026820">
      <w:bodyDiv w:val="1"/>
      <w:marLeft w:val="0"/>
      <w:marRight w:val="0"/>
      <w:marTop w:val="0"/>
      <w:marBottom w:val="0"/>
      <w:divBdr>
        <w:top w:val="none" w:sz="0" w:space="0" w:color="auto"/>
        <w:left w:val="none" w:sz="0" w:space="0" w:color="auto"/>
        <w:bottom w:val="none" w:sz="0" w:space="0" w:color="auto"/>
        <w:right w:val="none" w:sz="0" w:space="0" w:color="auto"/>
      </w:divBdr>
    </w:div>
    <w:div w:id="661353836">
      <w:bodyDiv w:val="1"/>
      <w:marLeft w:val="0"/>
      <w:marRight w:val="0"/>
      <w:marTop w:val="0"/>
      <w:marBottom w:val="0"/>
      <w:divBdr>
        <w:top w:val="none" w:sz="0" w:space="0" w:color="auto"/>
        <w:left w:val="none" w:sz="0" w:space="0" w:color="auto"/>
        <w:bottom w:val="none" w:sz="0" w:space="0" w:color="auto"/>
        <w:right w:val="none" w:sz="0" w:space="0" w:color="auto"/>
      </w:divBdr>
    </w:div>
    <w:div w:id="860894820">
      <w:bodyDiv w:val="1"/>
      <w:marLeft w:val="0"/>
      <w:marRight w:val="0"/>
      <w:marTop w:val="0"/>
      <w:marBottom w:val="0"/>
      <w:divBdr>
        <w:top w:val="none" w:sz="0" w:space="0" w:color="auto"/>
        <w:left w:val="none" w:sz="0" w:space="0" w:color="auto"/>
        <w:bottom w:val="none" w:sz="0" w:space="0" w:color="auto"/>
        <w:right w:val="none" w:sz="0" w:space="0" w:color="auto"/>
      </w:divBdr>
    </w:div>
    <w:div w:id="919216121">
      <w:bodyDiv w:val="1"/>
      <w:marLeft w:val="0"/>
      <w:marRight w:val="0"/>
      <w:marTop w:val="0"/>
      <w:marBottom w:val="0"/>
      <w:divBdr>
        <w:top w:val="none" w:sz="0" w:space="0" w:color="auto"/>
        <w:left w:val="none" w:sz="0" w:space="0" w:color="auto"/>
        <w:bottom w:val="none" w:sz="0" w:space="0" w:color="auto"/>
        <w:right w:val="none" w:sz="0" w:space="0" w:color="auto"/>
      </w:divBdr>
    </w:div>
    <w:div w:id="990328035">
      <w:bodyDiv w:val="1"/>
      <w:marLeft w:val="0"/>
      <w:marRight w:val="0"/>
      <w:marTop w:val="0"/>
      <w:marBottom w:val="0"/>
      <w:divBdr>
        <w:top w:val="none" w:sz="0" w:space="0" w:color="auto"/>
        <w:left w:val="none" w:sz="0" w:space="0" w:color="auto"/>
        <w:bottom w:val="none" w:sz="0" w:space="0" w:color="auto"/>
        <w:right w:val="none" w:sz="0" w:space="0" w:color="auto"/>
      </w:divBdr>
    </w:div>
    <w:div w:id="1159884133">
      <w:bodyDiv w:val="1"/>
      <w:marLeft w:val="0"/>
      <w:marRight w:val="0"/>
      <w:marTop w:val="0"/>
      <w:marBottom w:val="0"/>
      <w:divBdr>
        <w:top w:val="none" w:sz="0" w:space="0" w:color="auto"/>
        <w:left w:val="none" w:sz="0" w:space="0" w:color="auto"/>
        <w:bottom w:val="none" w:sz="0" w:space="0" w:color="auto"/>
        <w:right w:val="none" w:sz="0" w:space="0" w:color="auto"/>
      </w:divBdr>
    </w:div>
    <w:div w:id="1342120635">
      <w:bodyDiv w:val="1"/>
      <w:marLeft w:val="0"/>
      <w:marRight w:val="0"/>
      <w:marTop w:val="0"/>
      <w:marBottom w:val="0"/>
      <w:divBdr>
        <w:top w:val="none" w:sz="0" w:space="0" w:color="auto"/>
        <w:left w:val="none" w:sz="0" w:space="0" w:color="auto"/>
        <w:bottom w:val="none" w:sz="0" w:space="0" w:color="auto"/>
        <w:right w:val="none" w:sz="0" w:space="0" w:color="auto"/>
      </w:divBdr>
    </w:div>
    <w:div w:id="1507792208">
      <w:bodyDiv w:val="1"/>
      <w:marLeft w:val="0"/>
      <w:marRight w:val="0"/>
      <w:marTop w:val="0"/>
      <w:marBottom w:val="0"/>
      <w:divBdr>
        <w:top w:val="none" w:sz="0" w:space="0" w:color="auto"/>
        <w:left w:val="none" w:sz="0" w:space="0" w:color="auto"/>
        <w:bottom w:val="none" w:sz="0" w:space="0" w:color="auto"/>
        <w:right w:val="none" w:sz="0" w:space="0" w:color="auto"/>
      </w:divBdr>
    </w:div>
    <w:div w:id="1519661290">
      <w:bodyDiv w:val="1"/>
      <w:marLeft w:val="0"/>
      <w:marRight w:val="0"/>
      <w:marTop w:val="0"/>
      <w:marBottom w:val="0"/>
      <w:divBdr>
        <w:top w:val="none" w:sz="0" w:space="0" w:color="auto"/>
        <w:left w:val="none" w:sz="0" w:space="0" w:color="auto"/>
        <w:bottom w:val="none" w:sz="0" w:space="0" w:color="auto"/>
        <w:right w:val="none" w:sz="0" w:space="0" w:color="auto"/>
      </w:divBdr>
    </w:div>
    <w:div w:id="1824812892">
      <w:bodyDiv w:val="1"/>
      <w:marLeft w:val="0"/>
      <w:marRight w:val="0"/>
      <w:marTop w:val="0"/>
      <w:marBottom w:val="0"/>
      <w:divBdr>
        <w:top w:val="none" w:sz="0" w:space="0" w:color="auto"/>
        <w:left w:val="none" w:sz="0" w:space="0" w:color="auto"/>
        <w:bottom w:val="none" w:sz="0" w:space="0" w:color="auto"/>
        <w:right w:val="none" w:sz="0" w:space="0" w:color="auto"/>
      </w:divBdr>
    </w:div>
    <w:div w:id="2020809678">
      <w:bodyDiv w:val="1"/>
      <w:marLeft w:val="0"/>
      <w:marRight w:val="0"/>
      <w:marTop w:val="0"/>
      <w:marBottom w:val="0"/>
      <w:divBdr>
        <w:top w:val="none" w:sz="0" w:space="0" w:color="auto"/>
        <w:left w:val="none" w:sz="0" w:space="0" w:color="auto"/>
        <w:bottom w:val="none" w:sz="0" w:space="0" w:color="auto"/>
        <w:right w:val="none" w:sz="0" w:space="0" w:color="auto"/>
      </w:divBdr>
    </w:div>
    <w:div w:id="2133015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link.springer.com/article/10.1007/s10462-022-10144-1" TargetMode="External"/><Relationship Id="rId26" Type="http://schemas.openxmlformats.org/officeDocument/2006/relationships/hyperlink" Target="https://link.springer.com/doi/10.1007/s10462-021-09958-2" TargetMode="External"/><Relationship Id="rId39" Type="http://schemas.openxmlformats.org/officeDocument/2006/relationships/hyperlink" Target="https://doi.org/10.1016%2Fj.jocs.2017.11.006" TargetMode="External"/><Relationship Id="rId21" Type="http://schemas.openxmlformats.org/officeDocument/2006/relationships/image" Target="media/image7.png"/><Relationship Id="rId34" Type="http://schemas.openxmlformats.org/officeDocument/2006/relationships/hyperlink" Target="http://scholar.google.com/scholar_lookup?&amp;title=How%20intense%20are%20you%3F%20predicting%20intensities%20of%20emotions%20and%20sentiments%20using%20stacked%20ensemble%20%5Bapplication%20notes%5D&amp;journal=IEEE%20Comput%20Intell%20Mag&amp;doi=10.1109%2FMCI.2019.2954667&amp;volume=15&amp;issue=1&amp;pages=64-75&amp;publication_year=2020&amp;author=Akhtar%2CMS&amp;author=Ekbal%2CA&amp;author=Cambria%2CE" TargetMode="External"/><Relationship Id="rId42" Type="http://schemas.openxmlformats.org/officeDocument/2006/relationships/hyperlink" Target="http://scholar.google.com/scholar_lookup?&amp;title=Arabic%20sentiment%20analysis%20using%20recurrent%20neural%20networks%3A%20a%20review&amp;journal=Artif%20Intell%20Rev&amp;doi=10.1007%2Fs10462-021-09989-9&amp;volume=55&amp;pages=707-748&amp;publication_year=2021&amp;author=Alhumoud%2CSO&amp;author=Al%20Wazrah%2CAA" TargetMode="External"/><Relationship Id="rId47" Type="http://schemas.openxmlformats.org/officeDocument/2006/relationships/hyperlink" Target="https://doi.org/10.1016%2Fj.csi.2020.103442" TargetMode="External"/><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cholar.google.com/scholar_lookup?&amp;title=Improving%20aggregate%20recommendation%20diversity%20using%20ranking-based%20techniques&amp;journal=IEEE%20Trans%20Knowl%20Data%20Eng&amp;doi=10.1109%2FTKDE.2011.15&amp;volume=24&amp;issue=5&amp;pages=896-911&amp;publication_year=2011&amp;author=Adomavicius%2CG&amp;author=Kwon%2CY" TargetMode="External"/><Relationship Id="rId11" Type="http://schemas.openxmlformats.org/officeDocument/2006/relationships/hyperlink" Target="https://link.springer.com/article/10.1007/s10462-022-10144-1" TargetMode="External"/><Relationship Id="rId24" Type="http://schemas.openxmlformats.org/officeDocument/2006/relationships/hyperlink" Target="http://scholar.google.com/scholar_lookup?&amp;title=Sentiment%20analysis%20through%20recurrent%20variants%20latterly%20on%20convolutional%20neural%20network%20of%20twitter&amp;journal=Futur%20Gener%20Comput%20Syst&amp;doi=10.1016%2Fj.future.2018.12.018&amp;volume=95&amp;pages=292-308&amp;publication_year=2019&amp;author=Abid%2CF&amp;author=Alam%2CM&amp;author=Yasir%2CM&amp;author=Li%2CC" TargetMode="External"/><Relationship Id="rId32" Type="http://schemas.openxmlformats.org/officeDocument/2006/relationships/hyperlink" Target="http://scholar.google.com/scholar_lookup?&amp;title=A%20review%20of%20feature%20selection%20techniques%20in%20sentiment%20analysis&amp;journal=Intell%20Data%20Anal&amp;doi=10.3233%2FIDA-173763&amp;volume=23&amp;issue=1&amp;pages=159-189&amp;publication_year=2019&amp;author=Ahmad%2CSR&amp;author=Bakar%2CAA&amp;author=Yaakub%2CMR" TargetMode="External"/><Relationship Id="rId37" Type="http://schemas.openxmlformats.org/officeDocument/2006/relationships/hyperlink" Target="https://doi.org/10.1016%2Fj.procs.2018.01.150" TargetMode="External"/><Relationship Id="rId40" Type="http://schemas.openxmlformats.org/officeDocument/2006/relationships/hyperlink" Target="http://scholar.google.com/scholar_lookup?&amp;title=Deep%20recurrent%20neural%20network%20vs.%20support%20vector%20machine%20for%20aspect-based%20sentiment%20analysis%20of%20Arabic%20hotels%E2%80%99%20reviews&amp;journal=J%20Comput%20Sci&amp;doi=10.1016%2Fj.jocs.2017.11.006&amp;volume=27&amp;pages=386-393&amp;publication_year=2018&amp;author=Al-Smadi%2CM&amp;author=Qawasmeh%2CO&amp;author=Al-Ayyoub%2CM&amp;author=Jararweh%2CY&amp;author=Gupta%2CB" TargetMode="External"/><Relationship Id="rId45" Type="http://schemas.openxmlformats.org/officeDocument/2006/relationships/hyperlink" Target="https://link.springer.com/doi/10.1007/s41347-020-00174-3"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doi.org/10.1016%2Fj.future.2018.12.018" TargetMode="External"/><Relationship Id="rId28" Type="http://schemas.openxmlformats.org/officeDocument/2006/relationships/hyperlink" Target="https://doi.org/10.1109%2FTKDE.2011.15" TargetMode="External"/><Relationship Id="rId36" Type="http://schemas.openxmlformats.org/officeDocument/2006/relationships/hyperlink" Target="http://scholar.google.com/scholar_lookup?&amp;title=Aspect%20based%20sentiment%20oriented%20summarization%20of%20hotel%20reviews&amp;journal=Procedia%20Comput%20Sci&amp;doi=10.1016%2Fj.procs.2017.09.115&amp;volume=115&amp;pages=563-571&amp;publication_year=2017&amp;author=Akhtar%2CN&amp;author=Zubair%2CN&amp;author=Kumar%2CA&amp;author=Ahmad%2CT" TargetMode="External"/><Relationship Id="rId49" Type="http://schemas.openxmlformats.org/officeDocument/2006/relationships/fontTable" Target="fontTable.xml"/><Relationship Id="rId10" Type="http://schemas.openxmlformats.org/officeDocument/2006/relationships/hyperlink" Target="https://link.springer.com/article/10.1007/s10462-022-10144-1" TargetMode="External"/><Relationship Id="rId19" Type="http://schemas.openxmlformats.org/officeDocument/2006/relationships/hyperlink" Target="https://link.springer.com/article/10.1007/s10462-022-10144-1" TargetMode="External"/><Relationship Id="rId31" Type="http://schemas.openxmlformats.org/officeDocument/2006/relationships/hyperlink" Target="https://doi.org/10.3233%2FIDA-173763" TargetMode="External"/><Relationship Id="rId44" Type="http://schemas.openxmlformats.org/officeDocument/2006/relationships/hyperlink" Target="http://scholar.google.com/scholar_lookup?&amp;title=Topic%20and%20sentiment%20aware%20microblog%20summarization%20for%20twitter&amp;journal=J%20Intell%20Inf%20Syst&amp;doi=10.1007%2Fs10844-018-0521-8&amp;volume=54&amp;issue=1&amp;pages=129-156&amp;publication_year=2020&amp;author=Ali%2CSM&amp;author=Noorian%2CZ&amp;author=Bagheri%2CE&amp;author=Ding%2CC&amp;author=Al-Obeidat%2CF" TargetMode="External"/><Relationship Id="rId4" Type="http://schemas.openxmlformats.org/officeDocument/2006/relationships/settings" Target="settings.xml"/><Relationship Id="rId9" Type="http://schemas.openxmlformats.org/officeDocument/2006/relationships/hyperlink" Target="https://link.springer.com/article/10.1007/s10462-022-10144-1" TargetMode="External"/><Relationship Id="rId14" Type="http://schemas.openxmlformats.org/officeDocument/2006/relationships/image" Target="media/image4.jpeg"/><Relationship Id="rId22" Type="http://schemas.openxmlformats.org/officeDocument/2006/relationships/image" Target="media/image8.png"/><Relationship Id="rId27" Type="http://schemas.openxmlformats.org/officeDocument/2006/relationships/hyperlink" Target="http://scholar.google.com/scholar_lookup?&amp;title=Transformer%20models%20for%20text-based%20emotion%20detection%3A%20a%20review%20of%20BERT-based%20approaches&amp;journal=Artif%20Intell%20Rev&amp;doi=10.1007%2Fs10462-021-09958-2&amp;volume=54&amp;pages=5789-5829&amp;publication_year=2021&amp;author=Acheampong%2CFA&amp;author=Nunoo-Mensah%2CH&amp;author=Chen%2CW" TargetMode="External"/><Relationship Id="rId30" Type="http://schemas.openxmlformats.org/officeDocument/2006/relationships/hyperlink" Target="http://scholar.google.com/scholar_lookup?&amp;title=Detection%20and%20classification%20of%20social%20media-based%20extremist%20affiliations%20using%20sentiment%20analysis%20techniques&amp;journal=Hum%20Centric%20Comput%20Inf%20Sci&amp;volume=9&amp;issue=1&amp;pages=1-23&amp;publication_year=2019&amp;author=Ahmad%2CS&amp;author=Asghar%2CMZ&amp;author=Alotaibi%2CFM&amp;author=Awan%2CI" TargetMode="External"/><Relationship Id="rId35" Type="http://schemas.openxmlformats.org/officeDocument/2006/relationships/hyperlink" Target="https://doi.org/10.1016%2Fj.procs.2017.09.115" TargetMode="External"/><Relationship Id="rId43" Type="http://schemas.openxmlformats.org/officeDocument/2006/relationships/hyperlink" Target="https://link.springer.com/doi/10.1007/s10844-018-0521-8" TargetMode="External"/><Relationship Id="rId48" Type="http://schemas.openxmlformats.org/officeDocument/2006/relationships/hyperlink" Target="http://scholar.google.com/scholar_lookup?&amp;title=Customer%20relationship%20management%20systems%20%28CRMS%29%20in%20the%20healthcare%20environment%3A%20a%20systematic%20literature%20review&amp;journal=Comput%20Stand%20Interfaces&amp;doi=10.1016%2Fj.csi.2020.103442&amp;volume=71&amp;publication_year=2020&amp;author=Baashar%2CY&amp;author=Alhussian%2CH&amp;author=Patel%2CA&amp;author=Alkawsi%2CG&amp;author=Alzahrani%2CAI&amp;author=Alfarraj%2CO&amp;author=Hayder%2CG" TargetMode="External"/><Relationship Id="rId8" Type="http://schemas.openxmlformats.org/officeDocument/2006/relationships/hyperlink" Target="https://link.springer.com/article/10.1007/s10462-022-10144-1" TargetMode="External"/><Relationship Id="rId3" Type="http://schemas.openxmlformats.org/officeDocument/2006/relationships/styles" Target="styles.xml"/><Relationship Id="rId12" Type="http://schemas.openxmlformats.org/officeDocument/2006/relationships/hyperlink" Target="https://link.springer.com/article/10.1007/s10462-022-10144-1" TargetMode="External"/><Relationship Id="rId17" Type="http://schemas.openxmlformats.org/officeDocument/2006/relationships/hyperlink" Target="https://link.springer.com/article/10.1007/s10462-022-10144-1" TargetMode="External"/><Relationship Id="rId25" Type="http://schemas.openxmlformats.org/officeDocument/2006/relationships/hyperlink" Target="http://scholar.google.com/scholar_lookup?&amp;title=Text-based%20emotion%20detection%3A%20advances%2C%20challenges%2C%20and%20opportunities&amp;journal=Eng%20Rep&amp;volume=2&amp;issue=7&amp;publication_year=2020&amp;author=Acheampong%2CFA&amp;author=Wenyu%2CC&amp;author=Nunoo-Mensah%2CH" TargetMode="External"/><Relationship Id="rId33" Type="http://schemas.openxmlformats.org/officeDocument/2006/relationships/hyperlink" Target="https://doi.org/10.1109%2FMCI.2019.2954667" TargetMode="External"/><Relationship Id="rId38" Type="http://schemas.openxmlformats.org/officeDocument/2006/relationships/hyperlink" Target="http://scholar.google.com/scholar_lookup?&amp;title=Random%20forest%20and%20support%20vector%20machine%20based%20hybrid%20approach%20to%20sentiment%20analysis&amp;journal=Procedia%20Comput%20Sci&amp;doi=10.1016%2Fj.procs.2018.01.150&amp;volume=127&amp;pages=511-520&amp;publication_year=2018&amp;author=Al%20Amrani%2CY&amp;author=Lazaar%2CM&amp;author=Kadiri%2CKE" TargetMode="External"/><Relationship Id="rId46" Type="http://schemas.openxmlformats.org/officeDocument/2006/relationships/hyperlink" Target="http://scholar.google.com/scholar_lookup?&amp;title=Role%20of%20emotion%20in%20excessive%20use%20of%20twitter%20during%20COVID-19%20imposed%20lockdown%20in%20India&amp;journal=J%20Technol%20Behav%20Sci&amp;doi=10.1007%2Fs41347-020-00174-3&amp;volume=6&amp;issue=2&amp;pages=370-377&amp;publication_year=2021&amp;author=Arora%2CA&amp;author=Chakraborty%2CP&amp;author=Bhatia%2CM&amp;author=Mittal%2CP" TargetMode="External"/><Relationship Id="rId20" Type="http://schemas.openxmlformats.org/officeDocument/2006/relationships/hyperlink" Target="https://link.springer.com/article/10.1007/s10462-022-10144-1" TargetMode="External"/><Relationship Id="rId41" Type="http://schemas.openxmlformats.org/officeDocument/2006/relationships/hyperlink" Target="https://link.springer.com/doi/10.1007/s10462-021-09989-9"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EFD6A-051A-4159-A830-0028DB046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15</Pages>
  <Words>4342</Words>
  <Characters>24754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kdeekshithareddy.22@outlook.com</dc:creator>
  <cp:keywords/>
  <dc:description/>
  <cp:lastModifiedBy>kdeekshithareddy.22@outlook.com</cp:lastModifiedBy>
  <cp:revision>5</cp:revision>
  <dcterms:created xsi:type="dcterms:W3CDTF">2024-07-30T03:09:00Z</dcterms:created>
  <dcterms:modified xsi:type="dcterms:W3CDTF">2024-07-30T04:05:00Z</dcterms:modified>
</cp:coreProperties>
</file>