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9689" w14:textId="595F759F" w:rsidR="00E008D2" w:rsidRDefault="00000000" w:rsidP="00A43BCB">
      <w:pPr>
        <w:pStyle w:val="Title"/>
      </w:pPr>
      <w:r>
        <w:t>Problem-Solution Fit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1"/>
        <w:gridCol w:w="4349"/>
      </w:tblGrid>
      <w:tr w:rsidR="00A43BCB" w14:paraId="3A6F6F06" w14:textId="77777777" w:rsidTr="00A43BCB">
        <w:tc>
          <w:tcPr>
            <w:tcW w:w="4428" w:type="dxa"/>
          </w:tcPr>
          <w:p w14:paraId="3F7D93E6" w14:textId="43E6BC3A" w:rsidR="00A43BCB" w:rsidRDefault="00A43BCB">
            <w:r>
              <w:t>Date:</w:t>
            </w:r>
          </w:p>
        </w:tc>
        <w:tc>
          <w:tcPr>
            <w:tcW w:w="4428" w:type="dxa"/>
          </w:tcPr>
          <w:p w14:paraId="4F9FA450" w14:textId="08520A15" w:rsidR="00A43BCB" w:rsidRDefault="00A43BCB" w:rsidP="00A43BCB">
            <w:pPr>
              <w:spacing w:after="200" w:line="276" w:lineRule="auto"/>
            </w:pPr>
            <w:r>
              <w:t>2</w:t>
            </w:r>
            <w:r w:rsidR="00462289">
              <w:t>0 Feb</w:t>
            </w:r>
            <w:r>
              <w:t xml:space="preserve"> 202</w:t>
            </w:r>
            <w:r w:rsidR="00462289">
              <w:t>6</w:t>
            </w:r>
          </w:p>
        </w:tc>
      </w:tr>
      <w:tr w:rsidR="00A43BCB" w14:paraId="2BA90544" w14:textId="77777777" w:rsidTr="00A43BCB">
        <w:tc>
          <w:tcPr>
            <w:tcW w:w="4428" w:type="dxa"/>
          </w:tcPr>
          <w:p w14:paraId="60030A7A" w14:textId="1092FBE7" w:rsidR="00A43BCB" w:rsidRDefault="00A43BCB">
            <w:r>
              <w:t>Team ID:</w:t>
            </w:r>
          </w:p>
        </w:tc>
        <w:tc>
          <w:tcPr>
            <w:tcW w:w="4428" w:type="dxa"/>
          </w:tcPr>
          <w:p w14:paraId="6FB5C73B" w14:textId="486F250E" w:rsidR="00A43BCB" w:rsidRDefault="00462289">
            <w:r w:rsidRPr="00462289">
              <w:t>LTVIP2026TMIDS44539</w:t>
            </w:r>
          </w:p>
        </w:tc>
      </w:tr>
      <w:tr w:rsidR="00A43BCB" w14:paraId="654EDB30" w14:textId="77777777" w:rsidTr="00A43BCB">
        <w:tc>
          <w:tcPr>
            <w:tcW w:w="4428" w:type="dxa"/>
          </w:tcPr>
          <w:p w14:paraId="0E3BCBA9" w14:textId="7C481E9C" w:rsidR="00A43BCB" w:rsidRDefault="00A43BCB">
            <w:r>
              <w:t>Project Name:</w:t>
            </w:r>
          </w:p>
        </w:tc>
        <w:tc>
          <w:tcPr>
            <w:tcW w:w="4428" w:type="dxa"/>
          </w:tcPr>
          <w:p w14:paraId="2700D096" w14:textId="62ACC394" w:rsidR="00A43BCB" w:rsidRDefault="00A43BCB">
            <w:r>
              <w:t xml:space="preserve">DocSpot – Seamless Doctor Appointment Booking for Health </w:t>
            </w:r>
          </w:p>
        </w:tc>
      </w:tr>
    </w:tbl>
    <w:p w14:paraId="7CB3BA24" w14:textId="77777777" w:rsidR="00E008D2" w:rsidRDefault="00000000">
      <w:pPr>
        <w:pStyle w:val="Heading1"/>
      </w:pPr>
      <w:r>
        <w:t>Customer Segments</w:t>
      </w:r>
    </w:p>
    <w:p w14:paraId="15F8F602" w14:textId="77777777" w:rsidR="00E008D2" w:rsidRDefault="00000000">
      <w:r>
        <w:t>• Patients (especially working professionals, elderly)</w:t>
      </w:r>
      <w:r>
        <w:br/>
        <w:t>• Doctors (private and clinic-based)</w:t>
      </w:r>
      <w:r>
        <w:br/>
        <w:t>• Clinic administrators (for scheduling)</w:t>
      </w:r>
    </w:p>
    <w:p w14:paraId="0B02792E" w14:textId="77777777" w:rsidR="00E008D2" w:rsidRDefault="00000000">
      <w:pPr>
        <w:pStyle w:val="Heading1"/>
      </w:pPr>
      <w:r>
        <w:t>Jobs-to-be-Done / Problems</w:t>
      </w:r>
    </w:p>
    <w:p w14:paraId="78EF9401" w14:textId="77777777" w:rsidR="00E008D2" w:rsidRDefault="00000000">
      <w:r>
        <w:t>• Patients want to:</w:t>
      </w:r>
      <w:r>
        <w:br/>
        <w:t xml:space="preserve">  - Book a doctor without phone calls or long waits</w:t>
      </w:r>
      <w:r>
        <w:br/>
        <w:t xml:space="preserve">  - Get quick access to verified, available specialists</w:t>
      </w:r>
      <w:r>
        <w:br/>
        <w:t>• Doctors want to:</w:t>
      </w:r>
      <w:r>
        <w:br/>
        <w:t xml:space="preserve">  - Manage appointments without confusion</w:t>
      </w:r>
      <w:r>
        <w:br/>
        <w:t xml:space="preserve">  - Reduce patient no-shows and time clashes</w:t>
      </w:r>
    </w:p>
    <w:p w14:paraId="1A0DD058" w14:textId="77777777" w:rsidR="00E008D2" w:rsidRDefault="00000000">
      <w:pPr>
        <w:pStyle w:val="Heading1"/>
      </w:pPr>
      <w:r>
        <w:t>Triggers</w:t>
      </w:r>
    </w:p>
    <w:p w14:paraId="1EFE7BB0" w14:textId="77777777" w:rsidR="00E008D2" w:rsidRDefault="00000000">
      <w:r>
        <w:t>• Patient falls sick or needs consultation</w:t>
      </w:r>
      <w:r>
        <w:br/>
        <w:t>• Doctor promotes online consultation or app</w:t>
      </w:r>
      <w:r>
        <w:br/>
        <w:t>• Hospital adds new digital services</w:t>
      </w:r>
    </w:p>
    <w:p w14:paraId="23DBDFDD" w14:textId="77777777" w:rsidR="00E008D2" w:rsidRDefault="00000000">
      <w:pPr>
        <w:pStyle w:val="Heading2"/>
      </w:pPr>
      <w:r>
        <w:t>Emotions – Before</w:t>
      </w:r>
    </w:p>
    <w:p w14:paraId="4527DB5B" w14:textId="77777777" w:rsidR="00E008D2" w:rsidRDefault="00000000">
      <w:r>
        <w:t>• Frustrated by delays and manual booking</w:t>
      </w:r>
      <w:r>
        <w:br/>
        <w:t>• Confused about availability, doctor details</w:t>
      </w:r>
    </w:p>
    <w:p w14:paraId="25170322" w14:textId="77777777" w:rsidR="00E008D2" w:rsidRDefault="00000000">
      <w:pPr>
        <w:pStyle w:val="Heading2"/>
      </w:pPr>
      <w:r>
        <w:t>Emotions – After</w:t>
      </w:r>
    </w:p>
    <w:p w14:paraId="7EDFF75B" w14:textId="77777777" w:rsidR="00E008D2" w:rsidRDefault="00000000">
      <w:r>
        <w:t>• Relieved with instant booking</w:t>
      </w:r>
      <w:r>
        <w:br/>
        <w:t>• Confident in getting quality healthcare</w:t>
      </w:r>
    </w:p>
    <w:p w14:paraId="71214D40" w14:textId="77777777" w:rsidR="00E008D2" w:rsidRDefault="00000000">
      <w:pPr>
        <w:pStyle w:val="Heading1"/>
      </w:pPr>
      <w:r>
        <w:t>Available Solutions</w:t>
      </w:r>
    </w:p>
    <w:p w14:paraId="259D7F5F" w14:textId="77777777" w:rsidR="00E008D2" w:rsidRDefault="00000000">
      <w:r>
        <w:t>• Practo, Apollo 24x7, and manual phone-based booking</w:t>
      </w:r>
      <w:r>
        <w:br/>
        <w:t>• These often lack local doctor inclusion, real-time availability, or are not user-friendly</w:t>
      </w:r>
    </w:p>
    <w:p w14:paraId="262C2160" w14:textId="77777777" w:rsidR="00E008D2" w:rsidRDefault="00000000">
      <w:pPr>
        <w:pStyle w:val="Heading1"/>
      </w:pPr>
      <w:r>
        <w:lastRenderedPageBreak/>
        <w:t>Behaviour</w:t>
      </w:r>
    </w:p>
    <w:p w14:paraId="06092CC1" w14:textId="77777777" w:rsidR="00E008D2" w:rsidRDefault="00000000">
      <w:r>
        <w:t>• Patients: Google search doctors, call clinics, visit physically</w:t>
      </w:r>
      <w:r>
        <w:br/>
        <w:t>• Doctors: Maintain paper-based or Excel appointment logs</w:t>
      </w:r>
    </w:p>
    <w:p w14:paraId="2906A987" w14:textId="77777777" w:rsidR="00E008D2" w:rsidRDefault="00000000">
      <w:pPr>
        <w:pStyle w:val="Heading1"/>
      </w:pPr>
      <w:r>
        <w:t>Channels of Behaviour</w:t>
      </w:r>
    </w:p>
    <w:p w14:paraId="7FA26978" w14:textId="77777777" w:rsidR="00E008D2" w:rsidRDefault="00000000">
      <w:r>
        <w:t>• Online: Search engines, hospital websites, WhatsApp, Practo</w:t>
      </w:r>
      <w:r>
        <w:br/>
        <w:t>• Offline: Posters, word-of-mouth, clinic visits</w:t>
      </w:r>
    </w:p>
    <w:p w14:paraId="14B52119" w14:textId="77777777" w:rsidR="00E008D2" w:rsidRDefault="00000000">
      <w:pPr>
        <w:pStyle w:val="Heading1"/>
      </w:pPr>
      <w:r>
        <w:t>Customer Constraints</w:t>
      </w:r>
    </w:p>
    <w:p w14:paraId="03C38358" w14:textId="77777777" w:rsidR="00E008D2" w:rsidRDefault="00000000">
      <w:r>
        <w:t>• Limited internet access (some rural users)</w:t>
      </w:r>
      <w:r>
        <w:br/>
        <w:t>• Budget (for subscription-based platforms)</w:t>
      </w:r>
      <w:r>
        <w:br/>
        <w:t>• Lack of digital awareness among elderly</w:t>
      </w:r>
    </w:p>
    <w:p w14:paraId="7E92707A" w14:textId="51ED5329" w:rsidR="00E008D2" w:rsidRDefault="00A43BCB">
      <w:pPr>
        <w:pStyle w:val="Heading1"/>
      </w:pPr>
      <w:r>
        <w:t>Our Solution</w:t>
      </w:r>
    </w:p>
    <w:p w14:paraId="52F1EA49" w14:textId="77777777" w:rsidR="00E008D2" w:rsidRDefault="00000000">
      <w:r>
        <w:t>DocSpot is a MERN web app where:</w:t>
      </w:r>
      <w:r>
        <w:br/>
        <w:t>- Patients register, search doctors, and book appointments</w:t>
      </w:r>
      <w:r>
        <w:br/>
        <w:t>- Doctors manage their schedules, see booking details</w:t>
      </w:r>
      <w:r>
        <w:br/>
        <w:t>- Admin controls user access</w:t>
      </w:r>
      <w:r>
        <w:br/>
        <w:t>Includes JWT login, real-time MongoDB updates, filters, SMS/email alerts</w:t>
      </w:r>
    </w:p>
    <w:sectPr w:rsidR="00E008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40211">
    <w:abstractNumId w:val="8"/>
  </w:num>
  <w:num w:numId="2" w16cid:durableId="717123085">
    <w:abstractNumId w:val="6"/>
  </w:num>
  <w:num w:numId="3" w16cid:durableId="1688867626">
    <w:abstractNumId w:val="5"/>
  </w:num>
  <w:num w:numId="4" w16cid:durableId="424231045">
    <w:abstractNumId w:val="4"/>
  </w:num>
  <w:num w:numId="5" w16cid:durableId="795098467">
    <w:abstractNumId w:val="7"/>
  </w:num>
  <w:num w:numId="6" w16cid:durableId="1291201603">
    <w:abstractNumId w:val="3"/>
  </w:num>
  <w:num w:numId="7" w16cid:durableId="650866975">
    <w:abstractNumId w:val="2"/>
  </w:num>
  <w:num w:numId="8" w16cid:durableId="1144664911">
    <w:abstractNumId w:val="1"/>
  </w:num>
  <w:num w:numId="9" w16cid:durableId="100100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289"/>
    <w:rsid w:val="00730701"/>
    <w:rsid w:val="00A43BCB"/>
    <w:rsid w:val="00AA1D8D"/>
    <w:rsid w:val="00B47730"/>
    <w:rsid w:val="00CB0664"/>
    <w:rsid w:val="00E00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5E4BB"/>
  <w14:defaultImageDpi w14:val="300"/>
  <w15:docId w15:val="{54922143-61BA-411E-8D99-EC246CCB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3</cp:revision>
  <dcterms:created xsi:type="dcterms:W3CDTF">2025-06-26T11:45:00Z</dcterms:created>
  <dcterms:modified xsi:type="dcterms:W3CDTF">2026-02-23T06:48:00Z</dcterms:modified>
  <cp:category/>
</cp:coreProperties>
</file>