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F3E6" w14:textId="77777777" w:rsidR="00587540" w:rsidRDefault="00000000">
      <w:pPr>
        <w:pStyle w:val="Title"/>
      </w:pPr>
      <w:r>
        <w:t>Define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5"/>
        <w:gridCol w:w="4345"/>
      </w:tblGrid>
      <w:tr w:rsidR="00587540" w14:paraId="3EE0D7F6" w14:textId="77777777">
        <w:trPr>
          <w:trHeight w:val="367"/>
        </w:trPr>
        <w:tc>
          <w:tcPr>
            <w:tcW w:w="4428" w:type="dxa"/>
          </w:tcPr>
          <w:p w14:paraId="560A6524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Date</w:t>
            </w:r>
          </w:p>
        </w:tc>
        <w:tc>
          <w:tcPr>
            <w:tcW w:w="4428" w:type="dxa"/>
          </w:tcPr>
          <w:p w14:paraId="67D704D2" w14:textId="12FD7D30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762D14">
              <w:rPr>
                <w:lang w:val="en-IN"/>
              </w:rPr>
              <w:t>0</w:t>
            </w:r>
            <w:r>
              <w:rPr>
                <w:lang w:val="en-IN"/>
              </w:rPr>
              <w:t xml:space="preserve"> </w:t>
            </w:r>
            <w:r w:rsidR="00762D14">
              <w:rPr>
                <w:lang w:val="en-IN"/>
              </w:rPr>
              <w:t>Feb</w:t>
            </w:r>
            <w:r>
              <w:rPr>
                <w:lang w:val="en-IN"/>
              </w:rPr>
              <w:t xml:space="preserve"> 202</w:t>
            </w:r>
            <w:r w:rsidR="00762D14">
              <w:rPr>
                <w:lang w:val="en-IN"/>
              </w:rPr>
              <w:t>6</w:t>
            </w:r>
          </w:p>
        </w:tc>
      </w:tr>
      <w:tr w:rsidR="00587540" w14:paraId="15807282" w14:textId="77777777">
        <w:tc>
          <w:tcPr>
            <w:tcW w:w="4428" w:type="dxa"/>
          </w:tcPr>
          <w:p w14:paraId="52C9D2E1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Team Id</w:t>
            </w:r>
          </w:p>
        </w:tc>
        <w:tc>
          <w:tcPr>
            <w:tcW w:w="4428" w:type="dxa"/>
          </w:tcPr>
          <w:p w14:paraId="23ABEBC4" w14:textId="4AE01C8C" w:rsidR="00587540" w:rsidRDefault="00762D14">
            <w:pPr>
              <w:rPr>
                <w:lang w:val="en-IN"/>
              </w:rPr>
            </w:pPr>
            <w:r w:rsidRPr="00762D14">
              <w:t>LTVIP2026TMIDS44539</w:t>
            </w:r>
          </w:p>
        </w:tc>
      </w:tr>
      <w:tr w:rsidR="00587540" w14:paraId="1930D63B" w14:textId="77777777">
        <w:tc>
          <w:tcPr>
            <w:tcW w:w="4428" w:type="dxa"/>
          </w:tcPr>
          <w:p w14:paraId="7BB59075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Project name</w:t>
            </w:r>
          </w:p>
        </w:tc>
        <w:tc>
          <w:tcPr>
            <w:tcW w:w="4428" w:type="dxa"/>
          </w:tcPr>
          <w:p w14:paraId="7F73D149" w14:textId="30D71522" w:rsidR="00587540" w:rsidRDefault="00BB35B8">
            <w:pPr>
              <w:rPr>
                <w:lang w:val="en-IN"/>
              </w:rPr>
            </w:pPr>
            <w:r>
              <w:rPr>
                <w:lang w:val="en-IN"/>
              </w:rPr>
              <w:t>DocSpot-Seamless Appointment Booking for health</w:t>
            </w:r>
          </w:p>
        </w:tc>
      </w:tr>
      <w:tr w:rsidR="00587540" w14:paraId="114C2DD5" w14:textId="77777777">
        <w:tc>
          <w:tcPr>
            <w:tcW w:w="4428" w:type="dxa"/>
          </w:tcPr>
          <w:p w14:paraId="019760E4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Maximum marks</w:t>
            </w:r>
          </w:p>
        </w:tc>
        <w:tc>
          <w:tcPr>
            <w:tcW w:w="4428" w:type="dxa"/>
          </w:tcPr>
          <w:p w14:paraId="276CBAEF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2 marks</w:t>
            </w:r>
          </w:p>
        </w:tc>
      </w:tr>
    </w:tbl>
    <w:p w14:paraId="3286FC8A" w14:textId="77777777" w:rsidR="00587540" w:rsidRDefault="00587540"/>
    <w:p w14:paraId="7F930625" w14:textId="40AC1348" w:rsidR="00587540" w:rsidRDefault="00000000">
      <w:pPr>
        <w:pStyle w:val="Heading1"/>
        <w:rPr>
          <w:lang w:val="en-IN"/>
        </w:rPr>
      </w:pPr>
      <w:r>
        <w:t>Problem Statement (PS-</w:t>
      </w:r>
      <w:r w:rsidR="00BB35B8">
        <w:t>1)</w:t>
      </w:r>
      <w:r w:rsidR="00BB35B8">
        <w:rPr>
          <w:lang w:val="en-IN"/>
        </w:rPr>
        <w:t xml:space="preserve"> &amp;</w:t>
      </w:r>
      <w:r>
        <w:t>(PS-2)</w:t>
      </w:r>
      <w:r>
        <w:rPr>
          <w:lang w:val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4"/>
        <w:gridCol w:w="1194"/>
        <w:gridCol w:w="1455"/>
        <w:gridCol w:w="1376"/>
        <w:gridCol w:w="1439"/>
        <w:gridCol w:w="1602"/>
      </w:tblGrid>
      <w:tr w:rsidR="00587540" w14:paraId="5D11A8F9" w14:textId="77777777">
        <w:tc>
          <w:tcPr>
            <w:tcW w:w="1476" w:type="dxa"/>
          </w:tcPr>
          <w:p w14:paraId="465FB0FD" w14:textId="71935C06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 xml:space="preserve">Problem </w:t>
            </w:r>
            <w:proofErr w:type="gramStart"/>
            <w:r>
              <w:rPr>
                <w:lang w:val="en-IN"/>
              </w:rPr>
              <w:t>statement(</w:t>
            </w:r>
            <w:proofErr w:type="gramEnd"/>
            <w:r w:rsidR="00BB35B8">
              <w:rPr>
                <w:lang w:val="en-IN"/>
              </w:rPr>
              <w:t>PS</w:t>
            </w:r>
            <w:r>
              <w:rPr>
                <w:lang w:val="en-IN"/>
              </w:rPr>
              <w:t>)</w:t>
            </w:r>
          </w:p>
        </w:tc>
        <w:tc>
          <w:tcPr>
            <w:tcW w:w="1476" w:type="dxa"/>
          </w:tcPr>
          <w:p w14:paraId="6015BF96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I am</w:t>
            </w:r>
          </w:p>
        </w:tc>
        <w:tc>
          <w:tcPr>
            <w:tcW w:w="1476" w:type="dxa"/>
          </w:tcPr>
          <w:p w14:paraId="3D63C9FD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I’m trying to</w:t>
            </w:r>
          </w:p>
        </w:tc>
        <w:tc>
          <w:tcPr>
            <w:tcW w:w="1476" w:type="dxa"/>
          </w:tcPr>
          <w:p w14:paraId="3848C959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but</w:t>
            </w:r>
          </w:p>
        </w:tc>
        <w:tc>
          <w:tcPr>
            <w:tcW w:w="1476" w:type="dxa"/>
          </w:tcPr>
          <w:p w14:paraId="5B613E63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because</w:t>
            </w:r>
          </w:p>
        </w:tc>
        <w:tc>
          <w:tcPr>
            <w:tcW w:w="1476" w:type="dxa"/>
          </w:tcPr>
          <w:p w14:paraId="3CA33AC0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Which makes me feel</w:t>
            </w:r>
          </w:p>
        </w:tc>
      </w:tr>
      <w:tr w:rsidR="00587540" w14:paraId="34A6A9A3" w14:textId="77777777">
        <w:tc>
          <w:tcPr>
            <w:tcW w:w="1476" w:type="dxa"/>
          </w:tcPr>
          <w:p w14:paraId="098C2E67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PS-1</w:t>
            </w:r>
          </w:p>
        </w:tc>
        <w:tc>
          <w:tcPr>
            <w:tcW w:w="1476" w:type="dxa"/>
          </w:tcPr>
          <w:p w14:paraId="61DCE601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patient</w:t>
            </w:r>
          </w:p>
        </w:tc>
        <w:tc>
          <w:tcPr>
            <w:tcW w:w="1476" w:type="dxa"/>
          </w:tcPr>
          <w:p w14:paraId="7270A43A" w14:textId="442B2054" w:rsidR="00587540" w:rsidRDefault="00000000">
            <w:pPr>
              <w:rPr>
                <w:lang w:val="en-IN"/>
              </w:rPr>
            </w:pPr>
            <w:r>
              <w:t xml:space="preserve"> book an appointment with a doctor</w:t>
            </w:r>
            <w:r>
              <w:rPr>
                <w:lang w:val="en-IN"/>
              </w:rPr>
              <w:t xml:space="preserve"> </w:t>
            </w:r>
            <w:r w:rsidR="00BB35B8">
              <w:rPr>
                <w:lang w:val="en-IN"/>
              </w:rPr>
              <w:t xml:space="preserve">and </w:t>
            </w:r>
            <w:r w:rsidR="00BB35B8">
              <w:t>trying</w:t>
            </w:r>
            <w:r>
              <w:t xml:space="preserve"> to find a doctor available at my preferred time and location</w:t>
            </w:r>
            <w:r>
              <w:br/>
            </w:r>
          </w:p>
        </w:tc>
        <w:tc>
          <w:tcPr>
            <w:tcW w:w="1476" w:type="dxa"/>
          </w:tcPr>
          <w:p w14:paraId="66594C8A" w14:textId="77777777" w:rsidR="00587540" w:rsidRDefault="00000000">
            <w:r>
              <w:t>I can’t see real-time availability or instantly book online.</w:t>
            </w:r>
          </w:p>
        </w:tc>
        <w:tc>
          <w:tcPr>
            <w:tcW w:w="1476" w:type="dxa"/>
          </w:tcPr>
          <w:p w14:paraId="0ADA338F" w14:textId="77777777" w:rsidR="00587540" w:rsidRDefault="00000000">
            <w:r>
              <w:t>most clinics don’t have an online system</w:t>
            </w:r>
          </w:p>
        </w:tc>
        <w:tc>
          <w:tcPr>
            <w:tcW w:w="1476" w:type="dxa"/>
          </w:tcPr>
          <w:p w14:paraId="6FF8BE3A" w14:textId="77777777" w:rsidR="00587540" w:rsidRDefault="00000000">
            <w:r>
              <w:t xml:space="preserve"> frustrated and helpless, especially in health emergencies</w:t>
            </w:r>
          </w:p>
        </w:tc>
      </w:tr>
      <w:tr w:rsidR="00587540" w14:paraId="66851C7B" w14:textId="77777777">
        <w:tc>
          <w:tcPr>
            <w:tcW w:w="1476" w:type="dxa"/>
          </w:tcPr>
          <w:p w14:paraId="78C6A1B6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PS-2</w:t>
            </w:r>
          </w:p>
        </w:tc>
        <w:tc>
          <w:tcPr>
            <w:tcW w:w="1476" w:type="dxa"/>
          </w:tcPr>
          <w:p w14:paraId="7736B89A" w14:textId="77777777" w:rsidR="00587540" w:rsidRDefault="00000000">
            <w:pPr>
              <w:rPr>
                <w:lang w:val="en-IN"/>
              </w:rPr>
            </w:pPr>
            <w:r>
              <w:rPr>
                <w:lang w:val="en-IN"/>
              </w:rPr>
              <w:t>doctor</w:t>
            </w:r>
          </w:p>
        </w:tc>
        <w:tc>
          <w:tcPr>
            <w:tcW w:w="1476" w:type="dxa"/>
          </w:tcPr>
          <w:p w14:paraId="0954E4F5" w14:textId="77777777" w:rsidR="00587540" w:rsidRDefault="00000000">
            <w:r>
              <w:t>maintain my schedule and avoid double bookings</w:t>
            </w:r>
          </w:p>
        </w:tc>
        <w:tc>
          <w:tcPr>
            <w:tcW w:w="1476" w:type="dxa"/>
          </w:tcPr>
          <w:p w14:paraId="18E04BF8" w14:textId="77777777" w:rsidR="00587540" w:rsidRDefault="00000000">
            <w:r>
              <w:t xml:space="preserve"> I don’t have a centralized place to update or review my availability</w:t>
            </w:r>
          </w:p>
        </w:tc>
        <w:tc>
          <w:tcPr>
            <w:tcW w:w="1476" w:type="dxa"/>
          </w:tcPr>
          <w:p w14:paraId="6FCF2F13" w14:textId="77777777" w:rsidR="00587540" w:rsidRDefault="00000000">
            <w:r>
              <w:t xml:space="preserve"> the current process is manual and unorganized</w:t>
            </w:r>
            <w:r>
              <w:br/>
            </w:r>
          </w:p>
        </w:tc>
        <w:tc>
          <w:tcPr>
            <w:tcW w:w="1476" w:type="dxa"/>
          </w:tcPr>
          <w:p w14:paraId="7A4DDEC4" w14:textId="77777777" w:rsidR="00587540" w:rsidRDefault="00000000">
            <w:r>
              <w:t xml:space="preserve"> stressed and overburdened.</w:t>
            </w:r>
          </w:p>
          <w:p w14:paraId="1867F094" w14:textId="77777777" w:rsidR="00587540" w:rsidRDefault="00587540"/>
        </w:tc>
      </w:tr>
    </w:tbl>
    <w:p w14:paraId="1BA275CD" w14:textId="77777777" w:rsidR="00587540" w:rsidRDefault="00587540"/>
    <w:sectPr w:rsidR="005875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1B3CC" w14:textId="77777777" w:rsidR="005269BB" w:rsidRDefault="005269BB">
      <w:pPr>
        <w:spacing w:line="240" w:lineRule="auto"/>
      </w:pPr>
      <w:r>
        <w:separator/>
      </w:r>
    </w:p>
  </w:endnote>
  <w:endnote w:type="continuationSeparator" w:id="0">
    <w:p w14:paraId="07431D1A" w14:textId="77777777" w:rsidR="005269BB" w:rsidRDefault="005269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76ADE" w14:textId="77777777" w:rsidR="005269BB" w:rsidRDefault="005269BB">
      <w:pPr>
        <w:spacing w:after="0"/>
      </w:pPr>
      <w:r>
        <w:separator/>
      </w:r>
    </w:p>
  </w:footnote>
  <w:footnote w:type="continuationSeparator" w:id="0">
    <w:p w14:paraId="08CBB277" w14:textId="77777777" w:rsidR="005269BB" w:rsidRDefault="005269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758130">
    <w:abstractNumId w:val="5"/>
  </w:num>
  <w:num w:numId="2" w16cid:durableId="1178545729">
    <w:abstractNumId w:val="3"/>
  </w:num>
  <w:num w:numId="3" w16cid:durableId="434135479">
    <w:abstractNumId w:val="2"/>
  </w:num>
  <w:num w:numId="4" w16cid:durableId="59060759">
    <w:abstractNumId w:val="4"/>
  </w:num>
  <w:num w:numId="5" w16cid:durableId="1188056553">
    <w:abstractNumId w:val="1"/>
  </w:num>
  <w:num w:numId="6" w16cid:durableId="70498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69BB"/>
    <w:rsid w:val="00587540"/>
    <w:rsid w:val="00762D14"/>
    <w:rsid w:val="00844298"/>
    <w:rsid w:val="00AA1D8D"/>
    <w:rsid w:val="00B47730"/>
    <w:rsid w:val="00BB35B8"/>
    <w:rsid w:val="00C80816"/>
    <w:rsid w:val="00CB0664"/>
    <w:rsid w:val="00FC693F"/>
    <w:rsid w:val="11B764E0"/>
    <w:rsid w:val="137C2DDE"/>
    <w:rsid w:val="4B88004A"/>
    <w:rsid w:val="6C59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5E31C"/>
  <w14:defaultImageDpi w14:val="300"/>
  <w15:docId w15:val="{F950E73B-C22B-4345-BDF0-7373E81A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Saritha V</cp:lastModifiedBy>
  <cp:revision>3</cp:revision>
  <dcterms:created xsi:type="dcterms:W3CDTF">2025-06-27T06:11:00Z</dcterms:created>
  <dcterms:modified xsi:type="dcterms:W3CDTF">2026-02-23T06:46:00Z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20B37346580B4AD2BAA579C01E4A2DEB_13</vt:lpwstr>
  </property>
</Properties>
</file>