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88" w:rsidRDefault="00D62851" w:rsidP="00D62851">
      <w:pPr>
        <w:pStyle w:val="Title"/>
        <w:rPr>
          <w:b/>
          <w:i/>
          <w:u w:val="single"/>
        </w:rPr>
      </w:pPr>
      <w:r w:rsidRPr="00D62851">
        <w:rPr>
          <w:b/>
          <w:i/>
          <w:u w:val="single"/>
        </w:rPr>
        <w:t xml:space="preserve">Case Study of US Bangla Airport Management </w:t>
      </w:r>
    </w:p>
    <w:p w:rsidR="00D62851" w:rsidRDefault="00D62851" w:rsidP="00D62851"/>
    <w:p w:rsidR="00F66774" w:rsidRPr="00F66774" w:rsidRDefault="00F66774" w:rsidP="00F66774">
      <w:pPr>
        <w:rPr>
          <w:sz w:val="28"/>
          <w:szCs w:val="28"/>
        </w:rPr>
      </w:pPr>
      <w:r w:rsidRPr="00F66774">
        <w:rPr>
          <w:b/>
          <w:sz w:val="28"/>
          <w:szCs w:val="28"/>
          <w:u w:val="single"/>
        </w:rPr>
        <w:t>Introduction:</w:t>
      </w:r>
      <w:r w:rsidRPr="00F66774">
        <w:rPr>
          <w:sz w:val="28"/>
          <w:szCs w:val="28"/>
        </w:rPr>
        <w:t xml:space="preserve"> This project on US Bangla Airlines Management System. Because of it, we can get information like traveler's info, criminals, list of travelers, etc. The system also allows us to add records when a traveler reserves a ticket.</w:t>
      </w:r>
    </w:p>
    <w:p w:rsidR="00F66774" w:rsidRPr="00F66774" w:rsidRDefault="00F66774" w:rsidP="00F66774">
      <w:pPr>
        <w:rPr>
          <w:sz w:val="28"/>
          <w:szCs w:val="28"/>
        </w:rPr>
      </w:pPr>
    </w:p>
    <w:p w:rsidR="00D62851" w:rsidRDefault="00F66774" w:rsidP="00F66774">
      <w:pPr>
        <w:rPr>
          <w:sz w:val="28"/>
          <w:szCs w:val="28"/>
        </w:rPr>
      </w:pPr>
      <w:r w:rsidRPr="00F66774">
        <w:rPr>
          <w:b/>
          <w:sz w:val="28"/>
          <w:szCs w:val="28"/>
          <w:u w:val="single"/>
        </w:rPr>
        <w:t>Case Study:</w:t>
      </w:r>
      <w:r w:rsidRPr="00F66774">
        <w:rPr>
          <w:sz w:val="28"/>
          <w:szCs w:val="28"/>
        </w:rPr>
        <w:t xml:space="preserve"> The name of the company is US Bangla Airlines. They have their websites and airplane. The airplane has airplane number and seating capacity. The airplane also has a relation with the airport. The airport has a name airport code, address. Zip, location, city, state, and the country also under the address.  The airplane has a trip. Flight trip has flight trip ID, the number of travelers, arrival airport, depart time, arrival time, depart airport. Flight trips have some cost which is under the fare. Fare has amount, currency, discount, tax, final amount. Flight trips must go through travelers. Travelers have their ID, phone, and name. The name has a first name and the last name. The travelers must be reserved seats. The seat has seat number, availability, location, class. The seat also has a relation with the airplane.</w:t>
      </w:r>
    </w:p>
    <w:p w:rsidR="00C17857" w:rsidRDefault="00C17857" w:rsidP="00F66774">
      <w:pPr>
        <w:rPr>
          <w:sz w:val="28"/>
          <w:szCs w:val="28"/>
        </w:rPr>
      </w:pPr>
    </w:p>
    <w:p w:rsidR="00C17857" w:rsidRDefault="00C17857" w:rsidP="00F66774">
      <w:pPr>
        <w:rPr>
          <w:sz w:val="28"/>
          <w:szCs w:val="28"/>
        </w:rPr>
      </w:pPr>
    </w:p>
    <w:p w:rsidR="00C17857" w:rsidRPr="00D62851" w:rsidRDefault="00C17857" w:rsidP="00F66774">
      <w:pPr>
        <w:rPr>
          <w:sz w:val="28"/>
          <w:szCs w:val="28"/>
        </w:rPr>
      </w:pPr>
      <w:bookmarkStart w:id="0" w:name="_GoBack"/>
      <w:bookmarkEnd w:id="0"/>
    </w:p>
    <w:sectPr w:rsidR="00C17857" w:rsidRPr="00D62851" w:rsidSect="00D95643">
      <w:pgSz w:w="11907" w:h="16839" w:code="9"/>
      <w:pgMar w:top="2880" w:right="1440" w:bottom="216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51"/>
    <w:rsid w:val="00BB0AA3"/>
    <w:rsid w:val="00C17857"/>
    <w:rsid w:val="00C81288"/>
    <w:rsid w:val="00D62851"/>
    <w:rsid w:val="00D95643"/>
    <w:rsid w:val="00F6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2514D-5FB7-4576-99DB-B6370D26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8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2021-03-31T14:50:00Z</dcterms:created>
  <dcterms:modified xsi:type="dcterms:W3CDTF">2021-04-17T19:33:00Z</dcterms:modified>
</cp:coreProperties>
</file>