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51E2" w14:textId="212DC4DE" w:rsidR="001C2349" w:rsidRPr="001C2349" w:rsidRDefault="001C2349" w:rsidP="001C2349">
      <w:r w:rsidRPr="001C2349">
        <w:t>between:</w:t>
      </w:r>
    </w:p>
    <w:p w14:paraId="59A125FD" w14:textId="77777777" w:rsidR="001C2349" w:rsidRPr="001C2349" w:rsidRDefault="001C2349" w:rsidP="001C2349">
      <w:r w:rsidRPr="001C2349">
        <w:rPr>
          <w:b/>
          <w:bCs/>
        </w:rPr>
        <w:t>Industrial Solutions Co.</w:t>
      </w:r>
      <w:r w:rsidRPr="001C2349">
        <w:t>, an Ohio corporation (“Seller”), and</w:t>
      </w:r>
      <w:r w:rsidRPr="001C2349">
        <w:br/>
      </w:r>
      <w:r w:rsidRPr="001C2349">
        <w:rPr>
          <w:b/>
          <w:bCs/>
        </w:rPr>
        <w:t>Metro Builders Group</w:t>
      </w:r>
      <w:r w:rsidRPr="001C2349">
        <w:t>, an Ohio limited liability company (“Buyer”).</w:t>
      </w:r>
    </w:p>
    <w:p w14:paraId="163B416A" w14:textId="77777777" w:rsidR="001C2349" w:rsidRPr="001C2349" w:rsidRDefault="001C2349" w:rsidP="001C2349">
      <w:r w:rsidRPr="001C2349">
        <w:rPr>
          <w:b/>
          <w:bCs/>
        </w:rPr>
        <w:t>Section 1 – Goods Sold</w:t>
      </w:r>
      <w:r w:rsidRPr="001C2349">
        <w:br/>
        <w:t>1.1 Seller agrees to sell, and Buyer agrees to purchase, the goods listed in </w:t>
      </w:r>
      <w:r w:rsidRPr="001C2349">
        <w:rPr>
          <w:b/>
          <w:bCs/>
        </w:rPr>
        <w:t>Exhibit A</w:t>
      </w:r>
      <w:r w:rsidRPr="001C2349">
        <w:t> attached hereto, including specifications, quantities, and delivery schedules.</w:t>
      </w:r>
    </w:p>
    <w:p w14:paraId="7A494590" w14:textId="77777777" w:rsidR="001C2349" w:rsidRPr="001C2349" w:rsidRDefault="001C2349" w:rsidP="001C2349">
      <w:r w:rsidRPr="001C2349">
        <w:rPr>
          <w:b/>
          <w:bCs/>
        </w:rPr>
        <w:t>Section 2 – Price and Payment</w:t>
      </w:r>
      <w:r w:rsidRPr="001C2349">
        <w:br/>
        <w:t>2.1 Total Purchase Price: $120,000.</w:t>
      </w:r>
      <w:r w:rsidRPr="001C2349">
        <w:br/>
        <w:t xml:space="preserve">2.2 Payment Terms: 40% deposit upon order, balance due </w:t>
      </w:r>
      <w:proofErr w:type="spellStart"/>
      <w:r w:rsidRPr="001C2349">
        <w:t>net</w:t>
      </w:r>
      <w:proofErr w:type="spellEnd"/>
      <w:r w:rsidRPr="001C2349">
        <w:t xml:space="preserve"> 30 days after delivery.</w:t>
      </w:r>
    </w:p>
    <w:p w14:paraId="67FE9F25" w14:textId="77777777" w:rsidR="001C2349" w:rsidRPr="001C2349" w:rsidRDefault="001C2349" w:rsidP="001C2349">
      <w:r w:rsidRPr="001C2349">
        <w:rPr>
          <w:b/>
          <w:bCs/>
        </w:rPr>
        <w:t>Section 3 – Delivery and Risk of Loss</w:t>
      </w:r>
      <w:r w:rsidRPr="001C2349">
        <w:br/>
        <w:t>3.1 Delivery Terms: FOB Seller’s warehouse, Columbus, OH.</w:t>
      </w:r>
      <w:r w:rsidRPr="001C2349">
        <w:br/>
        <w:t>3.2 Risk of Loss passes to Buyer upon loading onto carrier.</w:t>
      </w:r>
    </w:p>
    <w:p w14:paraId="2E2C35C5" w14:textId="77777777" w:rsidR="001C2349" w:rsidRPr="001C2349" w:rsidRDefault="001C2349" w:rsidP="001C2349">
      <w:r w:rsidRPr="001C2349">
        <w:rPr>
          <w:b/>
          <w:bCs/>
        </w:rPr>
        <w:t>Section 4 – Inspection and Acceptance</w:t>
      </w:r>
      <w:r w:rsidRPr="001C2349">
        <w:br/>
        <w:t>4.1 Buyer shall inspect goods within seven (7) days of delivery and notify Seller of any non-conformity.</w:t>
      </w:r>
      <w:r w:rsidRPr="001C2349">
        <w:br/>
        <w:t>4.2 Failure to notify constitutes acceptance.</w:t>
      </w:r>
    </w:p>
    <w:p w14:paraId="71178C8C" w14:textId="77777777" w:rsidR="001C2349" w:rsidRPr="001C2349" w:rsidRDefault="001C2349" w:rsidP="001C2349">
      <w:r w:rsidRPr="001C2349">
        <w:rPr>
          <w:b/>
          <w:bCs/>
        </w:rPr>
        <w:t>Section 5 – Warranties</w:t>
      </w:r>
      <w:r w:rsidRPr="001C2349">
        <w:br/>
        <w:t>5.1 Seller warrants goods shall conform to specifications and be free of defects for ninety (90) days from delivery.</w:t>
      </w:r>
      <w:r w:rsidRPr="001C2349">
        <w:br/>
        <w:t>5.2 Exclusive remedy for breach of warranty is repair or replacement at Seller’s option.</w:t>
      </w:r>
    </w:p>
    <w:p w14:paraId="2F77C9BA" w14:textId="77777777" w:rsidR="001C2349" w:rsidRPr="001C2349" w:rsidRDefault="001C2349" w:rsidP="001C2349">
      <w:r w:rsidRPr="001C2349">
        <w:rPr>
          <w:b/>
          <w:bCs/>
        </w:rPr>
        <w:t>Section 6 – Limitation of Liability</w:t>
      </w:r>
      <w:r w:rsidRPr="001C2349">
        <w:br/>
        <w:t>6.1 Seller’s liability shall not exceed the purchase price of the non-conforming goods; no liability for indirect or consequential damages.</w:t>
      </w:r>
    </w:p>
    <w:p w14:paraId="2182A995" w14:textId="77777777" w:rsidR="001C2349" w:rsidRPr="001C2349" w:rsidRDefault="001C2349" w:rsidP="001C2349">
      <w:r w:rsidRPr="001C2349">
        <w:rPr>
          <w:b/>
          <w:bCs/>
        </w:rPr>
        <w:t>Section 7 – Governing Law</w:t>
      </w:r>
      <w:r w:rsidRPr="001C2349">
        <w:br/>
        <w:t>7.1 This Contract shall be governed by and construed under the laws of the State of Ohio.</w:t>
      </w:r>
    </w:p>
    <w:p w14:paraId="2CB077C5" w14:textId="77777777" w:rsidR="001C2349" w:rsidRPr="001C2349" w:rsidRDefault="001C2349" w:rsidP="001C2349">
      <w:r w:rsidRPr="001C2349">
        <w:rPr>
          <w:b/>
          <w:bCs/>
        </w:rPr>
        <w:t>IN WITNESS WHEREOF</w:t>
      </w:r>
      <w:r w:rsidRPr="001C2349">
        <w:t>, the parties hereto have executed this Contract as of the date first above written.</w:t>
      </w:r>
    </w:p>
    <w:p w14:paraId="6A28E348" w14:textId="77777777" w:rsidR="001C2349" w:rsidRPr="001C2349" w:rsidRDefault="001C2349" w:rsidP="001C2349">
      <w:r w:rsidRPr="001C2349">
        <w:t xml:space="preserve">             **INDUSTRIAL SOLUTIONS CO.**  </w:t>
      </w:r>
    </w:p>
    <w:p w14:paraId="3DA420D7" w14:textId="77777777" w:rsidR="001C2349" w:rsidRPr="001C2349" w:rsidRDefault="001C2349" w:rsidP="001C2349">
      <w:r w:rsidRPr="001C2349">
        <w:t xml:space="preserve">     ________________________________  </w:t>
      </w:r>
    </w:p>
    <w:p w14:paraId="5C8CB038" w14:textId="77777777" w:rsidR="001C2349" w:rsidRPr="001C2349" w:rsidRDefault="001C2349" w:rsidP="001C2349">
      <w:r w:rsidRPr="001C2349">
        <w:t xml:space="preserve">     Name: Mark Stevens  </w:t>
      </w:r>
    </w:p>
    <w:p w14:paraId="1C514590" w14:textId="77777777" w:rsidR="001C2349" w:rsidRPr="001C2349" w:rsidRDefault="001C2349" w:rsidP="001C2349">
      <w:r w:rsidRPr="001C2349">
        <w:t xml:space="preserve">     Title: Vice President  </w:t>
      </w:r>
    </w:p>
    <w:p w14:paraId="74E66A65" w14:textId="77777777" w:rsidR="001C2349" w:rsidRPr="001C2349" w:rsidRDefault="001C2349" w:rsidP="001C2349"/>
    <w:p w14:paraId="468C90AA" w14:textId="77777777" w:rsidR="001C2349" w:rsidRPr="001C2349" w:rsidRDefault="001C2349" w:rsidP="001C2349">
      <w:r w:rsidRPr="001C2349">
        <w:t xml:space="preserve">             **METRO BUILDERS GROUP**  </w:t>
      </w:r>
    </w:p>
    <w:p w14:paraId="199699DC" w14:textId="77777777" w:rsidR="001C2349" w:rsidRPr="001C2349" w:rsidRDefault="001C2349" w:rsidP="001C2349">
      <w:r w:rsidRPr="001C2349">
        <w:t xml:space="preserve">     ________________________________  </w:t>
      </w:r>
    </w:p>
    <w:p w14:paraId="41994711" w14:textId="77777777" w:rsidR="001C2349" w:rsidRPr="001C2349" w:rsidRDefault="001C2349" w:rsidP="001C2349">
      <w:r w:rsidRPr="001C2349">
        <w:t xml:space="preserve">     Name: Laura Thompson  </w:t>
      </w:r>
    </w:p>
    <w:p w14:paraId="30482F38" w14:textId="77777777" w:rsidR="001C2349" w:rsidRPr="001C2349" w:rsidRDefault="001C2349" w:rsidP="001C2349">
      <w:r w:rsidRPr="001C2349">
        <w:t xml:space="preserve">     Title: COO  </w:t>
      </w:r>
    </w:p>
    <w:p w14:paraId="4AE3EC6D" w14:textId="77777777" w:rsidR="00EE103F" w:rsidRDefault="00EE103F"/>
    <w:sectPr w:rsidR="00EE1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6D"/>
    <w:rsid w:val="001C2349"/>
    <w:rsid w:val="0025427F"/>
    <w:rsid w:val="00397F9E"/>
    <w:rsid w:val="00525C19"/>
    <w:rsid w:val="00774132"/>
    <w:rsid w:val="009B005A"/>
    <w:rsid w:val="00ED4336"/>
    <w:rsid w:val="00EE103F"/>
    <w:rsid w:val="00F1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F726"/>
  <w15:chartTrackingRefBased/>
  <w15:docId w15:val="{85B6E6DB-C83A-4928-97AC-539CC133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Sarjeet Shekhawat</dc:creator>
  <cp:keywords/>
  <dc:description/>
  <cp:lastModifiedBy>Sarjeet Shekhawat</cp:lastModifiedBy>
  <cp:revision>4</cp:revision>
  <dcterms:created xsi:type="dcterms:W3CDTF">2025-10-06T16:11:00Z</dcterms:created>
  <dcterms:modified xsi:type="dcterms:W3CDTF">2025-10-06T16:19:00Z</dcterms:modified>
</cp:coreProperties>
</file>