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4280" w14:textId="77777777" w:rsidR="00F231B3" w:rsidRDefault="00F231B3" w:rsidP="00F231B3">
      <w:pPr>
        <w:pStyle w:val="Default"/>
        <w:jc w:val="both"/>
        <w:rPr>
          <w:b/>
          <w:bCs/>
        </w:rPr>
      </w:pPr>
    </w:p>
    <w:p w14:paraId="7DAC148B" w14:textId="77777777" w:rsidR="00F231B3" w:rsidRPr="003E41D3" w:rsidRDefault="00F231B3" w:rsidP="00F231B3">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9264" behindDoc="0" locked="0" layoutInCell="1" allowOverlap="1" wp14:anchorId="54701DAF" wp14:editId="6C2FB344">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269640" cy="1919160"/>
                      </w14:xfrm>
                    </w14:contentPart>
                  </a:graphicData>
                </a:graphic>
              </wp:anchor>
            </w:drawing>
          </mc:Choice>
          <mc:Fallback>
            <w:pict>
              <v:shapetype w14:anchorId="0EA4B5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">
                <v:imagedata r:id="rId6" o:title=""/>
              </v:shape>
            </w:pict>
          </mc:Fallback>
        </mc:AlternateContent>
      </w:r>
      <w:r w:rsidRPr="003E41D3">
        <w:rPr>
          <w:b/>
          <w:bCs/>
          <w:sz w:val="26"/>
          <w:szCs w:val="26"/>
        </w:rPr>
        <w:t>1. PROJECT PROPOSAL</w:t>
      </w:r>
    </w:p>
    <w:p w14:paraId="4D9D15DA" w14:textId="77777777" w:rsidR="00F231B3" w:rsidRDefault="00F231B3" w:rsidP="00F231B3"/>
    <w:p w14:paraId="1E5C21B1" w14:textId="77777777" w:rsidR="00F231B3" w:rsidRDefault="00F231B3" w:rsidP="00F231B3">
      <w:pPr>
        <w:pStyle w:val="ListParagraph"/>
        <w:numPr>
          <w:ilvl w:val="1"/>
          <w:numId w:val="1"/>
        </w:numPr>
        <w:rPr>
          <w:b/>
          <w:bCs/>
        </w:rPr>
      </w:pPr>
      <w:r w:rsidRPr="00D02C85">
        <w:rPr>
          <w:b/>
          <w:bCs/>
        </w:rPr>
        <w:t>Background to the Problem</w:t>
      </w:r>
    </w:p>
    <w:p w14:paraId="4F854071" w14:textId="77777777" w:rsidR="00F231B3" w:rsidRDefault="00F231B3" w:rsidP="00F231B3">
      <w:pPr>
        <w:pStyle w:val="NormalWeb"/>
        <w:ind w:left="360"/>
        <w:jc w:val="both"/>
      </w:pPr>
      <w:r>
        <w:t>The wholesale shoe business acts as an important link between manufacturers and retailers, handling large volumes of products with varying brands, sizes, and categories. Many small and medium-scale wholesalers still rely on manual record-keeping or basic spreadsheet-based systems to manage inventory, orders, and sales. As business operations grow, these traditional methods become inefficient and difficult to manage.</w:t>
      </w:r>
    </w:p>
    <w:p w14:paraId="46061148" w14:textId="77777777" w:rsidR="00F231B3" w:rsidRDefault="00F231B3" w:rsidP="00F231B3">
      <w:pPr>
        <w:pStyle w:val="NormalWeb"/>
        <w:ind w:left="360"/>
        <w:jc w:val="both"/>
      </w:pPr>
      <w:r>
        <w:t>Manual processes often lead to problems such as inaccurate stock records, delayed order processing, billing errors, and a lack of real-time visibility into inventory and sales performance. These issues can cause financial losses, poor decision-making, and reduced customer satisfaction.</w:t>
      </w:r>
    </w:p>
    <w:p w14:paraId="71D1D603" w14:textId="77777777" w:rsidR="00F231B3" w:rsidRPr="00C815A5" w:rsidRDefault="00F231B3" w:rsidP="00F231B3">
      <w:pPr>
        <w:pStyle w:val="NormalWeb"/>
        <w:ind w:left="360"/>
        <w:jc w:val="both"/>
      </w:pPr>
      <w:r>
        <w:t>With the increasing demand for faster and more accurate business operations, there is a need for a centralized and automated wholesale management system for shoe businesses. This project addresses the problem by proposing a digital solution that simplifies inventory management, order handling, and sales tracking, improving efficiency, accuracy, and overall business control.</w:t>
      </w:r>
    </w:p>
    <w:p w14:paraId="1A0C2FA5" w14:textId="77777777" w:rsidR="00F231B3" w:rsidRPr="006622AA" w:rsidRDefault="00F231B3" w:rsidP="00F231B3">
      <w:pPr>
        <w:pStyle w:val="ListParagraph"/>
        <w:ind w:left="360"/>
        <w:rPr>
          <w:b/>
          <w:bCs/>
        </w:rPr>
      </w:pPr>
    </w:p>
    <w:p w14:paraId="608C9ED6" w14:textId="77777777" w:rsidR="00F231B3" w:rsidRPr="00C815A5" w:rsidRDefault="00F231B3" w:rsidP="00F231B3">
      <w:pPr>
        <w:pStyle w:val="ListParagraph"/>
        <w:numPr>
          <w:ilvl w:val="1"/>
          <w:numId w:val="1"/>
        </w:numPr>
        <w:rPr>
          <w:rFonts w:asciiTheme="majorBidi" w:hAnsiTheme="majorBidi" w:cstheme="majorBidi"/>
          <w:b/>
          <w:bCs/>
        </w:rPr>
      </w:pPr>
      <w:r w:rsidRPr="00C815A5">
        <w:rPr>
          <w:rFonts w:asciiTheme="majorBidi" w:hAnsiTheme="majorBidi" w:cstheme="majorBidi"/>
          <w:b/>
          <w:bCs/>
        </w:rPr>
        <w:t>Selection of Process Model</w:t>
      </w:r>
    </w:p>
    <w:p w14:paraId="0DB6660A" w14:textId="77777777" w:rsidR="00F231B3" w:rsidRPr="00C815A5" w:rsidRDefault="00F231B3" w:rsidP="00F231B3">
      <w:pPr>
        <w:pStyle w:val="Heading2"/>
        <w:rPr>
          <w:rFonts w:asciiTheme="majorBidi" w:hAnsiTheme="majorBidi"/>
        </w:rPr>
      </w:pPr>
      <w:r w:rsidRPr="00C815A5">
        <w:rPr>
          <w:rFonts w:asciiTheme="majorBidi" w:hAnsiTheme="majorBidi"/>
        </w:rPr>
        <w:t>Selected Process Model: Scrum Model</w:t>
      </w:r>
    </w:p>
    <w:p w14:paraId="29754F7F" w14:textId="77777777" w:rsidR="00F231B3" w:rsidRPr="00C815A5" w:rsidRDefault="00F231B3" w:rsidP="00F231B3">
      <w:pPr>
        <w:pStyle w:val="Heading2"/>
        <w:jc w:val="both"/>
        <w:rPr>
          <w:rFonts w:asciiTheme="majorBidi" w:hAnsiTheme="majorBidi"/>
          <w:sz w:val="24"/>
          <w:szCs w:val="24"/>
        </w:rPr>
      </w:pPr>
      <w:r w:rsidRPr="00C815A5">
        <w:rPr>
          <w:rFonts w:asciiTheme="majorBidi" w:hAnsiTheme="majorBidi"/>
          <w:sz w:val="24"/>
          <w:szCs w:val="24"/>
        </w:rPr>
        <w:t>Introduction to Scrum</w:t>
      </w:r>
    </w:p>
    <w:p w14:paraId="14778804" w14:textId="77777777" w:rsidR="00F231B3" w:rsidRPr="00C815A5" w:rsidRDefault="00F231B3" w:rsidP="00F231B3">
      <w:pPr>
        <w:pStyle w:val="NormalWeb"/>
        <w:jc w:val="both"/>
        <w:rPr>
          <w:rFonts w:asciiTheme="majorBidi" w:hAnsiTheme="majorBidi" w:cstheme="majorBidi"/>
        </w:rPr>
      </w:pPr>
      <w:r w:rsidRPr="00C815A5">
        <w:rPr>
          <w:rFonts w:asciiTheme="majorBidi" w:hAnsiTheme="majorBidi" w:cstheme="majorBidi"/>
        </w:rPr>
        <w:t xml:space="preserve">Scrum is an Agile process model that supports adaptive, fast, and self-organizing software development. The concept of Scrum was first introduced by Takeuchi and Nonaka (1986) and later formalized by Schwaber and Beedle. The term </w:t>
      </w:r>
      <w:r w:rsidRPr="00C815A5">
        <w:rPr>
          <w:rStyle w:val="Emphasis"/>
          <w:rFonts w:asciiTheme="majorBidi" w:hAnsiTheme="majorBidi" w:cstheme="majorBidi"/>
          <w:i w:val="0"/>
          <w:iCs w:val="0"/>
        </w:rPr>
        <w:t>Scrum</w:t>
      </w:r>
      <w:r w:rsidRPr="00C815A5">
        <w:rPr>
          <w:rFonts w:asciiTheme="majorBidi" w:hAnsiTheme="majorBidi" w:cstheme="majorBidi"/>
        </w:rPr>
        <w:t xml:space="preserve"> originates from rugby, symbolizing teamwork and collective effort to move a project forward. Scrum emphasizes flexibility, continuous feedback, and incremental delivery of working software.</w:t>
      </w:r>
    </w:p>
    <w:p w14:paraId="48A9C2DE" w14:textId="77777777" w:rsidR="00F231B3" w:rsidRPr="00C815A5" w:rsidRDefault="00F231B3" w:rsidP="00F231B3">
      <w:pPr>
        <w:pStyle w:val="Heading3"/>
        <w:jc w:val="both"/>
        <w:rPr>
          <w:rFonts w:asciiTheme="majorBidi" w:hAnsiTheme="majorBidi"/>
          <w:szCs w:val="24"/>
        </w:rPr>
      </w:pPr>
      <w:r w:rsidRPr="00C815A5">
        <w:rPr>
          <w:rFonts w:asciiTheme="majorBidi" w:hAnsiTheme="majorBidi"/>
          <w:szCs w:val="24"/>
        </w:rPr>
        <w:t>Scrum Process Phases</w:t>
      </w:r>
    </w:p>
    <w:p w14:paraId="33A58814" w14:textId="77777777" w:rsidR="00F231B3" w:rsidRPr="00C815A5" w:rsidRDefault="00F231B3" w:rsidP="00F231B3">
      <w:pPr>
        <w:pStyle w:val="NormalWeb"/>
        <w:jc w:val="both"/>
        <w:rPr>
          <w:rFonts w:asciiTheme="majorBidi" w:hAnsiTheme="majorBidi" w:cstheme="majorBidi"/>
        </w:rPr>
      </w:pPr>
      <w:r w:rsidRPr="00C815A5">
        <w:rPr>
          <w:rFonts w:asciiTheme="majorBidi" w:hAnsiTheme="majorBidi" w:cstheme="majorBidi"/>
        </w:rPr>
        <w:t>According to the Scrum framework, the development process is divided into three main phases:</w:t>
      </w:r>
    </w:p>
    <w:p w14:paraId="70624167" w14:textId="77777777" w:rsidR="00F231B3" w:rsidRPr="00C815A5" w:rsidRDefault="00F231B3" w:rsidP="00F231B3">
      <w:pPr>
        <w:pStyle w:val="Heading4"/>
        <w:rPr>
          <w:rFonts w:asciiTheme="majorBidi" w:hAnsiTheme="majorBidi"/>
          <w:i w:val="0"/>
        </w:rPr>
      </w:pPr>
      <w:r w:rsidRPr="00C815A5">
        <w:rPr>
          <w:rFonts w:asciiTheme="majorBidi" w:hAnsiTheme="majorBidi"/>
          <w:i w:val="0"/>
        </w:rPr>
        <w:t>1. Pre-Game Phase</w:t>
      </w:r>
    </w:p>
    <w:p w14:paraId="0473F9F8" w14:textId="77777777" w:rsidR="00F231B3" w:rsidRPr="00C815A5" w:rsidRDefault="00F231B3" w:rsidP="00F231B3">
      <w:pPr>
        <w:pStyle w:val="NormalWeb"/>
        <w:jc w:val="both"/>
        <w:rPr>
          <w:rFonts w:asciiTheme="majorBidi" w:hAnsiTheme="majorBidi" w:cstheme="majorBidi"/>
        </w:rPr>
      </w:pPr>
      <w:r w:rsidRPr="00C815A5">
        <w:rPr>
          <w:rFonts w:asciiTheme="majorBidi" w:hAnsiTheme="majorBidi" w:cstheme="majorBidi"/>
        </w:rPr>
        <w:t>The Pre-Game phase focuses on preparation and planning. It consists of two sub-phases:</w:t>
      </w:r>
    </w:p>
    <w:p w14:paraId="704941C8" w14:textId="77777777" w:rsidR="00F231B3" w:rsidRPr="00C815A5" w:rsidRDefault="00F231B3" w:rsidP="00F231B3">
      <w:pPr>
        <w:pStyle w:val="NormalWeb"/>
        <w:numPr>
          <w:ilvl w:val="0"/>
          <w:numId w:val="2"/>
        </w:numPr>
        <w:jc w:val="both"/>
        <w:rPr>
          <w:rFonts w:asciiTheme="majorBidi" w:hAnsiTheme="majorBidi" w:cstheme="majorBidi"/>
        </w:rPr>
      </w:pPr>
      <w:r w:rsidRPr="00C815A5">
        <w:rPr>
          <w:rStyle w:val="Strong"/>
          <w:rFonts w:asciiTheme="majorBidi" w:eastAsiaTheme="minorHAnsi" w:hAnsiTheme="majorBidi" w:cstheme="majorBidi"/>
        </w:rPr>
        <w:t>Planning</w:t>
      </w:r>
      <w:r w:rsidRPr="00C815A5">
        <w:rPr>
          <w:rFonts w:asciiTheme="majorBidi" w:hAnsiTheme="majorBidi" w:cstheme="majorBidi"/>
        </w:rPr>
        <w:t xml:space="preserve">: In this stage, the overall system is </w:t>
      </w:r>
      <w:proofErr w:type="gramStart"/>
      <w:r w:rsidRPr="00C815A5">
        <w:rPr>
          <w:rFonts w:asciiTheme="majorBidi" w:hAnsiTheme="majorBidi" w:cstheme="majorBidi"/>
        </w:rPr>
        <w:t>defined</w:t>
      </w:r>
      <w:proofErr w:type="gramEnd"/>
      <w:r w:rsidRPr="00C815A5">
        <w:rPr>
          <w:rFonts w:asciiTheme="majorBidi" w:hAnsiTheme="majorBidi" w:cstheme="majorBidi"/>
        </w:rPr>
        <w:t xml:space="preserve"> and a Product Backlog is created, containing all known requirements. These requirements are prioritized, estimated, and continuously updated. Planning also includes team formation, tool selection, risk assessment, training needs, and management approval.</w:t>
      </w:r>
    </w:p>
    <w:p w14:paraId="456D99AE" w14:textId="77777777" w:rsidR="00F231B3" w:rsidRPr="00C815A5" w:rsidRDefault="00F231B3" w:rsidP="00F231B3">
      <w:pPr>
        <w:pStyle w:val="NormalWeb"/>
        <w:numPr>
          <w:ilvl w:val="0"/>
          <w:numId w:val="2"/>
        </w:numPr>
        <w:jc w:val="both"/>
        <w:rPr>
          <w:rFonts w:asciiTheme="majorBidi" w:hAnsiTheme="majorBidi" w:cstheme="majorBidi"/>
        </w:rPr>
      </w:pPr>
      <w:r w:rsidRPr="00C815A5">
        <w:rPr>
          <w:rStyle w:val="Strong"/>
          <w:rFonts w:asciiTheme="majorBidi" w:eastAsiaTheme="minorHAnsi" w:hAnsiTheme="majorBidi" w:cstheme="majorBidi"/>
        </w:rPr>
        <w:lastRenderedPageBreak/>
        <w:t>Architecture</w:t>
      </w:r>
      <w:r w:rsidRPr="00C815A5">
        <w:rPr>
          <w:rFonts w:asciiTheme="majorBidi" w:hAnsiTheme="majorBidi" w:cstheme="majorBidi"/>
        </w:rPr>
        <w:t>: A high-level system architecture and design are prepared based on the Product Backlog. For system enhancements, required changes and potential issues are identified. A design review meeting is conducted to evaluate proposals and finalize architectural decisions.</w:t>
      </w:r>
    </w:p>
    <w:p w14:paraId="18AD8427" w14:textId="77777777" w:rsidR="00F231B3" w:rsidRPr="00C815A5" w:rsidRDefault="00F231B3" w:rsidP="00F231B3">
      <w:pPr>
        <w:pStyle w:val="Heading4"/>
        <w:rPr>
          <w:rFonts w:asciiTheme="majorBidi" w:hAnsiTheme="majorBidi"/>
          <w:i w:val="0"/>
        </w:rPr>
      </w:pPr>
      <w:r w:rsidRPr="00C815A5">
        <w:rPr>
          <w:rFonts w:asciiTheme="majorBidi" w:hAnsiTheme="majorBidi"/>
          <w:i w:val="0"/>
        </w:rPr>
        <w:t>2. Game (Development) Phase</w:t>
      </w:r>
    </w:p>
    <w:p w14:paraId="53B37AC6" w14:textId="77777777" w:rsidR="00F231B3" w:rsidRPr="00C815A5" w:rsidRDefault="00F231B3" w:rsidP="00F231B3">
      <w:pPr>
        <w:pStyle w:val="NormalWeb"/>
        <w:jc w:val="both"/>
        <w:rPr>
          <w:rFonts w:asciiTheme="majorBidi" w:hAnsiTheme="majorBidi" w:cstheme="majorBidi"/>
        </w:rPr>
      </w:pPr>
      <w:r w:rsidRPr="00C815A5">
        <w:rPr>
          <w:rFonts w:asciiTheme="majorBidi" w:hAnsiTheme="majorBidi" w:cstheme="majorBidi"/>
        </w:rPr>
        <w:t xml:space="preserve">The Game phase is the core development stage and is treated as a "black box" where changes are expected. The system is developed through iterative cycles called </w:t>
      </w:r>
      <w:r w:rsidRPr="00C815A5">
        <w:rPr>
          <w:rStyle w:val="Emphasis"/>
          <w:rFonts w:asciiTheme="majorBidi" w:hAnsiTheme="majorBidi" w:cstheme="majorBidi"/>
          <w:i w:val="0"/>
          <w:iCs w:val="0"/>
        </w:rPr>
        <w:t>Sprints</w:t>
      </w:r>
      <w:r w:rsidRPr="00C815A5">
        <w:rPr>
          <w:rFonts w:asciiTheme="majorBidi" w:hAnsiTheme="majorBidi" w:cstheme="majorBidi"/>
        </w:rPr>
        <w:t>. Each Sprint lasts between one to four weeks and includes requirement analysis, design, development, testing, and delivery. At the end of each Sprint, a functional product increment is produced.</w:t>
      </w:r>
    </w:p>
    <w:p w14:paraId="2779D705" w14:textId="77777777" w:rsidR="00F231B3" w:rsidRPr="00C815A5" w:rsidRDefault="00F231B3" w:rsidP="00F231B3">
      <w:pPr>
        <w:pStyle w:val="Heading4"/>
        <w:rPr>
          <w:rFonts w:asciiTheme="majorBidi" w:hAnsiTheme="majorBidi"/>
          <w:i w:val="0"/>
        </w:rPr>
      </w:pPr>
      <w:r w:rsidRPr="00C815A5">
        <w:rPr>
          <w:rFonts w:asciiTheme="majorBidi" w:hAnsiTheme="majorBidi"/>
          <w:i w:val="0"/>
        </w:rPr>
        <w:t>3. Post-Game Phase</w:t>
      </w:r>
    </w:p>
    <w:p w14:paraId="083AB389" w14:textId="77777777" w:rsidR="00F231B3" w:rsidRPr="00C815A5" w:rsidRDefault="00F231B3" w:rsidP="00F231B3">
      <w:pPr>
        <w:pStyle w:val="NormalWeb"/>
        <w:jc w:val="both"/>
        <w:rPr>
          <w:rFonts w:asciiTheme="majorBidi" w:hAnsiTheme="majorBidi" w:cstheme="majorBidi"/>
        </w:rPr>
      </w:pPr>
      <w:r w:rsidRPr="00C815A5">
        <w:rPr>
          <w:rFonts w:asciiTheme="majorBidi" w:hAnsiTheme="majorBidi" w:cstheme="majorBidi"/>
        </w:rPr>
        <w:t xml:space="preserve">The </w:t>
      </w:r>
      <w:proofErr w:type="gramStart"/>
      <w:r w:rsidRPr="00C815A5">
        <w:rPr>
          <w:rFonts w:asciiTheme="majorBidi" w:hAnsiTheme="majorBidi" w:cstheme="majorBidi"/>
        </w:rPr>
        <w:t>Post-Game</w:t>
      </w:r>
      <w:proofErr w:type="gramEnd"/>
      <w:r w:rsidRPr="00C815A5">
        <w:rPr>
          <w:rFonts w:asciiTheme="majorBidi" w:hAnsiTheme="majorBidi" w:cstheme="majorBidi"/>
        </w:rPr>
        <w:t xml:space="preserve"> phase begins when all Product Backlog items are completed and no new requirements remain. During this phase, the system is prepared for final release. Activities include system integration, comprehensive testing, and documentation.</w:t>
      </w:r>
    </w:p>
    <w:p w14:paraId="4F0644A4" w14:textId="77777777" w:rsidR="00F231B3" w:rsidRPr="00C815A5" w:rsidRDefault="00F231B3" w:rsidP="00F231B3">
      <w:pPr>
        <w:pStyle w:val="Heading3"/>
        <w:jc w:val="both"/>
        <w:rPr>
          <w:rFonts w:asciiTheme="majorBidi" w:hAnsiTheme="majorBidi"/>
          <w:szCs w:val="24"/>
        </w:rPr>
      </w:pPr>
      <w:r w:rsidRPr="00C815A5">
        <w:rPr>
          <w:rFonts w:asciiTheme="majorBidi" w:hAnsiTheme="majorBidi"/>
          <w:szCs w:val="24"/>
        </w:rPr>
        <w:t>Scrum Process Visualization</w:t>
      </w:r>
    </w:p>
    <w:p w14:paraId="3E84386C" w14:textId="77777777" w:rsidR="00F231B3" w:rsidRDefault="00F231B3" w:rsidP="00F231B3">
      <w:pPr>
        <w:jc w:val="both"/>
        <w:rPr>
          <w:rFonts w:asciiTheme="majorBidi" w:hAnsiTheme="majorBidi" w:cstheme="majorBidi"/>
        </w:rPr>
      </w:pPr>
      <w:r w:rsidRPr="00C815A5">
        <w:rPr>
          <w:rFonts w:asciiTheme="majorBidi" w:hAnsiTheme="majorBidi" w:cstheme="majorBidi"/>
        </w:rPr>
        <w:t>Pre-Game Phase</w:t>
      </w:r>
    </w:p>
    <w:p w14:paraId="71754FD6"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(Planning &amp; Architecture)</w:t>
      </w:r>
    </w:p>
    <w:p w14:paraId="3C84C552"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w:t>
      </w:r>
    </w:p>
    <w:p w14:paraId="4C92A8F0"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Game Phase</w:t>
      </w:r>
    </w:p>
    <w:p w14:paraId="3167EA56"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(Sprint-based Development)</w:t>
      </w:r>
    </w:p>
    <w:p w14:paraId="7A95B556"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w:t>
      </w:r>
    </w:p>
    <w:p w14:paraId="5C5AAB1D"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Post-Game Phase</w:t>
      </w:r>
    </w:p>
    <w:p w14:paraId="1D634F94" w14:textId="77777777" w:rsidR="00F231B3" w:rsidRPr="00C815A5" w:rsidRDefault="00F231B3" w:rsidP="00F231B3">
      <w:pPr>
        <w:jc w:val="both"/>
        <w:rPr>
          <w:rFonts w:asciiTheme="majorBidi" w:hAnsiTheme="majorBidi" w:cstheme="majorBidi"/>
        </w:rPr>
      </w:pPr>
      <w:r w:rsidRPr="00C815A5">
        <w:rPr>
          <w:rFonts w:asciiTheme="majorBidi" w:hAnsiTheme="majorBidi" w:cstheme="majorBidi"/>
        </w:rPr>
        <w:t>(Testing &amp; Release)</w:t>
      </w:r>
    </w:p>
    <w:p w14:paraId="05F0A4A8" w14:textId="77777777" w:rsidR="00F231B3" w:rsidRPr="00C815A5" w:rsidRDefault="00F231B3" w:rsidP="00F231B3">
      <w:pPr>
        <w:pStyle w:val="Heading3"/>
        <w:jc w:val="both"/>
        <w:rPr>
          <w:rFonts w:asciiTheme="majorBidi" w:hAnsiTheme="majorBidi"/>
          <w:szCs w:val="24"/>
        </w:rPr>
      </w:pPr>
      <w:r w:rsidRPr="00C815A5">
        <w:rPr>
          <w:rFonts w:asciiTheme="majorBidi" w:hAnsiTheme="majorBidi"/>
          <w:szCs w:val="24"/>
        </w:rPr>
        <w:t>Scrum Roles and Responsibilities</w:t>
      </w:r>
    </w:p>
    <w:p w14:paraId="7BE963DF" w14:textId="77777777" w:rsidR="00F231B3" w:rsidRPr="00C815A5" w:rsidRDefault="00F231B3" w:rsidP="00F231B3">
      <w:pPr>
        <w:pStyle w:val="NormalWeb"/>
        <w:numPr>
          <w:ilvl w:val="0"/>
          <w:numId w:val="3"/>
        </w:numPr>
        <w:jc w:val="both"/>
        <w:rPr>
          <w:rFonts w:asciiTheme="majorBidi" w:hAnsiTheme="majorBidi" w:cstheme="majorBidi"/>
        </w:rPr>
      </w:pPr>
      <w:r w:rsidRPr="00C815A5">
        <w:rPr>
          <w:rStyle w:val="Strong"/>
          <w:rFonts w:asciiTheme="majorBidi" w:eastAsiaTheme="minorHAnsi" w:hAnsiTheme="majorBidi" w:cstheme="majorBidi"/>
        </w:rPr>
        <w:t>Scrum Master</w:t>
      </w:r>
      <w:r w:rsidRPr="00C815A5">
        <w:rPr>
          <w:rFonts w:asciiTheme="majorBidi" w:hAnsiTheme="majorBidi" w:cstheme="majorBidi"/>
        </w:rPr>
        <w:t>: Ensures that the Scrum process is followed according to its rules and values. The Scrum Master facilitates meetings, removes impediments, and acts as a bridge between the team, customer, and management.</w:t>
      </w:r>
    </w:p>
    <w:p w14:paraId="43A94D9C" w14:textId="77777777" w:rsidR="00F231B3" w:rsidRPr="00C815A5" w:rsidRDefault="00F231B3" w:rsidP="00F231B3">
      <w:pPr>
        <w:pStyle w:val="NormalWeb"/>
        <w:numPr>
          <w:ilvl w:val="0"/>
          <w:numId w:val="3"/>
        </w:numPr>
        <w:jc w:val="both"/>
        <w:rPr>
          <w:rFonts w:asciiTheme="majorBidi" w:hAnsiTheme="majorBidi" w:cstheme="majorBidi"/>
        </w:rPr>
      </w:pPr>
      <w:r w:rsidRPr="00C815A5">
        <w:rPr>
          <w:rStyle w:val="Strong"/>
          <w:rFonts w:asciiTheme="majorBidi" w:eastAsiaTheme="minorHAnsi" w:hAnsiTheme="majorBidi" w:cstheme="majorBidi"/>
        </w:rPr>
        <w:t>Product Owner</w:t>
      </w:r>
      <w:r w:rsidRPr="00C815A5">
        <w:rPr>
          <w:rFonts w:asciiTheme="majorBidi" w:hAnsiTheme="majorBidi" w:cstheme="majorBidi"/>
        </w:rPr>
        <w:t>: Responsible for managing and prioritizing the Product Backlog. The Product Owner makes final decisions regarding requirements and ensures that the product delivers maximum business value.</w:t>
      </w:r>
    </w:p>
    <w:p w14:paraId="51132D37" w14:textId="77777777" w:rsidR="00F231B3" w:rsidRPr="00C815A5" w:rsidRDefault="00F231B3" w:rsidP="00F231B3">
      <w:pPr>
        <w:pStyle w:val="NormalWeb"/>
        <w:numPr>
          <w:ilvl w:val="0"/>
          <w:numId w:val="3"/>
        </w:numPr>
        <w:jc w:val="both"/>
        <w:rPr>
          <w:rFonts w:asciiTheme="majorBidi" w:hAnsiTheme="majorBidi" w:cstheme="majorBidi"/>
        </w:rPr>
      </w:pPr>
      <w:r w:rsidRPr="00C815A5">
        <w:rPr>
          <w:rStyle w:val="Strong"/>
          <w:rFonts w:asciiTheme="majorBidi" w:eastAsiaTheme="minorHAnsi" w:hAnsiTheme="majorBidi" w:cstheme="majorBidi"/>
        </w:rPr>
        <w:t>Scrum Team</w:t>
      </w:r>
      <w:r w:rsidRPr="00C815A5">
        <w:rPr>
          <w:rFonts w:asciiTheme="majorBidi" w:hAnsiTheme="majorBidi" w:cstheme="majorBidi"/>
        </w:rPr>
        <w:t>: A self-organizing development team responsible for designing, developing, testing, and delivering product increments. The team estimates effort, creates the Sprint Backlog, and works collaboratively to achieve Sprint goals.</w:t>
      </w:r>
    </w:p>
    <w:p w14:paraId="67BA851F" w14:textId="77777777" w:rsidR="00F231B3" w:rsidRPr="00C815A5" w:rsidRDefault="00F231B3" w:rsidP="00F231B3">
      <w:pPr>
        <w:pStyle w:val="NormalWeb"/>
        <w:numPr>
          <w:ilvl w:val="0"/>
          <w:numId w:val="3"/>
        </w:numPr>
        <w:jc w:val="both"/>
        <w:rPr>
          <w:rFonts w:asciiTheme="majorBidi" w:hAnsiTheme="majorBidi" w:cstheme="majorBidi"/>
        </w:rPr>
      </w:pPr>
      <w:r w:rsidRPr="00C815A5">
        <w:rPr>
          <w:rStyle w:val="Strong"/>
          <w:rFonts w:asciiTheme="majorBidi" w:eastAsiaTheme="minorHAnsi" w:hAnsiTheme="majorBidi" w:cstheme="majorBidi"/>
        </w:rPr>
        <w:t>Customer</w:t>
      </w:r>
      <w:r w:rsidRPr="00C815A5">
        <w:rPr>
          <w:rFonts w:asciiTheme="majorBidi" w:hAnsiTheme="majorBidi" w:cstheme="majorBidi"/>
        </w:rPr>
        <w:t>: Provides requirements, feedback, and validation for Product Backlog items to ensure the system meets user needs.</w:t>
      </w:r>
    </w:p>
    <w:p w14:paraId="7991F6E9" w14:textId="77777777" w:rsidR="00F231B3" w:rsidRPr="00C815A5" w:rsidRDefault="00F231B3" w:rsidP="00F231B3">
      <w:pPr>
        <w:pStyle w:val="NormalWeb"/>
        <w:numPr>
          <w:ilvl w:val="0"/>
          <w:numId w:val="3"/>
        </w:numPr>
        <w:jc w:val="both"/>
        <w:rPr>
          <w:rFonts w:asciiTheme="majorBidi" w:hAnsiTheme="majorBidi" w:cstheme="majorBidi"/>
        </w:rPr>
      </w:pPr>
      <w:r w:rsidRPr="00C815A5">
        <w:rPr>
          <w:rStyle w:val="Strong"/>
          <w:rFonts w:asciiTheme="majorBidi" w:eastAsiaTheme="minorHAnsi" w:hAnsiTheme="majorBidi" w:cstheme="majorBidi"/>
        </w:rPr>
        <w:t>Management</w:t>
      </w:r>
      <w:r w:rsidRPr="00C815A5">
        <w:rPr>
          <w:rFonts w:asciiTheme="majorBidi" w:hAnsiTheme="majorBidi" w:cstheme="majorBidi"/>
        </w:rPr>
        <w:t>: Participates in goal setting, decision-making, and ensures standards, agreements, and organizational support for the project.</w:t>
      </w:r>
    </w:p>
    <w:p w14:paraId="6FBA4420" w14:textId="77777777" w:rsidR="00F231B3" w:rsidRPr="00C815A5" w:rsidRDefault="00F231B3" w:rsidP="00F231B3">
      <w:pPr>
        <w:pStyle w:val="Heading3"/>
        <w:jc w:val="both"/>
        <w:rPr>
          <w:rFonts w:asciiTheme="majorBidi" w:hAnsiTheme="majorBidi"/>
          <w:szCs w:val="24"/>
        </w:rPr>
      </w:pPr>
      <w:r w:rsidRPr="00C815A5">
        <w:rPr>
          <w:rFonts w:asciiTheme="majorBidi" w:hAnsiTheme="majorBidi"/>
          <w:szCs w:val="24"/>
        </w:rPr>
        <w:lastRenderedPageBreak/>
        <w:t>Scrum Practices</w:t>
      </w:r>
    </w:p>
    <w:p w14:paraId="57D466A6" w14:textId="77777777" w:rsidR="00F231B3" w:rsidRPr="00C815A5" w:rsidRDefault="00F231B3" w:rsidP="00F231B3">
      <w:pPr>
        <w:pStyle w:val="NormalWeb"/>
        <w:numPr>
          <w:ilvl w:val="0"/>
          <w:numId w:val="4"/>
        </w:numPr>
        <w:jc w:val="both"/>
        <w:rPr>
          <w:rFonts w:asciiTheme="majorBidi" w:hAnsiTheme="majorBidi" w:cstheme="majorBidi"/>
        </w:rPr>
      </w:pPr>
      <w:r w:rsidRPr="00C815A5">
        <w:rPr>
          <w:rStyle w:val="Strong"/>
          <w:rFonts w:asciiTheme="majorBidi" w:eastAsiaTheme="minorHAnsi" w:hAnsiTheme="majorBidi" w:cstheme="majorBidi"/>
        </w:rPr>
        <w:t>Product Backlog</w:t>
      </w:r>
      <w:r w:rsidRPr="00C815A5">
        <w:rPr>
          <w:rFonts w:asciiTheme="majorBidi" w:hAnsiTheme="majorBidi" w:cstheme="majorBidi"/>
        </w:rPr>
        <w:t>: A prioritized list of all functional and non-functional requirements of the system, continuously updated throughout the project.</w:t>
      </w:r>
    </w:p>
    <w:p w14:paraId="0A72E538" w14:textId="77777777" w:rsidR="00F231B3" w:rsidRPr="00C815A5" w:rsidRDefault="00F231B3" w:rsidP="00F231B3">
      <w:pPr>
        <w:pStyle w:val="NormalWeb"/>
        <w:numPr>
          <w:ilvl w:val="0"/>
          <w:numId w:val="4"/>
        </w:numPr>
        <w:jc w:val="both"/>
        <w:rPr>
          <w:rFonts w:asciiTheme="majorBidi" w:hAnsiTheme="majorBidi" w:cstheme="majorBidi"/>
        </w:rPr>
      </w:pPr>
      <w:r w:rsidRPr="00C815A5">
        <w:rPr>
          <w:rStyle w:val="Strong"/>
          <w:rFonts w:asciiTheme="majorBidi" w:eastAsiaTheme="minorHAnsi" w:hAnsiTheme="majorBidi" w:cstheme="majorBidi"/>
        </w:rPr>
        <w:t>Sprint</w:t>
      </w:r>
      <w:r w:rsidRPr="00C815A5">
        <w:rPr>
          <w:rFonts w:asciiTheme="majorBidi" w:hAnsiTheme="majorBidi" w:cstheme="majorBidi"/>
        </w:rPr>
        <w:t>: A time-boxed iteration (1–4 weeks) during which selected Product Backlog items are designed, developed, tested, and delivered as a working increment.</w:t>
      </w:r>
    </w:p>
    <w:p w14:paraId="74D052EF" w14:textId="77777777" w:rsidR="00F231B3" w:rsidRPr="00C815A5" w:rsidRDefault="00F231B3" w:rsidP="00F231B3">
      <w:pPr>
        <w:pStyle w:val="NormalWeb"/>
        <w:numPr>
          <w:ilvl w:val="0"/>
          <w:numId w:val="4"/>
        </w:numPr>
        <w:jc w:val="both"/>
        <w:rPr>
          <w:rFonts w:asciiTheme="majorBidi" w:hAnsiTheme="majorBidi" w:cstheme="majorBidi"/>
        </w:rPr>
      </w:pPr>
      <w:r w:rsidRPr="00C815A5">
        <w:rPr>
          <w:rStyle w:val="Strong"/>
          <w:rFonts w:asciiTheme="majorBidi" w:eastAsiaTheme="minorHAnsi" w:hAnsiTheme="majorBidi" w:cstheme="majorBidi"/>
        </w:rPr>
        <w:t>Sprint Backlog</w:t>
      </w:r>
      <w:r w:rsidRPr="00C815A5">
        <w:rPr>
          <w:rFonts w:asciiTheme="majorBidi" w:hAnsiTheme="majorBidi" w:cstheme="majorBidi"/>
        </w:rPr>
        <w:t>: A stable list of Product Backlog items selected for implementation in a specific Sprint, finalized during the Sprint Planning Meeting.</w:t>
      </w:r>
    </w:p>
    <w:p w14:paraId="770A8080" w14:textId="77777777" w:rsidR="00F231B3" w:rsidRPr="00C815A5" w:rsidRDefault="00F231B3" w:rsidP="00F231B3">
      <w:pPr>
        <w:pStyle w:val="NormalWeb"/>
        <w:numPr>
          <w:ilvl w:val="0"/>
          <w:numId w:val="4"/>
        </w:numPr>
        <w:jc w:val="both"/>
        <w:rPr>
          <w:rFonts w:asciiTheme="majorBidi" w:hAnsiTheme="majorBidi" w:cstheme="majorBidi"/>
        </w:rPr>
      </w:pPr>
      <w:r w:rsidRPr="00C815A5">
        <w:rPr>
          <w:rStyle w:val="Strong"/>
          <w:rFonts w:asciiTheme="majorBidi" w:eastAsiaTheme="minorHAnsi" w:hAnsiTheme="majorBidi" w:cstheme="majorBidi"/>
        </w:rPr>
        <w:t>Sprint Planning Meeting</w:t>
      </w:r>
      <w:r w:rsidRPr="00C815A5">
        <w:rPr>
          <w:rFonts w:asciiTheme="majorBidi" w:hAnsiTheme="majorBidi" w:cstheme="majorBidi"/>
        </w:rPr>
        <w:t>: A two-phase meeting where Sprint goals and selected backlog items are decided, followed by planning how the work will be implemented.</w:t>
      </w:r>
    </w:p>
    <w:p w14:paraId="68F09B12" w14:textId="77777777" w:rsidR="00F231B3" w:rsidRPr="00C815A5" w:rsidRDefault="00F231B3" w:rsidP="00F231B3">
      <w:pPr>
        <w:pStyle w:val="NormalWeb"/>
        <w:numPr>
          <w:ilvl w:val="0"/>
          <w:numId w:val="4"/>
        </w:numPr>
        <w:jc w:val="both"/>
        <w:rPr>
          <w:rFonts w:asciiTheme="majorBidi" w:hAnsiTheme="majorBidi" w:cstheme="majorBidi"/>
        </w:rPr>
      </w:pPr>
      <w:r w:rsidRPr="00C815A5">
        <w:rPr>
          <w:rStyle w:val="Strong"/>
          <w:rFonts w:asciiTheme="majorBidi" w:eastAsiaTheme="minorHAnsi" w:hAnsiTheme="majorBidi" w:cstheme="majorBidi"/>
        </w:rPr>
        <w:t>Daily Scrum Meeting</w:t>
      </w:r>
      <w:r w:rsidRPr="00C815A5">
        <w:rPr>
          <w:rFonts w:asciiTheme="majorBidi" w:hAnsiTheme="majorBidi" w:cstheme="majorBidi"/>
        </w:rPr>
        <w:t>: A short daily meeting to track progress, identify obstacles, and plan tasks until the next meeting.</w:t>
      </w:r>
    </w:p>
    <w:p w14:paraId="7179E305" w14:textId="77777777" w:rsidR="00F231B3" w:rsidRPr="00C815A5" w:rsidRDefault="00F231B3" w:rsidP="00F231B3">
      <w:pPr>
        <w:pStyle w:val="NormalWeb"/>
        <w:numPr>
          <w:ilvl w:val="0"/>
          <w:numId w:val="4"/>
        </w:numPr>
        <w:jc w:val="both"/>
        <w:rPr>
          <w:rFonts w:asciiTheme="majorBidi" w:hAnsiTheme="majorBidi" w:cstheme="majorBidi"/>
        </w:rPr>
      </w:pPr>
      <w:r w:rsidRPr="00C815A5">
        <w:rPr>
          <w:rStyle w:val="Strong"/>
          <w:rFonts w:asciiTheme="majorBidi" w:eastAsiaTheme="minorHAnsi" w:hAnsiTheme="majorBidi" w:cstheme="majorBidi"/>
        </w:rPr>
        <w:t>Sprint Review Meeting</w:t>
      </w:r>
      <w:r w:rsidRPr="00C815A5">
        <w:rPr>
          <w:rFonts w:asciiTheme="majorBidi" w:hAnsiTheme="majorBidi" w:cstheme="majorBidi"/>
        </w:rPr>
        <w:t>: Conducted at the end of each Sprint to demonstrate the completed product increment to stakeholders and gather feedback.</w:t>
      </w:r>
    </w:p>
    <w:p w14:paraId="6C071CB7" w14:textId="77777777" w:rsidR="00F231B3" w:rsidRPr="00C815A5" w:rsidRDefault="00F231B3" w:rsidP="00F231B3">
      <w:pPr>
        <w:pStyle w:val="Heading3"/>
        <w:jc w:val="both"/>
        <w:rPr>
          <w:rFonts w:asciiTheme="majorBidi" w:hAnsiTheme="majorBidi"/>
          <w:szCs w:val="24"/>
        </w:rPr>
      </w:pPr>
      <w:r w:rsidRPr="00C815A5">
        <w:rPr>
          <w:rFonts w:asciiTheme="majorBidi" w:hAnsiTheme="majorBidi"/>
          <w:szCs w:val="24"/>
        </w:rPr>
        <w:t>Reason for Choosing the Scrum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7523"/>
      </w:tblGrid>
      <w:tr w:rsidR="00F231B3" w:rsidRPr="00C242A6" w14:paraId="24CD1F66" w14:textId="77777777" w:rsidTr="003456F8">
        <w:trPr>
          <w:tblHeader/>
          <w:tblCellSpacing w:w="15" w:type="dxa"/>
        </w:trPr>
        <w:tc>
          <w:tcPr>
            <w:tcW w:w="0" w:type="auto"/>
            <w:vAlign w:val="center"/>
            <w:hideMark/>
          </w:tcPr>
          <w:p w14:paraId="67E599E1" w14:textId="77777777" w:rsidR="00F231B3" w:rsidRPr="00C242A6" w:rsidRDefault="00F231B3" w:rsidP="003456F8">
            <w:pPr>
              <w:jc w:val="center"/>
              <w:rPr>
                <w:b/>
                <w:bCs/>
              </w:rPr>
            </w:pPr>
            <w:r w:rsidRPr="00C242A6">
              <w:rPr>
                <w:b/>
                <w:bCs/>
              </w:rPr>
              <w:t>Reason</w:t>
            </w:r>
          </w:p>
        </w:tc>
        <w:tc>
          <w:tcPr>
            <w:tcW w:w="0" w:type="auto"/>
            <w:vAlign w:val="center"/>
            <w:hideMark/>
          </w:tcPr>
          <w:p w14:paraId="6E4D4140" w14:textId="77777777" w:rsidR="00F231B3" w:rsidRPr="00C242A6" w:rsidRDefault="00F231B3" w:rsidP="003456F8">
            <w:pPr>
              <w:jc w:val="center"/>
              <w:rPr>
                <w:b/>
                <w:bCs/>
              </w:rPr>
            </w:pPr>
            <w:r w:rsidRPr="00C242A6">
              <w:rPr>
                <w:b/>
                <w:bCs/>
              </w:rPr>
              <w:t>Explanation</w:t>
            </w:r>
          </w:p>
        </w:tc>
      </w:tr>
      <w:tr w:rsidR="00F231B3" w:rsidRPr="00C242A6" w14:paraId="488EACD2" w14:textId="77777777" w:rsidTr="003456F8">
        <w:trPr>
          <w:tblCellSpacing w:w="15" w:type="dxa"/>
        </w:trPr>
        <w:tc>
          <w:tcPr>
            <w:tcW w:w="0" w:type="auto"/>
            <w:vAlign w:val="center"/>
            <w:hideMark/>
          </w:tcPr>
          <w:p w14:paraId="6C3A5C4D" w14:textId="77777777" w:rsidR="00F231B3" w:rsidRPr="00C242A6" w:rsidRDefault="00F231B3" w:rsidP="003456F8">
            <w:r w:rsidRPr="00C242A6">
              <w:t>Changing Requirements</w:t>
            </w:r>
          </w:p>
        </w:tc>
        <w:tc>
          <w:tcPr>
            <w:tcW w:w="0" w:type="auto"/>
            <w:vAlign w:val="center"/>
            <w:hideMark/>
          </w:tcPr>
          <w:p w14:paraId="15F3E46B" w14:textId="77777777" w:rsidR="00F231B3" w:rsidRPr="00C242A6" w:rsidRDefault="00F231B3" w:rsidP="003456F8">
            <w:r w:rsidRPr="00C242A6">
              <w:t>Scrum allows new or modified requirements to be added to the Product Backlog easily, which is important as business needs may change during development.</w:t>
            </w:r>
          </w:p>
        </w:tc>
      </w:tr>
      <w:tr w:rsidR="00F231B3" w:rsidRPr="00C242A6" w14:paraId="2C5DA264" w14:textId="77777777" w:rsidTr="003456F8">
        <w:trPr>
          <w:tblCellSpacing w:w="15" w:type="dxa"/>
        </w:trPr>
        <w:tc>
          <w:tcPr>
            <w:tcW w:w="0" w:type="auto"/>
            <w:vAlign w:val="center"/>
            <w:hideMark/>
          </w:tcPr>
          <w:p w14:paraId="2488C6DD" w14:textId="77777777" w:rsidR="00F231B3" w:rsidRPr="00C242A6" w:rsidRDefault="00F231B3" w:rsidP="003456F8">
            <w:r w:rsidRPr="00C242A6">
              <w:t>Iterative Development</w:t>
            </w:r>
          </w:p>
        </w:tc>
        <w:tc>
          <w:tcPr>
            <w:tcW w:w="0" w:type="auto"/>
            <w:vAlign w:val="center"/>
            <w:hideMark/>
          </w:tcPr>
          <w:p w14:paraId="2E41C635" w14:textId="77777777" w:rsidR="00F231B3" w:rsidRPr="00C242A6" w:rsidRDefault="00F231B3" w:rsidP="003456F8">
            <w:r w:rsidRPr="00C242A6">
              <w:t>The project is developed in Sprints, allowing features like inventory and order management to be built step by step.</w:t>
            </w:r>
          </w:p>
        </w:tc>
      </w:tr>
      <w:tr w:rsidR="00F231B3" w:rsidRPr="00C242A6" w14:paraId="3411ABA2" w14:textId="77777777" w:rsidTr="003456F8">
        <w:trPr>
          <w:tblCellSpacing w:w="15" w:type="dxa"/>
        </w:trPr>
        <w:tc>
          <w:tcPr>
            <w:tcW w:w="0" w:type="auto"/>
            <w:vAlign w:val="center"/>
            <w:hideMark/>
          </w:tcPr>
          <w:p w14:paraId="1F2BA694" w14:textId="77777777" w:rsidR="00F231B3" w:rsidRPr="00C242A6" w:rsidRDefault="00F231B3" w:rsidP="003456F8">
            <w:r w:rsidRPr="00C242A6">
              <w:t>Early Delivery</w:t>
            </w:r>
          </w:p>
        </w:tc>
        <w:tc>
          <w:tcPr>
            <w:tcW w:w="0" w:type="auto"/>
            <w:vAlign w:val="center"/>
            <w:hideMark/>
          </w:tcPr>
          <w:p w14:paraId="68A243D8" w14:textId="77777777" w:rsidR="00F231B3" w:rsidRPr="00C242A6" w:rsidRDefault="00F231B3" w:rsidP="003456F8">
            <w:r w:rsidRPr="00C242A6">
              <w:t>Each Sprint delivers a working part of the system, enabling early use and evaluation of core modules.</w:t>
            </w:r>
          </w:p>
        </w:tc>
      </w:tr>
      <w:tr w:rsidR="00F231B3" w:rsidRPr="00C242A6" w14:paraId="43462CCA" w14:textId="77777777" w:rsidTr="003456F8">
        <w:trPr>
          <w:tblCellSpacing w:w="15" w:type="dxa"/>
        </w:trPr>
        <w:tc>
          <w:tcPr>
            <w:tcW w:w="0" w:type="auto"/>
            <w:vAlign w:val="center"/>
            <w:hideMark/>
          </w:tcPr>
          <w:p w14:paraId="24F22A7D" w14:textId="77777777" w:rsidR="00F231B3" w:rsidRPr="00C242A6" w:rsidRDefault="00F231B3" w:rsidP="003456F8">
            <w:r w:rsidRPr="00C242A6">
              <w:t>Continuous Feedback</w:t>
            </w:r>
          </w:p>
        </w:tc>
        <w:tc>
          <w:tcPr>
            <w:tcW w:w="0" w:type="auto"/>
            <w:vAlign w:val="center"/>
            <w:hideMark/>
          </w:tcPr>
          <w:p w14:paraId="7954BF92" w14:textId="77777777" w:rsidR="00F231B3" w:rsidRPr="00C242A6" w:rsidRDefault="00F231B3" w:rsidP="003456F8">
            <w:r w:rsidRPr="00C242A6">
              <w:t>Sprint Review and Daily Scrum meetings provide regular feedback, helping to improve system quality.</w:t>
            </w:r>
          </w:p>
        </w:tc>
      </w:tr>
      <w:tr w:rsidR="00F231B3" w:rsidRPr="00C242A6" w14:paraId="0735C548" w14:textId="77777777" w:rsidTr="003456F8">
        <w:trPr>
          <w:tblCellSpacing w:w="15" w:type="dxa"/>
        </w:trPr>
        <w:tc>
          <w:tcPr>
            <w:tcW w:w="0" w:type="auto"/>
            <w:vAlign w:val="center"/>
            <w:hideMark/>
          </w:tcPr>
          <w:p w14:paraId="763118D2" w14:textId="77777777" w:rsidR="00F231B3" w:rsidRPr="00C242A6" w:rsidRDefault="00F231B3" w:rsidP="003456F8">
            <w:r w:rsidRPr="00C242A6">
              <w:t>Project Visibility</w:t>
            </w:r>
          </w:p>
        </w:tc>
        <w:tc>
          <w:tcPr>
            <w:tcW w:w="0" w:type="auto"/>
            <w:vAlign w:val="center"/>
            <w:hideMark/>
          </w:tcPr>
          <w:p w14:paraId="54922F84" w14:textId="77777777" w:rsidR="00F231B3" w:rsidRPr="00C242A6" w:rsidRDefault="00F231B3" w:rsidP="003456F8">
            <w:r w:rsidRPr="00C242A6">
              <w:t>Scrum practices provide clear tracking of progress, tasks, and deadlines throughout the project.</w:t>
            </w:r>
          </w:p>
        </w:tc>
      </w:tr>
      <w:tr w:rsidR="00F231B3" w:rsidRPr="00C242A6" w14:paraId="4C5E482C" w14:textId="77777777" w:rsidTr="003456F8">
        <w:trPr>
          <w:tblCellSpacing w:w="15" w:type="dxa"/>
        </w:trPr>
        <w:tc>
          <w:tcPr>
            <w:tcW w:w="0" w:type="auto"/>
            <w:vAlign w:val="center"/>
            <w:hideMark/>
          </w:tcPr>
          <w:p w14:paraId="34DE04F8" w14:textId="77777777" w:rsidR="00F231B3" w:rsidRPr="00C242A6" w:rsidRDefault="00F231B3" w:rsidP="003456F8">
            <w:r w:rsidRPr="00C242A6">
              <w:t>Team Collaboration</w:t>
            </w:r>
          </w:p>
        </w:tc>
        <w:tc>
          <w:tcPr>
            <w:tcW w:w="0" w:type="auto"/>
            <w:vAlign w:val="center"/>
            <w:hideMark/>
          </w:tcPr>
          <w:p w14:paraId="44715F35" w14:textId="77777777" w:rsidR="00F231B3" w:rsidRPr="00C242A6" w:rsidRDefault="00F231B3" w:rsidP="003456F8">
            <w:r w:rsidRPr="00C242A6">
              <w:t>Defined Scrum roles encourage teamwork, accountability, and effective communication.</w:t>
            </w:r>
          </w:p>
        </w:tc>
      </w:tr>
      <w:tr w:rsidR="00F231B3" w:rsidRPr="00C242A6" w14:paraId="7A42C20C" w14:textId="77777777" w:rsidTr="003456F8">
        <w:trPr>
          <w:tblCellSpacing w:w="15" w:type="dxa"/>
        </w:trPr>
        <w:tc>
          <w:tcPr>
            <w:tcW w:w="0" w:type="auto"/>
            <w:vAlign w:val="center"/>
            <w:hideMark/>
          </w:tcPr>
          <w:p w14:paraId="5803AA9B" w14:textId="77777777" w:rsidR="00F231B3" w:rsidRPr="00C242A6" w:rsidRDefault="00F231B3" w:rsidP="003456F8">
            <w:r w:rsidRPr="00C242A6">
              <w:t>Risk Reduction</w:t>
            </w:r>
          </w:p>
        </w:tc>
        <w:tc>
          <w:tcPr>
            <w:tcW w:w="0" w:type="auto"/>
            <w:vAlign w:val="center"/>
            <w:hideMark/>
          </w:tcPr>
          <w:p w14:paraId="1FB4E85C" w14:textId="77777777" w:rsidR="00F231B3" w:rsidRPr="00C242A6" w:rsidRDefault="00F231B3" w:rsidP="003456F8">
            <w:r w:rsidRPr="76DC1040">
              <w:rPr>
                <w:lang w:val="en-US"/>
              </w:rPr>
              <w:t>Frequent testing and reviews help identify and fix errors early in development.</w:t>
            </w:r>
          </w:p>
        </w:tc>
      </w:tr>
      <w:tr w:rsidR="00F231B3" w:rsidRPr="00C242A6" w14:paraId="778CDC76" w14:textId="77777777" w:rsidTr="003456F8">
        <w:trPr>
          <w:tblCellSpacing w:w="15" w:type="dxa"/>
        </w:trPr>
        <w:tc>
          <w:tcPr>
            <w:tcW w:w="0" w:type="auto"/>
            <w:vAlign w:val="center"/>
            <w:hideMark/>
          </w:tcPr>
          <w:p w14:paraId="6E1B4223" w14:textId="77777777" w:rsidR="00F231B3" w:rsidRPr="00C242A6" w:rsidRDefault="00F231B3" w:rsidP="003456F8">
            <w:r w:rsidRPr="00C242A6">
              <w:t>Scalability</w:t>
            </w:r>
          </w:p>
        </w:tc>
        <w:tc>
          <w:tcPr>
            <w:tcW w:w="0" w:type="auto"/>
            <w:vAlign w:val="center"/>
            <w:hideMark/>
          </w:tcPr>
          <w:p w14:paraId="26C53B9E" w14:textId="77777777" w:rsidR="00F231B3" w:rsidRPr="00C242A6" w:rsidRDefault="00F231B3" w:rsidP="003456F8">
            <w:r w:rsidRPr="00C242A6">
              <w:t>Scrum supports gradual enhancement, making the system scalable for future business growth.</w:t>
            </w:r>
          </w:p>
        </w:tc>
      </w:tr>
    </w:tbl>
    <w:p w14:paraId="71F28051" w14:textId="77777777" w:rsidR="00F231B3" w:rsidRPr="00C815A5" w:rsidRDefault="00F231B3" w:rsidP="00F231B3">
      <w:pPr>
        <w:rPr>
          <w:rFonts w:asciiTheme="majorBidi" w:hAnsiTheme="majorBidi" w:cstheme="majorBidi"/>
        </w:rPr>
      </w:pPr>
    </w:p>
    <w:p w14:paraId="7F31A187" w14:textId="77777777" w:rsidR="00F231B3" w:rsidRDefault="00F231B3" w:rsidP="00F231B3">
      <w:pPr>
        <w:pStyle w:val="Heading2"/>
        <w:jc w:val="both"/>
        <w:rPr>
          <w:rFonts w:ascii="Times New Roman" w:hAnsi="Times New Roman"/>
          <w:kern w:val="28"/>
          <w:sz w:val="26"/>
          <w:szCs w:val="26"/>
        </w:rPr>
      </w:pPr>
      <w:r w:rsidRPr="003E41D3">
        <w:rPr>
          <w:rFonts w:ascii="Times New Roman" w:hAnsi="Times New Roman"/>
          <w:kern w:val="28"/>
          <w:sz w:val="26"/>
          <w:szCs w:val="26"/>
        </w:rPr>
        <w:t>2. SOFTWARE REQUIREMENTS SPECIFICATIONS (SRS) / PRODUCT REQUIREMENTS DOCUMENT (PRD)</w:t>
      </w:r>
    </w:p>
    <w:p w14:paraId="2E0EACDC" w14:textId="77777777" w:rsidR="00F231B3" w:rsidRPr="000F2D40" w:rsidRDefault="00F231B3" w:rsidP="00F231B3"/>
    <w:p w14:paraId="040A2E4C" w14:textId="77777777" w:rsidR="00F231B3" w:rsidRDefault="00F231B3" w:rsidP="00F231B3">
      <w:pPr>
        <w:pStyle w:val="NormalWeb"/>
        <w:jc w:val="both"/>
        <w:rPr>
          <w:b/>
          <w:bCs/>
        </w:rPr>
      </w:pPr>
      <w:r w:rsidRPr="00ED1157">
        <w:rPr>
          <w:b/>
          <w:bCs/>
        </w:rPr>
        <w:t>2.1 Scopes and Features</w:t>
      </w:r>
    </w:p>
    <w:p w14:paraId="159EB9D5" w14:textId="77777777" w:rsidR="00F231B3" w:rsidRPr="008930B3" w:rsidRDefault="00F231B3" w:rsidP="00F231B3">
      <w:pPr>
        <w:pStyle w:val="Heading4"/>
        <w:rPr>
          <w:b/>
          <w:bCs/>
          <w:i w:val="0"/>
          <w:iCs w:val="0"/>
        </w:rPr>
      </w:pPr>
      <w:r w:rsidRPr="008930B3">
        <w:rPr>
          <w:bCs/>
          <w:i w:val="0"/>
        </w:rPr>
        <w:lastRenderedPageBreak/>
        <w:t>Scope of the System</w:t>
      </w:r>
      <w:r>
        <w:rPr>
          <w:bCs/>
          <w:i w:val="0"/>
        </w:rPr>
        <w:t>:</w:t>
      </w:r>
    </w:p>
    <w:p w14:paraId="054BD7E8" w14:textId="77777777" w:rsidR="00F231B3" w:rsidRPr="008930B3" w:rsidRDefault="00F231B3" w:rsidP="00F231B3">
      <w:pPr>
        <w:pStyle w:val="NormalWeb"/>
        <w:rPr>
          <w:bCs/>
          <w:iCs/>
        </w:rPr>
      </w:pPr>
      <w:r w:rsidRPr="008930B3">
        <w:rPr>
          <w:bCs/>
          <w:iCs/>
        </w:rPr>
        <w:t>The Wholesale Management System (Shoes) is designed to automate and streamline the day-to-day operations of a shoe wholesale business. The system focuses on managing inventory, sales, orders, customers, and suppliers through a centralized digital platform. It aims to replace manual and spreadsheet-based processes with an efficient, accurate, and user-friendly system.</w:t>
      </w:r>
    </w:p>
    <w:p w14:paraId="49A6833F" w14:textId="77777777" w:rsidR="00F231B3" w:rsidRDefault="00F231B3" w:rsidP="00F231B3">
      <w:pPr>
        <w:pStyle w:val="NormalWeb"/>
        <w:rPr>
          <w:bCs/>
          <w:iCs/>
        </w:rPr>
      </w:pPr>
      <w:r w:rsidRPr="008930B3">
        <w:rPr>
          <w:bCs/>
          <w:iCs/>
        </w:rPr>
        <w:t>The system will support wholesalers in tracking stock levels, processing bulk orders, generating invoices, and monitoring business performance. It is intended for use by administrators and staff members involved in wholesale operations and can be expanded in the future to support additional functionalities.</w:t>
      </w:r>
    </w:p>
    <w:p w14:paraId="1405E8EC" w14:textId="77777777" w:rsidR="00F231B3" w:rsidRDefault="00F231B3" w:rsidP="00F231B3">
      <w:pPr>
        <w:pStyle w:val="NormalWeb"/>
        <w:rPr>
          <w:bCs/>
          <w:iCs/>
        </w:rPr>
      </w:pPr>
      <w:r>
        <w:rPr>
          <w:bCs/>
          <w:iCs/>
        </w:rPr>
        <w:t>Features of the system:</w:t>
      </w:r>
    </w:p>
    <w:tbl>
      <w:tblPr>
        <w:tblW w:w="9634" w:type="dxa"/>
        <w:tblCellSpacing w:w="15" w:type="dxa"/>
        <w:tblCellMar>
          <w:top w:w="15" w:type="dxa"/>
          <w:left w:w="15" w:type="dxa"/>
          <w:bottom w:w="15" w:type="dxa"/>
          <w:right w:w="15" w:type="dxa"/>
        </w:tblCellMar>
        <w:tblLook w:val="04A0" w:firstRow="1" w:lastRow="0" w:firstColumn="1" w:lastColumn="0" w:noHBand="0" w:noVBand="1"/>
      </w:tblPr>
      <w:tblGrid>
        <w:gridCol w:w="2060"/>
        <w:gridCol w:w="7574"/>
      </w:tblGrid>
      <w:tr w:rsidR="00F231B3" w:rsidRPr="008930B3" w14:paraId="539007B3" w14:textId="77777777" w:rsidTr="003456F8">
        <w:trPr>
          <w:tblHeader/>
          <w:tblCellSpacing w:w="15" w:type="dxa"/>
        </w:trPr>
        <w:tc>
          <w:tcPr>
            <w:tcW w:w="0" w:type="auto"/>
            <w:vAlign w:val="center"/>
            <w:hideMark/>
          </w:tcPr>
          <w:p w14:paraId="41C561D4" w14:textId="77777777" w:rsidR="00F231B3" w:rsidRPr="008930B3" w:rsidRDefault="00F231B3" w:rsidP="003456F8">
            <w:pPr>
              <w:jc w:val="center"/>
              <w:rPr>
                <w:b/>
                <w:bCs/>
              </w:rPr>
            </w:pPr>
            <w:r w:rsidRPr="008930B3">
              <w:rPr>
                <w:b/>
                <w:bCs/>
              </w:rPr>
              <w:t>Feature</w:t>
            </w:r>
          </w:p>
        </w:tc>
        <w:tc>
          <w:tcPr>
            <w:tcW w:w="7529" w:type="dxa"/>
            <w:vAlign w:val="center"/>
            <w:hideMark/>
          </w:tcPr>
          <w:p w14:paraId="4C46CF6B" w14:textId="77777777" w:rsidR="00F231B3" w:rsidRPr="008930B3" w:rsidRDefault="00F231B3" w:rsidP="003456F8">
            <w:pPr>
              <w:jc w:val="center"/>
              <w:rPr>
                <w:b/>
                <w:bCs/>
              </w:rPr>
            </w:pPr>
            <w:r w:rsidRPr="008930B3">
              <w:rPr>
                <w:b/>
                <w:bCs/>
              </w:rPr>
              <w:t>Description</w:t>
            </w:r>
          </w:p>
        </w:tc>
      </w:tr>
      <w:tr w:rsidR="00F231B3" w:rsidRPr="008930B3" w14:paraId="0D37423E" w14:textId="77777777" w:rsidTr="003456F8">
        <w:trPr>
          <w:tblCellSpacing w:w="15" w:type="dxa"/>
        </w:trPr>
        <w:tc>
          <w:tcPr>
            <w:tcW w:w="0" w:type="auto"/>
            <w:vAlign w:val="center"/>
            <w:hideMark/>
          </w:tcPr>
          <w:p w14:paraId="578430F9" w14:textId="77777777" w:rsidR="00F231B3" w:rsidRPr="008930B3" w:rsidRDefault="00F231B3" w:rsidP="003456F8">
            <w:r w:rsidRPr="008930B3">
              <w:t>User Authentication</w:t>
            </w:r>
          </w:p>
        </w:tc>
        <w:tc>
          <w:tcPr>
            <w:tcW w:w="7529" w:type="dxa"/>
            <w:vAlign w:val="center"/>
            <w:hideMark/>
          </w:tcPr>
          <w:p w14:paraId="05579D39" w14:textId="77777777" w:rsidR="00F231B3" w:rsidRPr="008930B3" w:rsidRDefault="00F231B3" w:rsidP="003456F8">
            <w:r w:rsidRPr="76DC1040">
              <w:rPr>
                <w:lang w:val="en-US"/>
              </w:rPr>
              <w:t>Secure login system for authorized users such as admin and staff.</w:t>
            </w:r>
          </w:p>
        </w:tc>
      </w:tr>
      <w:tr w:rsidR="00F231B3" w:rsidRPr="008930B3" w14:paraId="4DEEAA23" w14:textId="77777777" w:rsidTr="003456F8">
        <w:trPr>
          <w:tblCellSpacing w:w="15" w:type="dxa"/>
        </w:trPr>
        <w:tc>
          <w:tcPr>
            <w:tcW w:w="0" w:type="auto"/>
            <w:vAlign w:val="center"/>
            <w:hideMark/>
          </w:tcPr>
          <w:p w14:paraId="1BF4F049" w14:textId="77777777" w:rsidR="00F231B3" w:rsidRPr="008930B3" w:rsidRDefault="00F231B3" w:rsidP="003456F8">
            <w:r w:rsidRPr="008930B3">
              <w:t>Product Management</w:t>
            </w:r>
          </w:p>
        </w:tc>
        <w:tc>
          <w:tcPr>
            <w:tcW w:w="7529" w:type="dxa"/>
            <w:vAlign w:val="center"/>
            <w:hideMark/>
          </w:tcPr>
          <w:p w14:paraId="1EB2D6FF" w14:textId="77777777" w:rsidR="00F231B3" w:rsidRPr="008930B3" w:rsidRDefault="00F231B3" w:rsidP="003456F8">
            <w:r w:rsidRPr="76DC1040">
              <w:rPr>
                <w:lang w:val="en-US"/>
              </w:rPr>
              <w:t xml:space="preserve">Add, update, view, and delete shoe products with details like brand, </w:t>
            </w:r>
            <w:proofErr w:type="gramStart"/>
            <w:r w:rsidRPr="76DC1040">
              <w:rPr>
                <w:lang w:val="en-US"/>
              </w:rPr>
              <w:t>size,  category</w:t>
            </w:r>
            <w:proofErr w:type="gramEnd"/>
            <w:r w:rsidRPr="76DC1040">
              <w:rPr>
                <w:lang w:val="en-US"/>
              </w:rPr>
              <w:t>, price, and stock quantity.</w:t>
            </w:r>
          </w:p>
        </w:tc>
      </w:tr>
      <w:tr w:rsidR="00F231B3" w:rsidRPr="008930B3" w14:paraId="1420A1A5" w14:textId="77777777" w:rsidTr="003456F8">
        <w:trPr>
          <w:tblCellSpacing w:w="15" w:type="dxa"/>
        </w:trPr>
        <w:tc>
          <w:tcPr>
            <w:tcW w:w="0" w:type="auto"/>
            <w:vAlign w:val="center"/>
            <w:hideMark/>
          </w:tcPr>
          <w:p w14:paraId="5801CEB7" w14:textId="77777777" w:rsidR="00F231B3" w:rsidRPr="008930B3" w:rsidRDefault="00F231B3" w:rsidP="003456F8">
            <w:r w:rsidRPr="008930B3">
              <w:t>Inventory Management</w:t>
            </w:r>
          </w:p>
        </w:tc>
        <w:tc>
          <w:tcPr>
            <w:tcW w:w="7529" w:type="dxa"/>
            <w:vAlign w:val="center"/>
            <w:hideMark/>
          </w:tcPr>
          <w:p w14:paraId="58641FB1" w14:textId="77777777" w:rsidR="00F231B3" w:rsidRPr="008930B3" w:rsidRDefault="00F231B3" w:rsidP="003456F8">
            <w:r w:rsidRPr="008930B3">
              <w:t>Real-time tracking of stock levels and automatic updates after sales or purchases.</w:t>
            </w:r>
          </w:p>
        </w:tc>
      </w:tr>
      <w:tr w:rsidR="00F231B3" w:rsidRPr="008930B3" w14:paraId="1EFA4740" w14:textId="77777777" w:rsidTr="003456F8">
        <w:trPr>
          <w:tblCellSpacing w:w="15" w:type="dxa"/>
        </w:trPr>
        <w:tc>
          <w:tcPr>
            <w:tcW w:w="0" w:type="auto"/>
            <w:vAlign w:val="center"/>
            <w:hideMark/>
          </w:tcPr>
          <w:p w14:paraId="42E5F056" w14:textId="77777777" w:rsidR="00F231B3" w:rsidRPr="008930B3" w:rsidRDefault="00F231B3" w:rsidP="003456F8">
            <w:r w:rsidRPr="008930B3">
              <w:t>Order Management</w:t>
            </w:r>
          </w:p>
        </w:tc>
        <w:tc>
          <w:tcPr>
            <w:tcW w:w="7529" w:type="dxa"/>
            <w:vAlign w:val="center"/>
            <w:hideMark/>
          </w:tcPr>
          <w:p w14:paraId="0A41F254" w14:textId="77777777" w:rsidR="00F231B3" w:rsidRPr="008930B3" w:rsidRDefault="00F231B3" w:rsidP="003456F8">
            <w:r w:rsidRPr="008930B3">
              <w:t>Creation, processing, and tracking of wholesale customer orders.</w:t>
            </w:r>
          </w:p>
        </w:tc>
      </w:tr>
      <w:tr w:rsidR="00F231B3" w:rsidRPr="008930B3" w14:paraId="7BA533AC" w14:textId="77777777" w:rsidTr="003456F8">
        <w:trPr>
          <w:tblCellSpacing w:w="15" w:type="dxa"/>
        </w:trPr>
        <w:tc>
          <w:tcPr>
            <w:tcW w:w="0" w:type="auto"/>
            <w:vAlign w:val="center"/>
            <w:hideMark/>
          </w:tcPr>
          <w:p w14:paraId="028C27B6" w14:textId="77777777" w:rsidR="00F231B3" w:rsidRPr="008930B3" w:rsidRDefault="00F231B3" w:rsidP="003456F8">
            <w:r w:rsidRPr="008930B3">
              <w:t>Customer Management</w:t>
            </w:r>
          </w:p>
        </w:tc>
        <w:tc>
          <w:tcPr>
            <w:tcW w:w="7529" w:type="dxa"/>
            <w:vAlign w:val="center"/>
            <w:hideMark/>
          </w:tcPr>
          <w:p w14:paraId="55DC3334" w14:textId="77777777" w:rsidR="00F231B3" w:rsidRPr="008930B3" w:rsidRDefault="00F231B3" w:rsidP="003456F8">
            <w:r w:rsidRPr="008930B3">
              <w:t>Maintain customer information, order history, and contact details.</w:t>
            </w:r>
          </w:p>
        </w:tc>
      </w:tr>
      <w:tr w:rsidR="00F231B3" w:rsidRPr="008930B3" w14:paraId="35BF400D" w14:textId="77777777" w:rsidTr="003456F8">
        <w:trPr>
          <w:tblCellSpacing w:w="15" w:type="dxa"/>
        </w:trPr>
        <w:tc>
          <w:tcPr>
            <w:tcW w:w="0" w:type="auto"/>
            <w:vAlign w:val="center"/>
            <w:hideMark/>
          </w:tcPr>
          <w:p w14:paraId="0BBC3FE7" w14:textId="77777777" w:rsidR="00F231B3" w:rsidRPr="008930B3" w:rsidRDefault="00F231B3" w:rsidP="003456F8">
            <w:r w:rsidRPr="008930B3">
              <w:t>Supplier Management</w:t>
            </w:r>
          </w:p>
        </w:tc>
        <w:tc>
          <w:tcPr>
            <w:tcW w:w="7529" w:type="dxa"/>
            <w:vAlign w:val="center"/>
            <w:hideMark/>
          </w:tcPr>
          <w:p w14:paraId="4FEC427B" w14:textId="77777777" w:rsidR="00F231B3" w:rsidRPr="008930B3" w:rsidRDefault="00F231B3" w:rsidP="003456F8">
            <w:r w:rsidRPr="008930B3">
              <w:t>Manage supplier details and track product sourcing.</w:t>
            </w:r>
          </w:p>
        </w:tc>
      </w:tr>
      <w:tr w:rsidR="00F231B3" w:rsidRPr="008930B3" w14:paraId="7E7DE186" w14:textId="77777777" w:rsidTr="003456F8">
        <w:trPr>
          <w:tblCellSpacing w:w="15" w:type="dxa"/>
        </w:trPr>
        <w:tc>
          <w:tcPr>
            <w:tcW w:w="0" w:type="auto"/>
            <w:vAlign w:val="center"/>
            <w:hideMark/>
          </w:tcPr>
          <w:p w14:paraId="050904A0" w14:textId="77777777" w:rsidR="00F231B3" w:rsidRPr="008930B3" w:rsidRDefault="00F231B3" w:rsidP="003456F8">
            <w:r w:rsidRPr="008930B3">
              <w:t>Sales &amp; Billing</w:t>
            </w:r>
          </w:p>
        </w:tc>
        <w:tc>
          <w:tcPr>
            <w:tcW w:w="7529" w:type="dxa"/>
            <w:vAlign w:val="center"/>
            <w:hideMark/>
          </w:tcPr>
          <w:p w14:paraId="46030FB1" w14:textId="77777777" w:rsidR="00F231B3" w:rsidRPr="008930B3" w:rsidRDefault="00F231B3" w:rsidP="003456F8">
            <w:r w:rsidRPr="008930B3">
              <w:t>Generate invoices, calculate totals, and record payment details.</w:t>
            </w:r>
          </w:p>
        </w:tc>
      </w:tr>
      <w:tr w:rsidR="00F231B3" w:rsidRPr="008930B3" w14:paraId="4B8461FA" w14:textId="77777777" w:rsidTr="003456F8">
        <w:trPr>
          <w:tblCellSpacing w:w="15" w:type="dxa"/>
        </w:trPr>
        <w:tc>
          <w:tcPr>
            <w:tcW w:w="0" w:type="auto"/>
            <w:vAlign w:val="center"/>
            <w:hideMark/>
          </w:tcPr>
          <w:p w14:paraId="3E41C4EB" w14:textId="77777777" w:rsidR="00F231B3" w:rsidRPr="008930B3" w:rsidRDefault="00F231B3" w:rsidP="003456F8">
            <w:r w:rsidRPr="008930B3">
              <w:t>Reporting</w:t>
            </w:r>
          </w:p>
        </w:tc>
        <w:tc>
          <w:tcPr>
            <w:tcW w:w="7529" w:type="dxa"/>
            <w:vAlign w:val="center"/>
            <w:hideMark/>
          </w:tcPr>
          <w:p w14:paraId="7C2C534B" w14:textId="77777777" w:rsidR="00F231B3" w:rsidRPr="008930B3" w:rsidRDefault="00F231B3" w:rsidP="003456F8">
            <w:r w:rsidRPr="008930B3">
              <w:t>Generate reports on sales, inventory status, and order history.</w:t>
            </w:r>
          </w:p>
        </w:tc>
      </w:tr>
      <w:tr w:rsidR="00F231B3" w:rsidRPr="008930B3" w14:paraId="5CBC86EF" w14:textId="77777777" w:rsidTr="003456F8">
        <w:trPr>
          <w:tblCellSpacing w:w="15" w:type="dxa"/>
        </w:trPr>
        <w:tc>
          <w:tcPr>
            <w:tcW w:w="0" w:type="auto"/>
            <w:vAlign w:val="center"/>
            <w:hideMark/>
          </w:tcPr>
          <w:p w14:paraId="30AF85DE" w14:textId="77777777" w:rsidR="00F231B3" w:rsidRPr="008930B3" w:rsidRDefault="00F231B3" w:rsidP="003456F8">
            <w:r w:rsidRPr="008930B3">
              <w:t>Error Reduction</w:t>
            </w:r>
          </w:p>
        </w:tc>
        <w:tc>
          <w:tcPr>
            <w:tcW w:w="7529" w:type="dxa"/>
            <w:vAlign w:val="center"/>
            <w:hideMark/>
          </w:tcPr>
          <w:p w14:paraId="58AF6B84" w14:textId="77777777" w:rsidR="00F231B3" w:rsidRPr="008930B3" w:rsidRDefault="00F231B3" w:rsidP="003456F8">
            <w:r w:rsidRPr="008930B3">
              <w:t>Minimizes human errors through automated calculations and validations.</w:t>
            </w:r>
          </w:p>
        </w:tc>
      </w:tr>
      <w:tr w:rsidR="00F231B3" w:rsidRPr="008930B3" w14:paraId="243D0832" w14:textId="77777777" w:rsidTr="003456F8">
        <w:trPr>
          <w:tblCellSpacing w:w="15" w:type="dxa"/>
        </w:trPr>
        <w:tc>
          <w:tcPr>
            <w:tcW w:w="0" w:type="auto"/>
            <w:vAlign w:val="center"/>
            <w:hideMark/>
          </w:tcPr>
          <w:p w14:paraId="479172D0" w14:textId="77777777" w:rsidR="00F231B3" w:rsidRPr="008930B3" w:rsidRDefault="00F231B3" w:rsidP="003456F8">
            <w:r w:rsidRPr="008930B3">
              <w:t>Scalability</w:t>
            </w:r>
          </w:p>
        </w:tc>
        <w:tc>
          <w:tcPr>
            <w:tcW w:w="7529" w:type="dxa"/>
            <w:vAlign w:val="center"/>
            <w:hideMark/>
          </w:tcPr>
          <w:p w14:paraId="31EE764C" w14:textId="77777777" w:rsidR="00F231B3" w:rsidRPr="008930B3" w:rsidRDefault="00F231B3" w:rsidP="003456F8">
            <w:r w:rsidRPr="76DC1040">
              <w:rPr>
                <w:lang w:val="en-US"/>
              </w:rPr>
              <w:t>System design supports future feature expansion and business growth.</w:t>
            </w:r>
          </w:p>
        </w:tc>
      </w:tr>
    </w:tbl>
    <w:p w14:paraId="5FC2C35F" w14:textId="77777777" w:rsidR="00E47598" w:rsidRDefault="00E47598"/>
    <w:sectPr w:rsidR="00E47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00B2"/>
    <w:multiLevelType w:val="multilevel"/>
    <w:tmpl w:val="AFF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21938"/>
    <w:multiLevelType w:val="multilevel"/>
    <w:tmpl w:val="49B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44A4620"/>
    <w:multiLevelType w:val="multilevel"/>
    <w:tmpl w:val="DAC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693803">
    <w:abstractNumId w:val="2"/>
  </w:num>
  <w:num w:numId="2" w16cid:durableId="1955794132">
    <w:abstractNumId w:val="0"/>
  </w:num>
  <w:num w:numId="3" w16cid:durableId="1603296441">
    <w:abstractNumId w:val="1"/>
  </w:num>
  <w:num w:numId="4" w16cid:durableId="771049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1B3"/>
    <w:rsid w:val="00574E3A"/>
    <w:rsid w:val="00831C9D"/>
    <w:rsid w:val="00E47598"/>
    <w:rsid w:val="00F23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4E20"/>
  <w15:chartTrackingRefBased/>
  <w15:docId w15:val="{40AB4233-DEE9-4C83-A042-AAE8824D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1B3"/>
    <w:pPr>
      <w:spacing w:after="0" w:line="240" w:lineRule="auto"/>
    </w:pPr>
    <w:rPr>
      <w:rFonts w:ascii="Times New Roman" w:eastAsia="Times New Roman" w:hAnsi="Times New Roman" w:cs="Times New Roman"/>
      <w:kern w:val="0"/>
      <w:lang w:eastAsia="en-GB" w:bidi="bn-IN"/>
      <w14:ligatures w14:val="none"/>
    </w:rPr>
  </w:style>
  <w:style w:type="paragraph" w:styleId="Heading1">
    <w:name w:val="heading 1"/>
    <w:basedOn w:val="Normal"/>
    <w:next w:val="Normal"/>
    <w:link w:val="Heading1Char"/>
    <w:qFormat/>
    <w:rsid w:val="00F23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23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23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23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23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F231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231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231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231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23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F23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F23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1B3"/>
    <w:rPr>
      <w:rFonts w:eastAsiaTheme="majorEastAsia" w:cstheme="majorBidi"/>
      <w:color w:val="272727" w:themeColor="text1" w:themeTint="D8"/>
    </w:rPr>
  </w:style>
  <w:style w:type="paragraph" w:styleId="Title">
    <w:name w:val="Title"/>
    <w:basedOn w:val="Normal"/>
    <w:next w:val="Normal"/>
    <w:link w:val="TitleChar"/>
    <w:uiPriority w:val="10"/>
    <w:qFormat/>
    <w:rsid w:val="00F231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1B3"/>
    <w:pPr>
      <w:spacing w:before="160"/>
      <w:jc w:val="center"/>
    </w:pPr>
    <w:rPr>
      <w:i/>
      <w:iCs/>
      <w:color w:val="404040" w:themeColor="text1" w:themeTint="BF"/>
    </w:rPr>
  </w:style>
  <w:style w:type="character" w:customStyle="1" w:styleId="QuoteChar">
    <w:name w:val="Quote Char"/>
    <w:basedOn w:val="DefaultParagraphFont"/>
    <w:link w:val="Quote"/>
    <w:uiPriority w:val="29"/>
    <w:rsid w:val="00F231B3"/>
    <w:rPr>
      <w:i/>
      <w:iCs/>
      <w:color w:val="404040" w:themeColor="text1" w:themeTint="BF"/>
    </w:rPr>
  </w:style>
  <w:style w:type="paragraph" w:styleId="ListParagraph">
    <w:name w:val="List Paragraph"/>
    <w:basedOn w:val="Normal"/>
    <w:uiPriority w:val="1"/>
    <w:qFormat/>
    <w:rsid w:val="00F231B3"/>
    <w:pPr>
      <w:ind w:left="720"/>
      <w:contextualSpacing/>
    </w:pPr>
  </w:style>
  <w:style w:type="character" w:styleId="IntenseEmphasis">
    <w:name w:val="Intense Emphasis"/>
    <w:basedOn w:val="DefaultParagraphFont"/>
    <w:uiPriority w:val="21"/>
    <w:qFormat/>
    <w:rsid w:val="00F231B3"/>
    <w:rPr>
      <w:i/>
      <w:iCs/>
      <w:color w:val="0F4761" w:themeColor="accent1" w:themeShade="BF"/>
    </w:rPr>
  </w:style>
  <w:style w:type="paragraph" w:styleId="IntenseQuote">
    <w:name w:val="Intense Quote"/>
    <w:basedOn w:val="Normal"/>
    <w:next w:val="Normal"/>
    <w:link w:val="IntenseQuoteChar"/>
    <w:uiPriority w:val="30"/>
    <w:qFormat/>
    <w:rsid w:val="00F23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1B3"/>
    <w:rPr>
      <w:i/>
      <w:iCs/>
      <w:color w:val="0F4761" w:themeColor="accent1" w:themeShade="BF"/>
    </w:rPr>
  </w:style>
  <w:style w:type="character" w:styleId="IntenseReference">
    <w:name w:val="Intense Reference"/>
    <w:basedOn w:val="DefaultParagraphFont"/>
    <w:uiPriority w:val="32"/>
    <w:qFormat/>
    <w:rsid w:val="00F231B3"/>
    <w:rPr>
      <w:b/>
      <w:bCs/>
      <w:smallCaps/>
      <w:color w:val="0F4761" w:themeColor="accent1" w:themeShade="BF"/>
      <w:spacing w:val="5"/>
    </w:rPr>
  </w:style>
  <w:style w:type="paragraph" w:customStyle="1" w:styleId="Default">
    <w:name w:val="Default"/>
    <w:rsid w:val="00F231B3"/>
    <w:pPr>
      <w:autoSpaceDE w:val="0"/>
      <w:autoSpaceDN w:val="0"/>
      <w:adjustRightInd w:val="0"/>
      <w:spacing w:after="0" w:line="240" w:lineRule="auto"/>
    </w:pPr>
    <w:rPr>
      <w:rFonts w:ascii="Times New Roman" w:eastAsiaTheme="minorEastAsia" w:hAnsi="Times New Roman" w:cs="Times New Roman"/>
      <w:color w:val="000000"/>
      <w:kern w:val="0"/>
      <w:lang w:eastAsia="zh-CN"/>
      <w14:ligatures w14:val="none"/>
    </w:rPr>
  </w:style>
  <w:style w:type="paragraph" w:styleId="NormalWeb">
    <w:name w:val="Normal (Web)"/>
    <w:basedOn w:val="Normal"/>
    <w:uiPriority w:val="99"/>
    <w:unhideWhenUsed/>
    <w:rsid w:val="00F231B3"/>
    <w:pPr>
      <w:spacing w:before="100" w:beforeAutospacing="1" w:after="100" w:afterAutospacing="1"/>
    </w:pPr>
    <w:rPr>
      <w:lang w:val="en-GB"/>
    </w:rPr>
  </w:style>
  <w:style w:type="character" w:styleId="Strong">
    <w:name w:val="Strong"/>
    <w:basedOn w:val="DefaultParagraphFont"/>
    <w:uiPriority w:val="22"/>
    <w:qFormat/>
    <w:rsid w:val="00F231B3"/>
    <w:rPr>
      <w:b/>
      <w:bCs/>
    </w:rPr>
  </w:style>
  <w:style w:type="character" w:styleId="Emphasis">
    <w:name w:val="Emphasis"/>
    <w:basedOn w:val="DefaultParagraphFont"/>
    <w:uiPriority w:val="20"/>
    <w:qFormat/>
    <w:rsid w:val="00F231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1178</Words>
  <Characters>6706</Characters>
  <Application>Microsoft Office Word</Application>
  <DocSecurity>0</DocSecurity>
  <Lines>479</Lines>
  <Paragraphs>254</Paragraphs>
  <ScaleCrop>false</ScaleCrop>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UDDIN MD MURSALIN</dc:creator>
  <cp:keywords/>
  <dc:description/>
  <cp:lastModifiedBy>NOOR UDDIN MD MURSALIN</cp:lastModifiedBy>
  <cp:revision>1</cp:revision>
  <dcterms:created xsi:type="dcterms:W3CDTF">2026-01-20T09:44:00Z</dcterms:created>
  <dcterms:modified xsi:type="dcterms:W3CDTF">2026-01-20T09:45:00Z</dcterms:modified>
</cp:coreProperties>
</file>