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0209212"/>
        <w:docPartObj>
          <w:docPartGallery w:val="Cover Pages"/>
          <w:docPartUnique/>
        </w:docPartObj>
      </w:sdtPr>
      <w:sdtContent>
        <w:p w14:paraId="218D3AD2" w14:textId="33007A13" w:rsidR="00222DEF" w:rsidRDefault="00222DEF">
          <w:r>
            <w:rPr>
              <w:noProof/>
            </w:rPr>
            <mc:AlternateContent>
              <mc:Choice Requires="wps">
                <w:drawing>
                  <wp:anchor distT="0" distB="0" distL="114300" distR="114300" simplePos="0" relativeHeight="251659264" behindDoc="0" locked="0" layoutInCell="1" allowOverlap="1" wp14:anchorId="08B30800" wp14:editId="18FDF15A">
                    <wp:simplePos x="0" y="0"/>
                    <wp:positionH relativeFrom="margin">
                      <wp:posOffset>5186680</wp:posOffset>
                    </wp:positionH>
                    <wp:positionV relativeFrom="page">
                      <wp:posOffset>247650</wp:posOffset>
                    </wp:positionV>
                    <wp:extent cx="676275" cy="1123657"/>
                    <wp:effectExtent l="0" t="0" r="9525" b="635"/>
                    <wp:wrapNone/>
                    <wp:docPr id="132" name="Obdélník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76275" cy="112365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dateFormat w:val="yyyy"/>
                                    <w:lid w:val="cs-CZ"/>
                                    <w:storeMappedDataAs w:val="dateTime"/>
                                    <w:calendar w:val="gregorian"/>
                                  </w:date>
                                </w:sdtPr>
                                <w:sdtContent>
                                  <w:p w14:paraId="070FC66B" w14:textId="77C7E0FF" w:rsidR="00222DEF" w:rsidRDefault="00222DEF">
                                    <w:pPr>
                                      <w:pStyle w:val="Bezmezer"/>
                                      <w:jc w:val="right"/>
                                      <w:rPr>
                                        <w:color w:val="FFFFFF" w:themeColor="background1"/>
                                        <w:sz w:val="24"/>
                                        <w:szCs w:val="24"/>
                                      </w:rPr>
                                    </w:pPr>
                                    <w:r>
                                      <w:rPr>
                                        <w:color w:val="FFFFFF" w:themeColor="background1"/>
                                        <w:sz w:val="24"/>
                                        <w:szCs w:val="24"/>
                                      </w:rPr>
                                      <w:t>2022/23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B30800" id="Obdélník 33" o:spid="_x0000_s1026" style="position:absolute;margin-left:408.4pt;margin-top:19.5pt;width:53.25pt;height:8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" fillcolor="#5b9bd5 [3204]" stroked="f" strokeweight="1p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dateFormat w:val="yyyy"/>
                              <w:lid w:val="cs-CZ"/>
                              <w:storeMappedDataAs w:val="dateTime"/>
                              <w:calendar w:val="gregorian"/>
                            </w:date>
                          </w:sdtPr>
                          <w:sdtContent>
                            <w:p w14:paraId="070FC66B" w14:textId="77C7E0FF" w:rsidR="00222DEF" w:rsidRDefault="00222DEF">
                              <w:pPr>
                                <w:pStyle w:val="Bezmezer"/>
                                <w:jc w:val="right"/>
                                <w:rPr>
                                  <w:color w:val="FFFFFF" w:themeColor="background1"/>
                                  <w:sz w:val="24"/>
                                  <w:szCs w:val="24"/>
                                </w:rPr>
                              </w:pPr>
                              <w:r>
                                <w:rPr>
                                  <w:color w:val="FFFFFF" w:themeColor="background1"/>
                                  <w:sz w:val="24"/>
                                  <w:szCs w:val="24"/>
                                </w:rPr>
                                <w:t>2022/23</w:t>
                              </w:r>
                            </w:p>
                          </w:sdtContent>
                        </w:sdt>
                      </w:txbxContent>
                    </v:textbox>
                    <w10:wrap anchorx="margin" anchory="page"/>
                  </v:rect>
                </w:pict>
              </mc:Fallback>
            </mc:AlternateContent>
          </w:r>
        </w:p>
        <w:p w14:paraId="03C76114" w14:textId="20FA078D" w:rsidR="00222DEF" w:rsidRDefault="00222DEF">
          <w:r>
            <w:rPr>
              <w:noProof/>
            </w:rPr>
            <mc:AlternateContent>
              <mc:Choice Requires="wps">
                <w:drawing>
                  <wp:anchor distT="0" distB="0" distL="182880" distR="182880" simplePos="0" relativeHeight="251660288" behindDoc="0" locked="0" layoutInCell="1" allowOverlap="1" wp14:anchorId="6A0773FB" wp14:editId="1F70DD8D">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ové pole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01EC9" w14:textId="2159B3FC" w:rsidR="00222DEF" w:rsidRDefault="00222DEF">
                                <w:pPr>
                                  <w:pStyle w:val="Bezmezer"/>
                                  <w:spacing w:before="40" w:after="560" w:line="216" w:lineRule="auto"/>
                                  <w:rPr>
                                    <w:color w:val="5B9BD5" w:themeColor="accent1"/>
                                    <w:sz w:val="72"/>
                                    <w:szCs w:val="72"/>
                                  </w:rPr>
                                </w:pPr>
                                <w:sdt>
                                  <w:sdtPr>
                                    <w:rPr>
                                      <w:color w:val="5B9BD5"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Aplikace pro sledování spotřeby jednotlivých prostředků pro úklid</w:t>
                                    </w:r>
                                  </w:sdtContent>
                                </w:sdt>
                              </w:p>
                              <w:sdt>
                                <w:sdtPr>
                                  <w:rPr>
                                    <w:caps/>
                                    <w:color w:val="1F3864" w:themeColor="accent5" w:themeShade="80"/>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B49EAEB" w14:textId="3457FA2D" w:rsidR="00222DEF" w:rsidRDefault="00222DEF">
                                    <w:pPr>
                                      <w:pStyle w:val="Bezmezer"/>
                                      <w:spacing w:before="40" w:after="40"/>
                                      <w:rPr>
                                        <w:caps/>
                                        <w:color w:val="1F3864" w:themeColor="accent5" w:themeShade="80"/>
                                        <w:sz w:val="28"/>
                                        <w:szCs w:val="28"/>
                                      </w:rPr>
                                    </w:pPr>
                                    <w:r>
                                      <w:rPr>
                                        <w:caps/>
                                        <w:color w:val="1F3864" w:themeColor="accent5" w:themeShade="80"/>
                                        <w:sz w:val="28"/>
                                        <w:szCs w:val="28"/>
                                      </w:rPr>
                                      <w:t>Objektové programování II</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DC63AC5" w14:textId="5BA9CC96" w:rsidR="00222DEF" w:rsidRDefault="00222DEF">
                                    <w:pPr>
                                      <w:pStyle w:val="Bezmezer"/>
                                      <w:spacing w:before="80" w:after="40"/>
                                      <w:rPr>
                                        <w:caps/>
                                        <w:color w:val="4472C4" w:themeColor="accent5"/>
                                        <w:sz w:val="24"/>
                                        <w:szCs w:val="24"/>
                                      </w:rPr>
                                    </w:pPr>
                                    <w:r>
                                      <w:rPr>
                                        <w:caps/>
                                        <w:color w:val="4472C4" w:themeColor="accent5"/>
                                        <w:sz w:val="24"/>
                                        <w:szCs w:val="24"/>
                                      </w:rPr>
                                      <w:t>Hrušková Šárka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A0773FB" id="_x0000_t202" coordsize="21600,21600" o:spt="202" path="m,l,21600r21600,l21600,xe">
                    <v:stroke joinstyle="miter"/>
                    <v:path gradientshapeok="t" o:connecttype="rect"/>
                  </v:shapetype>
                  <v:shape id="Textové pole 32"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50201EC9" w14:textId="2159B3FC" w:rsidR="00222DEF" w:rsidRDefault="00222DEF">
                          <w:pPr>
                            <w:pStyle w:val="Bezmezer"/>
                            <w:spacing w:before="40" w:after="560" w:line="216" w:lineRule="auto"/>
                            <w:rPr>
                              <w:color w:val="5B9BD5" w:themeColor="accent1"/>
                              <w:sz w:val="72"/>
                              <w:szCs w:val="72"/>
                            </w:rPr>
                          </w:pPr>
                          <w:sdt>
                            <w:sdtPr>
                              <w:rPr>
                                <w:color w:val="5B9BD5"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Aplikace pro sledování spotřeby jednotlivých prostředků pro úklid</w:t>
                              </w:r>
                            </w:sdtContent>
                          </w:sdt>
                        </w:p>
                        <w:sdt>
                          <w:sdtPr>
                            <w:rPr>
                              <w:caps/>
                              <w:color w:val="1F3864" w:themeColor="accent5" w:themeShade="80"/>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B49EAEB" w14:textId="3457FA2D" w:rsidR="00222DEF" w:rsidRDefault="00222DEF">
                              <w:pPr>
                                <w:pStyle w:val="Bezmezer"/>
                                <w:spacing w:before="40" w:after="40"/>
                                <w:rPr>
                                  <w:caps/>
                                  <w:color w:val="1F3864" w:themeColor="accent5" w:themeShade="80"/>
                                  <w:sz w:val="28"/>
                                  <w:szCs w:val="28"/>
                                </w:rPr>
                              </w:pPr>
                              <w:r>
                                <w:rPr>
                                  <w:caps/>
                                  <w:color w:val="1F3864" w:themeColor="accent5" w:themeShade="80"/>
                                  <w:sz w:val="28"/>
                                  <w:szCs w:val="28"/>
                                </w:rPr>
                                <w:t>Objektové programování II</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DC63AC5" w14:textId="5BA9CC96" w:rsidR="00222DEF" w:rsidRDefault="00222DEF">
                              <w:pPr>
                                <w:pStyle w:val="Bezmezer"/>
                                <w:spacing w:before="80" w:after="40"/>
                                <w:rPr>
                                  <w:caps/>
                                  <w:color w:val="4472C4" w:themeColor="accent5"/>
                                  <w:sz w:val="24"/>
                                  <w:szCs w:val="24"/>
                                </w:rPr>
                              </w:pPr>
                              <w:r>
                                <w:rPr>
                                  <w:caps/>
                                  <w:color w:val="4472C4" w:themeColor="accent5"/>
                                  <w:sz w:val="24"/>
                                  <w:szCs w:val="24"/>
                                </w:rPr>
                                <w:t>Hrušková Šárka</w:t>
                              </w:r>
                            </w:p>
                          </w:sdtContent>
                        </w:sdt>
                      </w:txbxContent>
                    </v:textbox>
                    <w10:wrap type="square" anchorx="margin" anchory="page"/>
                  </v:shape>
                </w:pict>
              </mc:Fallback>
            </mc:AlternateContent>
          </w:r>
          <w:r>
            <w:br w:type="page"/>
          </w:r>
        </w:p>
      </w:sdtContent>
    </w:sdt>
    <w:p w14:paraId="33FFE6F7" w14:textId="77777777" w:rsidR="00222DEF" w:rsidRDefault="00222DEF">
      <w:pPr>
        <w:rPr>
          <w:b/>
          <w:bCs/>
          <w:sz w:val="30"/>
          <w:szCs w:val="30"/>
        </w:rPr>
      </w:pPr>
    </w:p>
    <w:p w14:paraId="3A4999EF" w14:textId="77777777" w:rsidR="00222DEF" w:rsidRDefault="00222DEF">
      <w:pPr>
        <w:rPr>
          <w:b/>
          <w:bCs/>
          <w:sz w:val="30"/>
          <w:szCs w:val="30"/>
        </w:rPr>
      </w:pPr>
    </w:p>
    <w:p w14:paraId="7258D642" w14:textId="77777777" w:rsidR="00222DEF" w:rsidRDefault="00222DEF">
      <w:pPr>
        <w:rPr>
          <w:b/>
          <w:bCs/>
          <w:sz w:val="30"/>
          <w:szCs w:val="30"/>
        </w:rPr>
      </w:pPr>
    </w:p>
    <w:p w14:paraId="6067CB8B" w14:textId="77777777" w:rsidR="00222DEF" w:rsidRDefault="00222DEF">
      <w:pPr>
        <w:rPr>
          <w:b/>
          <w:bCs/>
          <w:sz w:val="30"/>
          <w:szCs w:val="30"/>
        </w:rPr>
      </w:pPr>
    </w:p>
    <w:p w14:paraId="3E08A818" w14:textId="77777777" w:rsidR="00222DEF" w:rsidRDefault="00222DEF">
      <w:pPr>
        <w:rPr>
          <w:b/>
          <w:bCs/>
          <w:sz w:val="30"/>
          <w:szCs w:val="30"/>
        </w:rPr>
      </w:pPr>
    </w:p>
    <w:p w14:paraId="52BEA767" w14:textId="77777777" w:rsidR="00222DEF" w:rsidRDefault="00222DEF">
      <w:pPr>
        <w:rPr>
          <w:b/>
          <w:bCs/>
          <w:sz w:val="30"/>
          <w:szCs w:val="30"/>
        </w:rPr>
      </w:pPr>
    </w:p>
    <w:p w14:paraId="7C14F847" w14:textId="77777777" w:rsidR="00222DEF" w:rsidRDefault="00222DEF">
      <w:pPr>
        <w:rPr>
          <w:b/>
          <w:bCs/>
          <w:sz w:val="30"/>
          <w:szCs w:val="30"/>
        </w:rPr>
      </w:pPr>
    </w:p>
    <w:p w14:paraId="661C6547" w14:textId="77777777" w:rsidR="00222DEF" w:rsidRDefault="00222DEF">
      <w:pPr>
        <w:rPr>
          <w:b/>
          <w:bCs/>
          <w:sz w:val="30"/>
          <w:szCs w:val="30"/>
        </w:rPr>
      </w:pPr>
    </w:p>
    <w:p w14:paraId="6DD865DB" w14:textId="77777777" w:rsidR="00222DEF" w:rsidRDefault="00222DEF">
      <w:pPr>
        <w:rPr>
          <w:b/>
          <w:bCs/>
          <w:sz w:val="30"/>
          <w:szCs w:val="30"/>
        </w:rPr>
      </w:pPr>
    </w:p>
    <w:p w14:paraId="2319B25A" w14:textId="77777777" w:rsidR="00222DEF" w:rsidRDefault="00222DEF">
      <w:pPr>
        <w:rPr>
          <w:b/>
          <w:bCs/>
          <w:sz w:val="30"/>
          <w:szCs w:val="30"/>
        </w:rPr>
      </w:pPr>
    </w:p>
    <w:p w14:paraId="2F139BB7" w14:textId="77777777" w:rsidR="00222DEF" w:rsidRDefault="00222DEF">
      <w:pPr>
        <w:rPr>
          <w:b/>
          <w:bCs/>
          <w:sz w:val="30"/>
          <w:szCs w:val="30"/>
        </w:rPr>
      </w:pPr>
    </w:p>
    <w:p w14:paraId="04D0408C" w14:textId="77777777" w:rsidR="00222DEF" w:rsidRDefault="00222DEF">
      <w:pPr>
        <w:rPr>
          <w:b/>
          <w:bCs/>
          <w:sz w:val="30"/>
          <w:szCs w:val="30"/>
        </w:rPr>
      </w:pPr>
    </w:p>
    <w:p w14:paraId="3CAFCDA1" w14:textId="77777777" w:rsidR="00222DEF" w:rsidRDefault="00222DEF">
      <w:pPr>
        <w:rPr>
          <w:b/>
          <w:bCs/>
          <w:sz w:val="30"/>
          <w:szCs w:val="30"/>
        </w:rPr>
      </w:pPr>
    </w:p>
    <w:p w14:paraId="596C7F05" w14:textId="77777777" w:rsidR="00222DEF" w:rsidRDefault="00222DEF">
      <w:pPr>
        <w:rPr>
          <w:b/>
          <w:bCs/>
          <w:sz w:val="30"/>
          <w:szCs w:val="30"/>
        </w:rPr>
      </w:pPr>
    </w:p>
    <w:p w14:paraId="07F84597" w14:textId="77777777" w:rsidR="00222DEF" w:rsidRDefault="00222DEF">
      <w:pPr>
        <w:rPr>
          <w:b/>
          <w:bCs/>
          <w:sz w:val="30"/>
          <w:szCs w:val="30"/>
        </w:rPr>
      </w:pPr>
    </w:p>
    <w:p w14:paraId="3E2F1513" w14:textId="77777777" w:rsidR="00222DEF" w:rsidRDefault="00222DEF">
      <w:pPr>
        <w:rPr>
          <w:b/>
          <w:bCs/>
          <w:sz w:val="30"/>
          <w:szCs w:val="30"/>
        </w:rPr>
      </w:pPr>
    </w:p>
    <w:p w14:paraId="0667FEB0" w14:textId="77777777" w:rsidR="00222DEF" w:rsidRDefault="00222DEF">
      <w:pPr>
        <w:rPr>
          <w:b/>
          <w:bCs/>
          <w:sz w:val="30"/>
          <w:szCs w:val="30"/>
        </w:rPr>
      </w:pPr>
    </w:p>
    <w:p w14:paraId="166F5C1F" w14:textId="77777777" w:rsidR="00222DEF" w:rsidRDefault="00222DEF">
      <w:pPr>
        <w:rPr>
          <w:b/>
          <w:bCs/>
          <w:sz w:val="30"/>
          <w:szCs w:val="30"/>
        </w:rPr>
      </w:pPr>
    </w:p>
    <w:p w14:paraId="7CAD6F25" w14:textId="77777777" w:rsidR="00222DEF" w:rsidRDefault="00222DEF">
      <w:pPr>
        <w:rPr>
          <w:b/>
          <w:bCs/>
          <w:sz w:val="30"/>
          <w:szCs w:val="30"/>
        </w:rPr>
      </w:pPr>
    </w:p>
    <w:p w14:paraId="73B6F9AF" w14:textId="77777777" w:rsidR="00222DEF" w:rsidRDefault="00222DEF">
      <w:pPr>
        <w:rPr>
          <w:b/>
          <w:bCs/>
          <w:sz w:val="30"/>
          <w:szCs w:val="30"/>
        </w:rPr>
      </w:pPr>
    </w:p>
    <w:p w14:paraId="0308727D" w14:textId="77777777" w:rsidR="00222DEF" w:rsidRDefault="00222DEF">
      <w:pPr>
        <w:rPr>
          <w:b/>
          <w:bCs/>
          <w:sz w:val="30"/>
          <w:szCs w:val="30"/>
        </w:rPr>
      </w:pPr>
    </w:p>
    <w:p w14:paraId="2FD079C0" w14:textId="77777777" w:rsidR="00222DEF" w:rsidRDefault="00222DEF">
      <w:pPr>
        <w:rPr>
          <w:b/>
          <w:bCs/>
          <w:sz w:val="30"/>
          <w:szCs w:val="30"/>
        </w:rPr>
      </w:pPr>
    </w:p>
    <w:p w14:paraId="1979FB9C" w14:textId="22E46A58" w:rsidR="00222DEF" w:rsidRPr="00222DEF" w:rsidRDefault="00222DEF">
      <w:pPr>
        <w:rPr>
          <w:b/>
          <w:bCs/>
          <w:sz w:val="30"/>
          <w:szCs w:val="30"/>
        </w:rPr>
      </w:pPr>
      <w:r w:rsidRPr="00222DEF">
        <w:rPr>
          <w:b/>
          <w:bCs/>
          <w:sz w:val="30"/>
          <w:szCs w:val="30"/>
        </w:rPr>
        <w:t xml:space="preserve">Čestné prohlášení </w:t>
      </w:r>
    </w:p>
    <w:p w14:paraId="75B4EF46" w14:textId="77777777" w:rsidR="00222DEF" w:rsidRPr="00CA05EE" w:rsidRDefault="00222DEF">
      <w:pPr>
        <w:rPr>
          <w:sz w:val="24"/>
          <w:szCs w:val="24"/>
        </w:rPr>
      </w:pPr>
      <w:r w:rsidRPr="00CA05EE">
        <w:rPr>
          <w:sz w:val="24"/>
          <w:szCs w:val="24"/>
        </w:rPr>
        <w:t xml:space="preserve">Prohlašuji, že jsem </w:t>
      </w:r>
      <w:r w:rsidRPr="00CA05EE">
        <w:rPr>
          <w:sz w:val="24"/>
          <w:szCs w:val="24"/>
        </w:rPr>
        <w:t>semestrální</w:t>
      </w:r>
      <w:r w:rsidRPr="00CA05EE">
        <w:rPr>
          <w:sz w:val="24"/>
          <w:szCs w:val="24"/>
        </w:rPr>
        <w:t xml:space="preserve"> práci na téma „</w:t>
      </w:r>
      <w:r w:rsidRPr="00CA05EE">
        <w:rPr>
          <w:sz w:val="24"/>
          <w:szCs w:val="24"/>
        </w:rPr>
        <w:t>Aplikace pro sledování spotřeby jednotlivých prostředků pro úklid“</w:t>
      </w:r>
      <w:r w:rsidRPr="00CA05EE">
        <w:rPr>
          <w:sz w:val="24"/>
          <w:szCs w:val="24"/>
        </w:rPr>
        <w:t xml:space="preserve"> vypracovala samostatně a s použitím uvedené literatury a pramenů. </w:t>
      </w:r>
    </w:p>
    <w:p w14:paraId="3E5F7860" w14:textId="77777777" w:rsidR="00222DEF" w:rsidRPr="00CA05EE" w:rsidRDefault="00222DEF">
      <w:pPr>
        <w:rPr>
          <w:sz w:val="24"/>
          <w:szCs w:val="24"/>
        </w:rPr>
      </w:pPr>
    </w:p>
    <w:p w14:paraId="64F72233" w14:textId="59C1E56D" w:rsidR="00D477D8" w:rsidRDefault="00222DEF" w:rsidP="00D477D8">
      <w:r w:rsidRPr="00CA05EE">
        <w:rPr>
          <w:b/>
          <w:bCs/>
          <w:sz w:val="24"/>
          <w:szCs w:val="24"/>
        </w:rPr>
        <w:lastRenderedPageBreak/>
        <w:t>Formulace zadání</w:t>
      </w:r>
      <w:r w:rsidR="00210E1B">
        <w:rPr>
          <w:b/>
          <w:bCs/>
          <w:sz w:val="24"/>
          <w:szCs w:val="24"/>
        </w:rPr>
        <w:t>:</w:t>
      </w:r>
      <w:r w:rsidRPr="00CA05EE">
        <w:rPr>
          <w:b/>
          <w:bCs/>
          <w:sz w:val="24"/>
          <w:szCs w:val="24"/>
        </w:rPr>
        <w:br/>
      </w:r>
      <w:r w:rsidR="00D477D8">
        <w:t xml:space="preserve">Byla jsem požádána známou (ředitelkou základní školy) o aplikaci pro správu nákupů potřeb pro úklid. Jelikož má podezření, že uklízečky některé potřeby kradou a nevydrží jim tak dlouho jak by měly. Jedná se o starou školu, kde se vše řeší v papírové formě, a to není úplně přehledné. Proto bych jako svoji semestrální práci chtěla udělat </w:t>
      </w:r>
      <w:proofErr w:type="spellStart"/>
      <w:r w:rsidR="00D477D8">
        <w:t>multivláknovou</w:t>
      </w:r>
      <w:proofErr w:type="spellEnd"/>
      <w:r w:rsidR="00D477D8">
        <w:t xml:space="preserve"> aplikaci Klient-Server, kdy bude klient posílat své požadavky na server, který bude komunikovat s databází. Databáze bude obsahovat dané prostředky a záznamy o jejich nákupu (Datum, množství) a jejich vypotřebování (Datum). Aby bylo možné sledovat, jaké množství například v průběhu roku, bylo jak potřeba a zda nějaký prostředek, který normálně vydržel měsíc, najednou dojde po jednom týdnu.</w:t>
      </w:r>
    </w:p>
    <w:p w14:paraId="3F0F930C" w14:textId="77777777" w:rsidR="00210E1B" w:rsidRPr="00210E1B" w:rsidRDefault="00210E1B" w:rsidP="00D477D8">
      <w:pPr>
        <w:rPr>
          <w:b/>
          <w:bCs/>
        </w:rPr>
      </w:pPr>
      <w:r w:rsidRPr="00210E1B">
        <w:rPr>
          <w:b/>
          <w:bCs/>
        </w:rPr>
        <w:t>Popis funkcionality:</w:t>
      </w:r>
    </w:p>
    <w:p w14:paraId="625CFEE7" w14:textId="0B125A1C" w:rsidR="00210E1B" w:rsidRDefault="00210E1B" w:rsidP="00D477D8">
      <w:r>
        <w:t>Přidání položky:</w:t>
      </w:r>
      <w:r>
        <w:br/>
        <w:t>Uživatel přejde na panel Položky. Zde použije tlačítko „Přidej nový“. Po stisknutí tlačítka se zobrazí dialogové okno, kde uživatele vyplní pole s názvem nové položky a vybere do jaké kategorie prostředků patří. Poté stiskne tlačítko přidat, položka bude odeslána na server a přidána do databáze, zobrazí se v seznamu a toto dialogové okno bude automaticky zavřeno.</w:t>
      </w:r>
    </w:p>
    <w:p w14:paraId="0F9BC3DD" w14:textId="19714787" w:rsidR="00210E1B" w:rsidRDefault="00210E1B" w:rsidP="00210E1B">
      <w:r>
        <w:t xml:space="preserve">Update položky: </w:t>
      </w:r>
      <w:r>
        <w:br/>
        <w:t xml:space="preserve">Uživatel přejde na panel Položky. </w:t>
      </w:r>
      <w:r>
        <w:t>V seznamu vybere položku, kterou chce změnit a označí ji kliknutím myši. Na pravé straně se mu vyplní panel „Položka“, kde vidí všechny informace o dané položce. V této verzi aplikace zde může změnit pouze kategorii položky. Po vybrání kategorie použije tlačítko „uložit změny“. Po jeho stisknutí je odeslán dotaz na server a ten vyřídí změnu v databázi.</w:t>
      </w:r>
    </w:p>
    <w:p w14:paraId="653BF13F" w14:textId="045B802D" w:rsidR="00210E1B" w:rsidRDefault="00210E1B" w:rsidP="00210E1B">
      <w:r>
        <w:t>Přidání záznamů:</w:t>
      </w:r>
      <w:r>
        <w:br/>
      </w:r>
      <w:r>
        <w:t xml:space="preserve">Uživatel přejde na panel </w:t>
      </w:r>
      <w:r>
        <w:t>Záznamy</w:t>
      </w:r>
      <w:r>
        <w:t>.</w:t>
      </w:r>
      <w:r>
        <w:t xml:space="preserve"> Zde se nachází tlačítko „Přidej nový“.  Po kliknutí se zobrazí dialogové okno, kde musí uživatel jako první zadat datum, pro jaké se budou záznamy vytvářet. Po potvrzení data se uživateli odemkne možnost přidat k danému datu </w:t>
      </w:r>
      <w:r w:rsidR="005413BD">
        <w:t xml:space="preserve">položky včetně jejich množství.  Po přidání položek se uživateli odemkne možnost uložení položek. Po stisknutí tlačítka se veškeré položky postupně posílají na server a ten je ukládá do databáze. </w:t>
      </w:r>
    </w:p>
    <w:p w14:paraId="1798EBAB" w14:textId="1EC77764" w:rsidR="00210E1B" w:rsidRDefault="00210E1B" w:rsidP="00210E1B">
      <w:r>
        <w:t>Výpis záznamů:</w:t>
      </w:r>
      <w:r>
        <w:br/>
        <w:t xml:space="preserve">Při zapnutí aplikace se defaultně vypíší záznamy z aktuálního roku. Uživatel má však možnost si zobrazit záznamy podle jména položky, pro kterou byl vytvořený, podle roku či přímo podle datumu. K tomuto procesu slouží lišta v horní části aplikace, kde uživatel zvolí typ, podle které chce vyhledávat, zadá hodnotu a stiskne tlačítko Vyhledat. </w:t>
      </w:r>
    </w:p>
    <w:p w14:paraId="4DFDD5F4" w14:textId="016792EC" w:rsidR="005413BD" w:rsidRDefault="005413BD" w:rsidP="00210E1B">
      <w:r>
        <w:t>Update a mazání záznamů:</w:t>
      </w:r>
      <w:r>
        <w:br/>
        <w:t>Uživatel přejde na panel Záznamy. Zde může v sezamu vybrat kliknutím myši řádek, který chce upravit/smazat. Na pravé straně se uživateli vyplní políčka, zde může změnit počet kusů a přidat datum spotřebování. Poté zvolí „Uložit změny“ a změny budou provedeny. Také lze na stejném panelu danou položku smazat.</w:t>
      </w:r>
    </w:p>
    <w:p w14:paraId="50992905" w14:textId="77777777" w:rsidR="00210E1B" w:rsidRDefault="00210E1B" w:rsidP="00210E1B"/>
    <w:p w14:paraId="3934AD1E" w14:textId="65B5B3C6" w:rsidR="00210E1B" w:rsidRDefault="00210E1B" w:rsidP="00D477D8"/>
    <w:p w14:paraId="594F2538" w14:textId="77777777" w:rsidR="00546218" w:rsidRDefault="00546218" w:rsidP="00D477D8"/>
    <w:p w14:paraId="432C476C" w14:textId="77777777" w:rsidR="00546218" w:rsidRDefault="00546218" w:rsidP="00D477D8"/>
    <w:p w14:paraId="2D1A97D0" w14:textId="77777777" w:rsidR="00546218" w:rsidRDefault="00546218" w:rsidP="00D477D8"/>
    <w:p w14:paraId="1245E7EB" w14:textId="66B9DC2E" w:rsidR="00546218" w:rsidRDefault="00546218" w:rsidP="00D477D8">
      <w:r w:rsidRPr="00546218">
        <w:rPr>
          <w:b/>
          <w:bCs/>
        </w:rPr>
        <w:lastRenderedPageBreak/>
        <w:t>Popis návrhu Grafického rozhraní:</w:t>
      </w:r>
      <w:r>
        <w:br/>
        <w:t>Grafické rozhraní je rozděleno na dvě části. Jenda část zajišťuje práci s Položkami a druhá práci se záznamy. Dále jsou zde použita dvě dialogová okna, která slouží k vytváření jednotlivých záznamů.</w:t>
      </w:r>
      <w:r>
        <w:br/>
        <w:t xml:space="preserve">Každá z hlavních částí je rozdělená na tabulku s daty a vpravo od ní panel pro úpravu či smazání položky. </w:t>
      </w:r>
    </w:p>
    <w:p w14:paraId="1F0F62F0" w14:textId="163F7534" w:rsidR="00210E1B" w:rsidRDefault="00546218" w:rsidP="00D477D8">
      <w:r>
        <w:rPr>
          <w:noProof/>
        </w:rPr>
        <w:drawing>
          <wp:inline distT="0" distB="0" distL="0" distR="0" wp14:anchorId="72D6EBF3" wp14:editId="23F8BDBA">
            <wp:extent cx="5760720" cy="5035550"/>
            <wp:effectExtent l="0" t="0" r="0" b="0"/>
            <wp:docPr id="536835127" name="Obrázek 1" descr="Obsah obrázku text, snímek obrazovky, displej,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35127" name="Obrázek 1" descr="Obsah obrázku text, snímek obrazovky, displej, software&#10;&#10;Popis byl vytvořen automaticky"/>
                    <pic:cNvPicPr/>
                  </pic:nvPicPr>
                  <pic:blipFill>
                    <a:blip r:embed="rId5"/>
                    <a:stretch>
                      <a:fillRect/>
                    </a:stretch>
                  </pic:blipFill>
                  <pic:spPr>
                    <a:xfrm>
                      <a:off x="0" y="0"/>
                      <a:ext cx="5760720" cy="5035550"/>
                    </a:xfrm>
                    <a:prstGeom prst="rect">
                      <a:avLst/>
                    </a:prstGeom>
                  </pic:spPr>
                </pic:pic>
              </a:graphicData>
            </a:graphic>
          </wp:inline>
        </w:drawing>
      </w:r>
    </w:p>
    <w:p w14:paraId="5A0A1126" w14:textId="1B8018B2" w:rsidR="00546218" w:rsidRDefault="00546218" w:rsidP="00D477D8">
      <w:r>
        <w:rPr>
          <w:noProof/>
        </w:rPr>
        <w:drawing>
          <wp:anchor distT="0" distB="0" distL="114300" distR="114300" simplePos="0" relativeHeight="251661312" behindDoc="1" locked="0" layoutInCell="1" allowOverlap="1" wp14:anchorId="7A1050DC" wp14:editId="1C401F1C">
            <wp:simplePos x="0" y="0"/>
            <wp:positionH relativeFrom="margin">
              <wp:align>center</wp:align>
            </wp:positionH>
            <wp:positionV relativeFrom="paragraph">
              <wp:posOffset>59055</wp:posOffset>
            </wp:positionV>
            <wp:extent cx="4864608" cy="3171856"/>
            <wp:effectExtent l="0" t="0" r="0" b="0"/>
            <wp:wrapNone/>
            <wp:docPr id="1976999550" name="Obrázek 1" descr="Obsah obrázku text, snímek obrazovky, displej,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99550" name="Obrázek 1" descr="Obsah obrázku text, snímek obrazovky, displej, software&#10;&#10;Popis byl vytvořen automaticky"/>
                    <pic:cNvPicPr/>
                  </pic:nvPicPr>
                  <pic:blipFill>
                    <a:blip r:embed="rId6">
                      <a:extLst>
                        <a:ext uri="{28A0092B-C50C-407E-A947-70E740481C1C}">
                          <a14:useLocalDpi xmlns:a14="http://schemas.microsoft.com/office/drawing/2010/main" val="0"/>
                        </a:ext>
                      </a:extLst>
                    </a:blip>
                    <a:stretch>
                      <a:fillRect/>
                    </a:stretch>
                  </pic:blipFill>
                  <pic:spPr>
                    <a:xfrm>
                      <a:off x="0" y="0"/>
                      <a:ext cx="4864608" cy="3171856"/>
                    </a:xfrm>
                    <a:prstGeom prst="rect">
                      <a:avLst/>
                    </a:prstGeom>
                  </pic:spPr>
                </pic:pic>
              </a:graphicData>
            </a:graphic>
          </wp:anchor>
        </w:drawing>
      </w:r>
    </w:p>
    <w:p w14:paraId="1C6A8CF9" w14:textId="77777777" w:rsidR="00546218" w:rsidRDefault="00546218">
      <w:pPr>
        <w:rPr>
          <w:b/>
          <w:bCs/>
          <w:sz w:val="24"/>
          <w:szCs w:val="24"/>
        </w:rPr>
      </w:pPr>
      <w:r>
        <w:rPr>
          <w:noProof/>
        </w:rPr>
        <w:lastRenderedPageBreak/>
        <w:drawing>
          <wp:inline distT="0" distB="0" distL="0" distR="0" wp14:anchorId="1BF3C9E6" wp14:editId="159E8A9E">
            <wp:extent cx="5760720" cy="5012690"/>
            <wp:effectExtent l="0" t="0" r="0" b="0"/>
            <wp:docPr id="496927161" name="Obrázek 1" descr="Obsah obrázku text, snímek obrazovky, displej,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27161" name="Obrázek 1" descr="Obsah obrázku text, snímek obrazovky, displej, software&#10;&#10;Popis byl vytvořen automaticky"/>
                    <pic:cNvPicPr/>
                  </pic:nvPicPr>
                  <pic:blipFill>
                    <a:blip r:embed="rId7"/>
                    <a:stretch>
                      <a:fillRect/>
                    </a:stretch>
                  </pic:blipFill>
                  <pic:spPr>
                    <a:xfrm>
                      <a:off x="0" y="0"/>
                      <a:ext cx="5760720" cy="5012690"/>
                    </a:xfrm>
                    <a:prstGeom prst="rect">
                      <a:avLst/>
                    </a:prstGeom>
                  </pic:spPr>
                </pic:pic>
              </a:graphicData>
            </a:graphic>
          </wp:inline>
        </w:drawing>
      </w:r>
    </w:p>
    <w:p w14:paraId="33E09B44" w14:textId="77777777" w:rsidR="00546218" w:rsidRDefault="00546218">
      <w:pPr>
        <w:rPr>
          <w:b/>
          <w:bCs/>
          <w:sz w:val="24"/>
          <w:szCs w:val="24"/>
        </w:rPr>
      </w:pPr>
      <w:r>
        <w:rPr>
          <w:noProof/>
        </w:rPr>
        <w:drawing>
          <wp:inline distT="0" distB="0" distL="0" distR="0" wp14:anchorId="431A8600" wp14:editId="309F11CC">
            <wp:extent cx="3063230" cy="1726387"/>
            <wp:effectExtent l="0" t="0" r="4445" b="7620"/>
            <wp:docPr id="43376242"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6242" name="Obrázek 1" descr="Obsah obrázku text, snímek obrazovky, Písmo, číslo&#10;&#10;Popis byl vytvořen automaticky"/>
                    <pic:cNvPicPr/>
                  </pic:nvPicPr>
                  <pic:blipFill>
                    <a:blip r:embed="rId8"/>
                    <a:stretch>
                      <a:fillRect/>
                    </a:stretch>
                  </pic:blipFill>
                  <pic:spPr>
                    <a:xfrm>
                      <a:off x="0" y="0"/>
                      <a:ext cx="3067411" cy="1728744"/>
                    </a:xfrm>
                    <a:prstGeom prst="rect">
                      <a:avLst/>
                    </a:prstGeom>
                  </pic:spPr>
                </pic:pic>
              </a:graphicData>
            </a:graphic>
          </wp:inline>
        </w:drawing>
      </w:r>
    </w:p>
    <w:p w14:paraId="0EB9D2B5" w14:textId="77777777" w:rsidR="00546218" w:rsidRDefault="00546218">
      <w:pPr>
        <w:rPr>
          <w:b/>
          <w:bCs/>
          <w:sz w:val="24"/>
          <w:szCs w:val="24"/>
        </w:rPr>
      </w:pPr>
    </w:p>
    <w:p w14:paraId="52E88E69" w14:textId="77777777" w:rsidR="00546218" w:rsidRDefault="00546218">
      <w:pPr>
        <w:rPr>
          <w:b/>
          <w:bCs/>
          <w:sz w:val="24"/>
          <w:szCs w:val="24"/>
        </w:rPr>
      </w:pPr>
      <w:r>
        <w:rPr>
          <w:b/>
          <w:bCs/>
          <w:sz w:val="24"/>
          <w:szCs w:val="24"/>
        </w:rPr>
        <w:br w:type="page"/>
      </w:r>
    </w:p>
    <w:p w14:paraId="79AA47E8" w14:textId="77777777" w:rsidR="0063005B" w:rsidRDefault="00546218">
      <w:pPr>
        <w:rPr>
          <w:sz w:val="24"/>
          <w:szCs w:val="24"/>
        </w:rPr>
      </w:pPr>
      <w:r>
        <w:rPr>
          <w:b/>
          <w:bCs/>
          <w:sz w:val="24"/>
          <w:szCs w:val="24"/>
        </w:rPr>
        <w:lastRenderedPageBreak/>
        <w:t>Návod pro zprovoznění aplikace:</w:t>
      </w:r>
      <w:r>
        <w:rPr>
          <w:b/>
          <w:bCs/>
          <w:sz w:val="24"/>
          <w:szCs w:val="24"/>
        </w:rPr>
        <w:br/>
      </w:r>
      <w:r>
        <w:rPr>
          <w:sz w:val="24"/>
          <w:szCs w:val="24"/>
        </w:rPr>
        <w:t xml:space="preserve">pro správný chod aplikace je potřeba mít </w:t>
      </w:r>
      <w:proofErr w:type="spellStart"/>
      <w:r w:rsidR="0063005B">
        <w:rPr>
          <w:sz w:val="24"/>
          <w:szCs w:val="24"/>
        </w:rPr>
        <w:t>z</w:t>
      </w:r>
      <w:r>
        <w:rPr>
          <w:sz w:val="24"/>
          <w:szCs w:val="24"/>
        </w:rPr>
        <w:t>provzněnou</w:t>
      </w:r>
      <w:proofErr w:type="spellEnd"/>
      <w:r>
        <w:rPr>
          <w:sz w:val="24"/>
          <w:szCs w:val="24"/>
        </w:rPr>
        <w:t xml:space="preserve"> lokální databázi na portu 330</w:t>
      </w:r>
      <w:r w:rsidR="0063005B">
        <w:rPr>
          <w:sz w:val="24"/>
          <w:szCs w:val="24"/>
        </w:rPr>
        <w:t xml:space="preserve">6 s názvem </w:t>
      </w:r>
      <w:proofErr w:type="spellStart"/>
      <w:r w:rsidR="0063005B">
        <w:rPr>
          <w:sz w:val="24"/>
          <w:szCs w:val="24"/>
        </w:rPr>
        <w:t>orderingsystem</w:t>
      </w:r>
      <w:proofErr w:type="spellEnd"/>
      <w:r w:rsidR="0063005B">
        <w:rPr>
          <w:sz w:val="24"/>
          <w:szCs w:val="24"/>
        </w:rPr>
        <w:t xml:space="preserve"> a tabulky následující struktury:</w:t>
      </w:r>
      <w:r w:rsidR="0063005B">
        <w:rPr>
          <w:sz w:val="24"/>
          <w:szCs w:val="24"/>
        </w:rPr>
        <w:br/>
      </w:r>
      <w:r w:rsidR="0063005B">
        <w:rPr>
          <w:noProof/>
        </w:rPr>
        <w:drawing>
          <wp:inline distT="0" distB="0" distL="0" distR="0" wp14:anchorId="5FECEB4B" wp14:editId="45725381">
            <wp:extent cx="8892115" cy="592023"/>
            <wp:effectExtent l="0" t="0" r="4445" b="0"/>
            <wp:docPr id="16925291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29113" name=""/>
                    <pic:cNvPicPr/>
                  </pic:nvPicPr>
                  <pic:blipFill>
                    <a:blip r:embed="rId9"/>
                    <a:stretch>
                      <a:fillRect/>
                    </a:stretch>
                  </pic:blipFill>
                  <pic:spPr>
                    <a:xfrm>
                      <a:off x="0" y="0"/>
                      <a:ext cx="8943951" cy="595474"/>
                    </a:xfrm>
                    <a:prstGeom prst="rect">
                      <a:avLst/>
                    </a:prstGeom>
                  </pic:spPr>
                </pic:pic>
              </a:graphicData>
            </a:graphic>
          </wp:inline>
        </w:drawing>
      </w:r>
    </w:p>
    <w:p w14:paraId="157AA5CD" w14:textId="77777777" w:rsidR="0063005B" w:rsidRDefault="0063005B">
      <w:pPr>
        <w:rPr>
          <w:b/>
          <w:bCs/>
          <w:sz w:val="24"/>
          <w:szCs w:val="24"/>
        </w:rPr>
      </w:pPr>
      <w:r>
        <w:rPr>
          <w:noProof/>
        </w:rPr>
        <w:drawing>
          <wp:inline distT="0" distB="0" distL="0" distR="0" wp14:anchorId="657A64DE" wp14:editId="682DE55E">
            <wp:extent cx="7853476" cy="989475"/>
            <wp:effectExtent l="0" t="0" r="0" b="1270"/>
            <wp:docPr id="1279187679"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87679" name="Obrázek 1" descr="Obsah obrázku text, snímek obrazovky, Písmo&#10;&#10;Popis byl vytvořen automaticky"/>
                    <pic:cNvPicPr/>
                  </pic:nvPicPr>
                  <pic:blipFill>
                    <a:blip r:embed="rId10"/>
                    <a:stretch>
                      <a:fillRect/>
                    </a:stretch>
                  </pic:blipFill>
                  <pic:spPr>
                    <a:xfrm>
                      <a:off x="0" y="0"/>
                      <a:ext cx="7880434" cy="992871"/>
                    </a:xfrm>
                    <a:prstGeom prst="rect">
                      <a:avLst/>
                    </a:prstGeom>
                  </pic:spPr>
                </pic:pic>
              </a:graphicData>
            </a:graphic>
          </wp:inline>
        </w:drawing>
      </w:r>
    </w:p>
    <w:p w14:paraId="720F2FC3" w14:textId="77777777" w:rsidR="0063005B" w:rsidRDefault="0063005B">
      <w:pPr>
        <w:rPr>
          <w:b/>
          <w:bCs/>
          <w:sz w:val="24"/>
          <w:szCs w:val="24"/>
        </w:rPr>
      </w:pPr>
    </w:p>
    <w:p w14:paraId="6DAB444A" w14:textId="77777777" w:rsidR="0063005B" w:rsidRDefault="0063005B">
      <w:pPr>
        <w:rPr>
          <w:b/>
          <w:bCs/>
          <w:sz w:val="24"/>
          <w:szCs w:val="24"/>
        </w:rPr>
      </w:pPr>
      <w:r>
        <w:rPr>
          <w:b/>
          <w:bCs/>
          <w:sz w:val="24"/>
          <w:szCs w:val="24"/>
        </w:rPr>
        <w:t>Zhodnocení výsledků:</w:t>
      </w:r>
    </w:p>
    <w:p w14:paraId="6F44EE38" w14:textId="77777777" w:rsidR="0063005B" w:rsidRDefault="0063005B">
      <w:pPr>
        <w:rPr>
          <w:sz w:val="24"/>
          <w:szCs w:val="24"/>
        </w:rPr>
      </w:pPr>
      <w:r>
        <w:rPr>
          <w:sz w:val="24"/>
          <w:szCs w:val="24"/>
        </w:rPr>
        <w:t>Zhodnotila bych tento projekt jako velice povedený. Oproti první myšlence jsem změnila své myšlení směrem k čistému GUI na klientovi a zbytek práce jsem nechala na Serveru.</w:t>
      </w:r>
    </w:p>
    <w:p w14:paraId="75DB77E5" w14:textId="77777777" w:rsidR="0063005B" w:rsidRDefault="0063005B">
      <w:pPr>
        <w:rPr>
          <w:sz w:val="24"/>
          <w:szCs w:val="24"/>
        </w:rPr>
      </w:pPr>
      <w:r>
        <w:rPr>
          <w:sz w:val="24"/>
          <w:szCs w:val="24"/>
        </w:rPr>
        <w:t>Pro následující verzi budou jistá rozšíření o možnost mazání položek, více možností třídění podle kategorií a větší ošetření vstupů.</w:t>
      </w:r>
    </w:p>
    <w:p w14:paraId="664200DC" w14:textId="6E376A08" w:rsidR="00222DEF" w:rsidRPr="0063005B" w:rsidRDefault="0063005B">
      <w:pPr>
        <w:rPr>
          <w:sz w:val="24"/>
          <w:szCs w:val="24"/>
        </w:rPr>
      </w:pPr>
      <w:r>
        <w:rPr>
          <w:sz w:val="24"/>
          <w:szCs w:val="24"/>
        </w:rPr>
        <w:t>Klady:</w:t>
      </w:r>
      <w:r>
        <w:rPr>
          <w:sz w:val="24"/>
          <w:szCs w:val="24"/>
        </w:rPr>
        <w:br/>
        <w:t xml:space="preserve">Kladně bych zhodnotila vizualizaci a jednoduchost grafického rozhraní.   </w:t>
      </w:r>
      <w:r w:rsidR="00222DEF" w:rsidRPr="00CA05EE">
        <w:rPr>
          <w:b/>
          <w:bCs/>
          <w:sz w:val="24"/>
          <w:szCs w:val="24"/>
        </w:rPr>
        <w:br w:type="page"/>
      </w:r>
    </w:p>
    <w:p w14:paraId="6D6A3978" w14:textId="2960E7D5" w:rsidR="00222DEF" w:rsidRDefault="00222DEF">
      <w:pPr>
        <w:rPr>
          <w:sz w:val="24"/>
          <w:szCs w:val="24"/>
        </w:rPr>
      </w:pPr>
      <w:r w:rsidRPr="009E244D">
        <w:rPr>
          <w:b/>
          <w:bCs/>
          <w:sz w:val="24"/>
          <w:szCs w:val="24"/>
        </w:rPr>
        <w:lastRenderedPageBreak/>
        <w:t>Použité zdroje:</w:t>
      </w:r>
      <w:r w:rsidRPr="00CA05EE">
        <w:rPr>
          <w:sz w:val="24"/>
          <w:szCs w:val="24"/>
        </w:rPr>
        <w:br/>
      </w:r>
      <w:r w:rsidR="009E244D" w:rsidRPr="009E244D">
        <w:rPr>
          <w:sz w:val="24"/>
          <w:szCs w:val="24"/>
        </w:rPr>
        <w:t>https://java.tutorialink.com/</w:t>
      </w:r>
    </w:p>
    <w:p w14:paraId="10EDB3BB" w14:textId="1B18D7AB" w:rsidR="009E244D" w:rsidRDefault="009E244D">
      <w:pPr>
        <w:rPr>
          <w:sz w:val="24"/>
          <w:szCs w:val="24"/>
        </w:rPr>
      </w:pPr>
      <w:r w:rsidRPr="009E244D">
        <w:rPr>
          <w:sz w:val="24"/>
          <w:szCs w:val="24"/>
        </w:rPr>
        <w:t>https://www.oracle.com/</w:t>
      </w:r>
    </w:p>
    <w:p w14:paraId="4EDBFB94" w14:textId="6DD1D360" w:rsidR="009E244D" w:rsidRDefault="009E244D">
      <w:pPr>
        <w:rPr>
          <w:sz w:val="24"/>
          <w:szCs w:val="24"/>
        </w:rPr>
      </w:pPr>
      <w:r w:rsidRPr="009E244D">
        <w:rPr>
          <w:sz w:val="24"/>
          <w:szCs w:val="24"/>
        </w:rPr>
        <w:t>https://docs.oracle.com/</w:t>
      </w:r>
    </w:p>
    <w:p w14:paraId="299309BB" w14:textId="0383ECCB" w:rsidR="009E244D" w:rsidRDefault="009E244D">
      <w:pPr>
        <w:rPr>
          <w:sz w:val="24"/>
          <w:szCs w:val="24"/>
        </w:rPr>
      </w:pPr>
      <w:r w:rsidRPr="009E244D">
        <w:rPr>
          <w:sz w:val="24"/>
          <w:szCs w:val="24"/>
        </w:rPr>
        <w:t>https://www.itnetwork.cz/</w:t>
      </w:r>
    </w:p>
    <w:p w14:paraId="2D115949" w14:textId="16362989" w:rsidR="009E244D" w:rsidRDefault="00484877">
      <w:pPr>
        <w:rPr>
          <w:sz w:val="24"/>
          <w:szCs w:val="24"/>
        </w:rPr>
      </w:pPr>
      <w:r w:rsidRPr="00484877">
        <w:rPr>
          <w:sz w:val="24"/>
          <w:szCs w:val="24"/>
        </w:rPr>
        <w:t>https://www.w3schools.com/</w:t>
      </w:r>
    </w:p>
    <w:p w14:paraId="6AF22E6D" w14:textId="6E9CCBFC" w:rsidR="00484877" w:rsidRDefault="00484877">
      <w:pPr>
        <w:rPr>
          <w:sz w:val="24"/>
          <w:szCs w:val="24"/>
        </w:rPr>
      </w:pPr>
      <w:r w:rsidRPr="00484877">
        <w:rPr>
          <w:sz w:val="24"/>
          <w:szCs w:val="24"/>
        </w:rPr>
        <w:t>https://www.tutorialspoint.com/mysql/index.htm</w:t>
      </w:r>
    </w:p>
    <w:p w14:paraId="010D2AD7" w14:textId="58C5EC78" w:rsidR="00484877" w:rsidRPr="00CA05EE" w:rsidRDefault="00484877">
      <w:pPr>
        <w:rPr>
          <w:sz w:val="24"/>
          <w:szCs w:val="24"/>
        </w:rPr>
      </w:pPr>
      <w:r w:rsidRPr="00484877">
        <w:rPr>
          <w:sz w:val="24"/>
          <w:szCs w:val="24"/>
        </w:rPr>
        <w:t>https://www.tutorialspoint.com/java/java_networking.htm</w:t>
      </w:r>
    </w:p>
    <w:sectPr w:rsidR="00484877" w:rsidRPr="00CA05EE" w:rsidSect="00222DE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53"/>
    <w:rsid w:val="0005458B"/>
    <w:rsid w:val="002021C2"/>
    <w:rsid w:val="00210E1B"/>
    <w:rsid w:val="00222DEF"/>
    <w:rsid w:val="00273953"/>
    <w:rsid w:val="00484877"/>
    <w:rsid w:val="005413BD"/>
    <w:rsid w:val="00546218"/>
    <w:rsid w:val="0063005B"/>
    <w:rsid w:val="009E244D"/>
    <w:rsid w:val="00CA05EE"/>
    <w:rsid w:val="00D477D8"/>
    <w:rsid w:val="00DC5AF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D1A9"/>
  <w15:chartTrackingRefBased/>
  <w15:docId w15:val="{A22737CB-48D0-4513-93AC-A0D8C7AB7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222DEF"/>
    <w:pPr>
      <w:spacing w:after="0" w:line="240" w:lineRule="auto"/>
    </w:pPr>
    <w:rPr>
      <w:rFonts w:eastAsiaTheme="minorEastAsia"/>
      <w:kern w:val="0"/>
      <w:lang w:eastAsia="cs-CZ"/>
      <w14:ligatures w14:val="none"/>
    </w:rPr>
  </w:style>
  <w:style w:type="character" w:customStyle="1" w:styleId="BezmezerChar">
    <w:name w:val="Bez mezer Char"/>
    <w:basedOn w:val="Standardnpsmoodstavce"/>
    <w:link w:val="Bezmezer"/>
    <w:uiPriority w:val="1"/>
    <w:rsid w:val="00222DEF"/>
    <w:rPr>
      <w:rFonts w:eastAsiaTheme="minorEastAsia"/>
      <w:kern w:val="0"/>
      <w:lang w:eastAsia="cs-CZ"/>
      <w14:ligatures w14:val="none"/>
    </w:rPr>
  </w:style>
  <w:style w:type="character" w:styleId="Hypertextovodkaz">
    <w:name w:val="Hyperlink"/>
    <w:basedOn w:val="Standardnpsmoodstavce"/>
    <w:uiPriority w:val="99"/>
    <w:unhideWhenUsed/>
    <w:rsid w:val="009E244D"/>
    <w:rPr>
      <w:color w:val="0563C1" w:themeColor="hyperlink"/>
      <w:u w:val="single"/>
    </w:rPr>
  </w:style>
  <w:style w:type="character" w:styleId="Nevyeenzmnka">
    <w:name w:val="Unresolved Mention"/>
    <w:basedOn w:val="Standardnpsmoodstavce"/>
    <w:uiPriority w:val="99"/>
    <w:semiHidden/>
    <w:unhideWhenUsed/>
    <w:rsid w:val="009E2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447">
      <w:bodyDiv w:val="1"/>
      <w:marLeft w:val="0"/>
      <w:marRight w:val="0"/>
      <w:marTop w:val="0"/>
      <w:marBottom w:val="0"/>
      <w:divBdr>
        <w:top w:val="none" w:sz="0" w:space="0" w:color="auto"/>
        <w:left w:val="none" w:sz="0" w:space="0" w:color="auto"/>
        <w:bottom w:val="none" w:sz="0" w:space="0" w:color="auto"/>
        <w:right w:val="none" w:sz="0" w:space="0" w:color="auto"/>
      </w:divBdr>
    </w:div>
    <w:div w:id="86378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603</Words>
  <Characters>3561</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Aplikace pro sledování spotřeby jednotlivých prostředků pro úklid</dc:title>
  <dc:subject>Objektové programování II</dc:subject>
  <dc:creator>Hrušková Šárka</dc:creator>
  <cp:keywords/>
  <dc:description/>
  <cp:lastModifiedBy>Hrušková Šárka</cp:lastModifiedBy>
  <cp:revision>8</cp:revision>
  <dcterms:created xsi:type="dcterms:W3CDTF">2023-05-29T21:15:00Z</dcterms:created>
  <dcterms:modified xsi:type="dcterms:W3CDTF">2023-05-29T21:57:00Z</dcterms:modified>
</cp:coreProperties>
</file>