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8733" w14:textId="77777777" w:rsidR="00BB376F" w:rsidRPr="00BB376F" w:rsidRDefault="00BB376F" w:rsidP="00BB376F">
      <w:pPr>
        <w:rPr>
          <w:b/>
          <w:bCs/>
        </w:rPr>
      </w:pPr>
      <w:r w:rsidRPr="00BB376F">
        <w:rPr>
          <w:b/>
          <w:bCs/>
        </w:rPr>
        <w:t xml:space="preserve">Scientific Description of Rasool Bux </w:t>
      </w:r>
      <w:proofErr w:type="spellStart"/>
      <w:r w:rsidRPr="00BB376F">
        <w:rPr>
          <w:b/>
          <w:bCs/>
        </w:rPr>
        <w:t>Palejo’s</w:t>
      </w:r>
      <w:proofErr w:type="spellEnd"/>
      <w:r w:rsidRPr="00BB376F">
        <w:rPr>
          <w:b/>
          <w:bCs/>
        </w:rPr>
        <w:t xml:space="preserve"> Speech and Voice</w:t>
      </w:r>
    </w:p>
    <w:p w14:paraId="0CCF98CE" w14:textId="77777777" w:rsidR="00BB376F" w:rsidRPr="00BB376F" w:rsidRDefault="00BB376F" w:rsidP="00BB376F">
      <w:pPr>
        <w:rPr>
          <w:b/>
          <w:bCs/>
        </w:rPr>
      </w:pPr>
      <w:r w:rsidRPr="00BB376F">
        <w:rPr>
          <w:b/>
          <w:bCs/>
        </w:rPr>
        <w:t>1. Linguistic Identity and Cultural Encoding</w:t>
      </w:r>
    </w:p>
    <w:p w14:paraId="1325D242" w14:textId="77777777" w:rsidR="00BB376F" w:rsidRPr="00BB376F" w:rsidRDefault="00BB376F" w:rsidP="00BB376F">
      <w:r w:rsidRPr="00BB376F">
        <w:t xml:space="preserve">Rasool Bux </w:t>
      </w:r>
      <w:proofErr w:type="spellStart"/>
      <w:r w:rsidRPr="00BB376F">
        <w:t>Palejo’s</w:t>
      </w:r>
      <w:proofErr w:type="spellEnd"/>
      <w:r w:rsidRPr="00BB376F">
        <w:t xml:space="preserve"> speech belongs to a </w:t>
      </w:r>
      <w:r w:rsidRPr="00BB376F">
        <w:rPr>
          <w:b/>
          <w:bCs/>
        </w:rPr>
        <w:t>Sindhi rhetorical tradition</w:t>
      </w:r>
      <w:r w:rsidRPr="00BB376F">
        <w:t xml:space="preserve">, where language is not just communication but a </w:t>
      </w:r>
      <w:r w:rsidRPr="00BB376F">
        <w:rPr>
          <w:i/>
          <w:iCs/>
        </w:rPr>
        <w:t>carrier of collective memory</w:t>
      </w:r>
      <w:r w:rsidRPr="00BB376F">
        <w:t>. Scientifically, his language can be characterized by: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886"/>
      </w:tblGrid>
      <w:tr w:rsidR="00BB376F" w:rsidRPr="00BB376F" w14:paraId="1981E4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FE307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FB54E18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Characteristics in His Speech</w:t>
            </w:r>
          </w:p>
        </w:tc>
      </w:tr>
      <w:tr w:rsidR="00BB376F" w:rsidRPr="00BB376F" w14:paraId="6D992E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D747" w14:textId="77777777" w:rsidR="00BB376F" w:rsidRPr="00BB376F" w:rsidRDefault="00BB376F" w:rsidP="00BB376F">
            <w:r w:rsidRPr="00BB376F">
              <w:rPr>
                <w:b/>
                <w:bCs/>
              </w:rPr>
              <w:t>Linguistic Anthropology</w:t>
            </w:r>
          </w:p>
        </w:tc>
        <w:tc>
          <w:tcPr>
            <w:tcW w:w="0" w:type="auto"/>
            <w:vAlign w:val="center"/>
            <w:hideMark/>
          </w:tcPr>
          <w:p w14:paraId="24A874E5" w14:textId="77777777" w:rsidR="00BB376F" w:rsidRPr="00BB376F" w:rsidRDefault="00BB376F" w:rsidP="00BB376F">
            <w:r w:rsidRPr="00BB376F">
              <w:t>Language as cultural identity and resistance</w:t>
            </w:r>
          </w:p>
        </w:tc>
      </w:tr>
      <w:tr w:rsidR="00BB376F" w:rsidRPr="00BB376F" w14:paraId="1EF0C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B039" w14:textId="77777777" w:rsidR="00BB376F" w:rsidRPr="00BB376F" w:rsidRDefault="00BB376F" w:rsidP="00BB376F">
            <w:r w:rsidRPr="00BB376F">
              <w:rPr>
                <w:b/>
                <w:bCs/>
              </w:rPr>
              <w:t>Sociolinguistics</w:t>
            </w:r>
          </w:p>
        </w:tc>
        <w:tc>
          <w:tcPr>
            <w:tcW w:w="0" w:type="auto"/>
            <w:vAlign w:val="center"/>
            <w:hideMark/>
          </w:tcPr>
          <w:p w14:paraId="050B560C" w14:textId="77777777" w:rsidR="00BB376F" w:rsidRPr="00BB376F" w:rsidRDefault="00BB376F" w:rsidP="00BB376F">
            <w:r w:rsidRPr="00BB376F">
              <w:t>Code-switching (Sindhi ↔ Urdu ↔ English) depending on audience and purpose</w:t>
            </w:r>
          </w:p>
        </w:tc>
      </w:tr>
      <w:tr w:rsidR="00BB376F" w:rsidRPr="00BB376F" w14:paraId="49A97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909D" w14:textId="77777777" w:rsidR="00BB376F" w:rsidRPr="00BB376F" w:rsidRDefault="00BB376F" w:rsidP="00BB376F">
            <w:r w:rsidRPr="00BB376F">
              <w:rPr>
                <w:b/>
                <w:bCs/>
              </w:rPr>
              <w:t>Discourse Analysis</w:t>
            </w:r>
          </w:p>
        </w:tc>
        <w:tc>
          <w:tcPr>
            <w:tcW w:w="0" w:type="auto"/>
            <w:vAlign w:val="center"/>
            <w:hideMark/>
          </w:tcPr>
          <w:p w14:paraId="4ACD8664" w14:textId="77777777" w:rsidR="00BB376F" w:rsidRPr="00BB376F" w:rsidRDefault="00BB376F" w:rsidP="00BB376F">
            <w:r w:rsidRPr="00BB376F">
              <w:t>Long, layered, metaphor-rich discourse with thematic coherence</w:t>
            </w:r>
          </w:p>
        </w:tc>
      </w:tr>
    </w:tbl>
    <w:p w14:paraId="061544BF" w14:textId="77777777" w:rsidR="00BB376F" w:rsidRPr="00BB376F" w:rsidRDefault="00BB376F" w:rsidP="00BB376F">
      <w:r w:rsidRPr="00BB376F">
        <w:t xml:space="preserve">His </w:t>
      </w:r>
      <w:r w:rsidRPr="00BB376F">
        <w:rPr>
          <w:b/>
          <w:bCs/>
        </w:rPr>
        <w:t>lexical choices</w:t>
      </w:r>
      <w:r w:rsidRPr="00BB376F">
        <w:t xml:space="preserve"> are rooted in:</w:t>
      </w:r>
    </w:p>
    <w:p w14:paraId="78FB0D01" w14:textId="77777777" w:rsidR="00BB376F" w:rsidRPr="00BB376F" w:rsidRDefault="00BB376F" w:rsidP="00BB376F">
      <w:pPr>
        <w:numPr>
          <w:ilvl w:val="0"/>
          <w:numId w:val="1"/>
        </w:numPr>
      </w:pPr>
      <w:r w:rsidRPr="00BB376F">
        <w:rPr>
          <w:b/>
          <w:bCs/>
        </w:rPr>
        <w:t>Justice-oriented vocabulary</w:t>
      </w:r>
      <w:r w:rsidRPr="00BB376F">
        <w:t xml:space="preserve"> (semantic field: rights, land, water, people)</w:t>
      </w:r>
    </w:p>
    <w:p w14:paraId="522ED35A" w14:textId="77777777" w:rsidR="00BB376F" w:rsidRPr="00BB376F" w:rsidRDefault="00BB376F" w:rsidP="00BB376F">
      <w:pPr>
        <w:numPr>
          <w:ilvl w:val="0"/>
          <w:numId w:val="1"/>
        </w:numPr>
      </w:pPr>
      <w:r w:rsidRPr="00BB376F">
        <w:rPr>
          <w:b/>
          <w:bCs/>
        </w:rPr>
        <w:t>Cultural metaphors</w:t>
      </w:r>
      <w:r w:rsidRPr="00BB376F">
        <w:t xml:space="preserve"> (river, soil, motherland, Indus)</w:t>
      </w:r>
    </w:p>
    <w:p w14:paraId="696F046D" w14:textId="77777777" w:rsidR="00BB376F" w:rsidRPr="00BB376F" w:rsidRDefault="00BB376F" w:rsidP="00BB376F">
      <w:pPr>
        <w:numPr>
          <w:ilvl w:val="0"/>
          <w:numId w:val="1"/>
        </w:numPr>
      </w:pPr>
      <w:r w:rsidRPr="00BB376F">
        <w:rPr>
          <w:b/>
          <w:bCs/>
        </w:rPr>
        <w:t>Historical allusions</w:t>
      </w:r>
      <w:r w:rsidRPr="00BB376F">
        <w:t xml:space="preserve"> (collective memory → rhetorical anchoring)</w:t>
      </w:r>
    </w:p>
    <w:p w14:paraId="6309B68B" w14:textId="77777777" w:rsidR="00BB376F" w:rsidRPr="00BB376F" w:rsidRDefault="00BB376F" w:rsidP="00BB376F">
      <w:r w:rsidRPr="00BB376F">
        <w:t xml:space="preserve">This reveals </w:t>
      </w:r>
      <w:r w:rsidRPr="00BB376F">
        <w:rPr>
          <w:b/>
          <w:bCs/>
        </w:rPr>
        <w:t>high semantic density</w:t>
      </w:r>
      <w:r w:rsidRPr="00BB376F">
        <w:t>: few words, deep meaning.</w:t>
      </w:r>
    </w:p>
    <w:p w14:paraId="06ACD063" w14:textId="77777777" w:rsidR="00BB376F" w:rsidRPr="00BB376F" w:rsidRDefault="00BB376F" w:rsidP="00BB376F">
      <w:r w:rsidRPr="00BB376F">
        <w:pict w14:anchorId="4A46CB0B">
          <v:rect id="_x0000_i1067" style="width:0;height:1.5pt" o:hralign="center" o:hrstd="t" o:hr="t" fillcolor="#a0a0a0" stroked="f"/>
        </w:pict>
      </w:r>
    </w:p>
    <w:p w14:paraId="2EC309EF" w14:textId="77777777" w:rsidR="00BB376F" w:rsidRPr="00BB376F" w:rsidRDefault="00BB376F" w:rsidP="00BB376F">
      <w:pPr>
        <w:rPr>
          <w:b/>
          <w:bCs/>
        </w:rPr>
      </w:pPr>
      <w:r w:rsidRPr="00BB376F">
        <w:rPr>
          <w:b/>
          <w:bCs/>
        </w:rPr>
        <w:t>2. Prosody: The Musical Architecture of His Speech</w:t>
      </w:r>
    </w:p>
    <w:p w14:paraId="0B60D07F" w14:textId="77777777" w:rsidR="00BB376F" w:rsidRPr="00BB376F" w:rsidRDefault="00BB376F" w:rsidP="00BB376F">
      <w:r w:rsidRPr="00BB376F">
        <w:t xml:space="preserve">Prosody refers to </w:t>
      </w:r>
      <w:r w:rsidRPr="00BB376F">
        <w:rPr>
          <w:b/>
          <w:bCs/>
        </w:rPr>
        <w:t>pitch, rhythm, stress, and intonation</w:t>
      </w:r>
      <w:r w:rsidRPr="00BB376F">
        <w:t>. Rasool Bux’s prosody is the most critical feature for voice synthesis.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4537"/>
        <w:gridCol w:w="2331"/>
      </w:tblGrid>
      <w:tr w:rsidR="00BB376F" w:rsidRPr="00BB376F" w14:paraId="5FC764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B543B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Prosodic Feature</w:t>
            </w:r>
          </w:p>
        </w:tc>
        <w:tc>
          <w:tcPr>
            <w:tcW w:w="0" w:type="auto"/>
            <w:vAlign w:val="center"/>
            <w:hideMark/>
          </w:tcPr>
          <w:p w14:paraId="454B28D6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Scientific Description</w:t>
            </w:r>
          </w:p>
        </w:tc>
        <w:tc>
          <w:tcPr>
            <w:tcW w:w="0" w:type="auto"/>
            <w:vAlign w:val="center"/>
            <w:hideMark/>
          </w:tcPr>
          <w:p w14:paraId="6F6A6591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Effect on Listener</w:t>
            </w:r>
          </w:p>
        </w:tc>
      </w:tr>
      <w:tr w:rsidR="00BB376F" w:rsidRPr="00BB376F" w14:paraId="34AF9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9F461" w14:textId="77777777" w:rsidR="00BB376F" w:rsidRPr="00BB376F" w:rsidRDefault="00BB376F" w:rsidP="00BB376F">
            <w:r w:rsidRPr="00BB376F">
              <w:rPr>
                <w:b/>
                <w:bCs/>
              </w:rPr>
              <w:t>Intonation Contour (F0 curve)</w:t>
            </w:r>
          </w:p>
        </w:tc>
        <w:tc>
          <w:tcPr>
            <w:tcW w:w="0" w:type="auto"/>
            <w:vAlign w:val="center"/>
            <w:hideMark/>
          </w:tcPr>
          <w:p w14:paraId="04A12F78" w14:textId="77777777" w:rsidR="00BB376F" w:rsidRPr="00BB376F" w:rsidRDefault="00BB376F" w:rsidP="00BB376F">
            <w:r w:rsidRPr="00BB376F">
              <w:t>Rising–falling melodies; controlled crescendos</w:t>
            </w:r>
          </w:p>
        </w:tc>
        <w:tc>
          <w:tcPr>
            <w:tcW w:w="0" w:type="auto"/>
            <w:vAlign w:val="center"/>
            <w:hideMark/>
          </w:tcPr>
          <w:p w14:paraId="36A6B662" w14:textId="77777777" w:rsidR="00BB376F" w:rsidRPr="00BB376F" w:rsidRDefault="00BB376F" w:rsidP="00BB376F">
            <w:r w:rsidRPr="00BB376F">
              <w:t>Emotional engagement</w:t>
            </w:r>
          </w:p>
        </w:tc>
      </w:tr>
      <w:tr w:rsidR="00BB376F" w:rsidRPr="00BB376F" w14:paraId="482E1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B010" w14:textId="77777777" w:rsidR="00BB376F" w:rsidRPr="00BB376F" w:rsidRDefault="00BB376F" w:rsidP="00BB376F">
            <w:r w:rsidRPr="00BB376F">
              <w:rPr>
                <w:b/>
                <w:bCs/>
              </w:rPr>
              <w:t>Temporal Rhythm (Speech Timing)</w:t>
            </w:r>
          </w:p>
        </w:tc>
        <w:tc>
          <w:tcPr>
            <w:tcW w:w="0" w:type="auto"/>
            <w:vAlign w:val="center"/>
            <w:hideMark/>
          </w:tcPr>
          <w:p w14:paraId="79623651" w14:textId="77777777" w:rsidR="00BB376F" w:rsidRPr="00BB376F" w:rsidRDefault="00BB376F" w:rsidP="00BB376F">
            <w:r w:rsidRPr="00BB376F">
              <w:t>Alternation between fast persuasive sequences and slow reflective pauses</w:t>
            </w:r>
          </w:p>
        </w:tc>
        <w:tc>
          <w:tcPr>
            <w:tcW w:w="0" w:type="auto"/>
            <w:vAlign w:val="center"/>
            <w:hideMark/>
          </w:tcPr>
          <w:p w14:paraId="47CABFD4" w14:textId="77777777" w:rsidR="00BB376F" w:rsidRPr="00BB376F" w:rsidRDefault="00BB376F" w:rsidP="00BB376F">
            <w:r w:rsidRPr="00BB376F">
              <w:t>Cognitive grip + retention</w:t>
            </w:r>
          </w:p>
        </w:tc>
      </w:tr>
      <w:tr w:rsidR="00BB376F" w:rsidRPr="00BB376F" w14:paraId="73BC0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63C8" w14:textId="77777777" w:rsidR="00BB376F" w:rsidRPr="00BB376F" w:rsidRDefault="00BB376F" w:rsidP="00BB376F">
            <w:r w:rsidRPr="00BB376F">
              <w:rPr>
                <w:b/>
                <w:bCs/>
              </w:rPr>
              <w:t>Pauses (Boundary tones)</w:t>
            </w:r>
          </w:p>
        </w:tc>
        <w:tc>
          <w:tcPr>
            <w:tcW w:w="0" w:type="auto"/>
            <w:vAlign w:val="center"/>
            <w:hideMark/>
          </w:tcPr>
          <w:p w14:paraId="673AB0C4" w14:textId="77777777" w:rsidR="00BB376F" w:rsidRPr="00BB376F" w:rsidRDefault="00BB376F" w:rsidP="00BB376F">
            <w:r w:rsidRPr="00BB376F">
              <w:t>Long strategic pauses at clause and paragraph boundaries</w:t>
            </w:r>
          </w:p>
        </w:tc>
        <w:tc>
          <w:tcPr>
            <w:tcW w:w="0" w:type="auto"/>
            <w:vAlign w:val="center"/>
            <w:hideMark/>
          </w:tcPr>
          <w:p w14:paraId="519C497C" w14:textId="77777777" w:rsidR="00BB376F" w:rsidRPr="00BB376F" w:rsidRDefault="00BB376F" w:rsidP="00BB376F">
            <w:r w:rsidRPr="00BB376F">
              <w:t>Dramatic and mnemonic effect</w:t>
            </w:r>
          </w:p>
        </w:tc>
      </w:tr>
      <w:tr w:rsidR="00BB376F" w:rsidRPr="00BB376F" w14:paraId="1B100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002C" w14:textId="77777777" w:rsidR="00BB376F" w:rsidRPr="00BB376F" w:rsidRDefault="00BB376F" w:rsidP="00BB376F">
            <w:r w:rsidRPr="00BB376F">
              <w:rPr>
                <w:b/>
                <w:bCs/>
              </w:rPr>
              <w:lastRenderedPageBreak/>
              <w:t>Stress Patterns</w:t>
            </w:r>
          </w:p>
        </w:tc>
        <w:tc>
          <w:tcPr>
            <w:tcW w:w="0" w:type="auto"/>
            <w:vAlign w:val="center"/>
            <w:hideMark/>
          </w:tcPr>
          <w:p w14:paraId="5A6F48C3" w14:textId="77777777" w:rsidR="00BB376F" w:rsidRPr="00BB376F" w:rsidRDefault="00BB376F" w:rsidP="00BB376F">
            <w:r w:rsidRPr="00BB376F">
              <w:t>High dynamic range of syllable stress</w:t>
            </w:r>
          </w:p>
        </w:tc>
        <w:tc>
          <w:tcPr>
            <w:tcW w:w="0" w:type="auto"/>
            <w:vAlign w:val="center"/>
            <w:hideMark/>
          </w:tcPr>
          <w:p w14:paraId="7A474431" w14:textId="77777777" w:rsidR="00BB376F" w:rsidRPr="00BB376F" w:rsidRDefault="00BB376F" w:rsidP="00BB376F">
            <w:r w:rsidRPr="00BB376F">
              <w:t>Increased emphasis and clarity</w:t>
            </w:r>
          </w:p>
        </w:tc>
      </w:tr>
    </w:tbl>
    <w:p w14:paraId="50D49DAE" w14:textId="77777777" w:rsidR="00BB376F" w:rsidRPr="00BB376F" w:rsidRDefault="00BB376F" w:rsidP="00BB376F">
      <w:r w:rsidRPr="00BB376F">
        <w:t>This prosody can be modeled mathematically as:</w:t>
      </w:r>
    </w:p>
    <w:p w14:paraId="07B1FAA0" w14:textId="518BF92C" w:rsidR="00BB376F" w:rsidRPr="00BB376F" w:rsidRDefault="00BB376F" w:rsidP="00BB376F">
      <w:pPr>
        <w:numPr>
          <w:ilvl w:val="0"/>
          <w:numId w:val="2"/>
        </w:numPr>
      </w:pPr>
      <w:r w:rsidRPr="00BB376F">
        <w:rPr>
          <w:b/>
          <w:bCs/>
        </w:rPr>
        <w:t>Pitch contour:</w:t>
      </w:r>
      <w:r w:rsidRPr="00BB376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</w:p>
    <w:p w14:paraId="51E87A81" w14:textId="32FB2D88" w:rsidR="00BB376F" w:rsidRPr="00BB376F" w:rsidRDefault="00BB376F" w:rsidP="00BB376F">
      <w:pPr>
        <w:numPr>
          <w:ilvl w:val="0"/>
          <w:numId w:val="2"/>
        </w:numPr>
      </w:pPr>
      <w:r w:rsidRPr="00BB376F">
        <w:rPr>
          <w:b/>
          <w:bCs/>
        </w:rPr>
        <w:t>Energy envelope:</w:t>
      </w:r>
      <w:r w:rsidRPr="00BB376F">
        <w:t xml:space="preserve"> </w:t>
      </w:r>
      <m:oMath>
        <m:r>
          <w:rPr>
            <w:rFonts w:ascii="Cambria Math" w:hAnsi="Cambria Math"/>
          </w:rPr>
          <m:t>E(t)</m:t>
        </m:r>
      </m:oMath>
    </w:p>
    <w:p w14:paraId="5EB09169" w14:textId="585A6E1F" w:rsidR="00BB376F" w:rsidRPr="00BB376F" w:rsidRDefault="00BB376F" w:rsidP="00BB376F">
      <w:pPr>
        <w:numPr>
          <w:ilvl w:val="0"/>
          <w:numId w:val="2"/>
        </w:numPr>
      </w:pPr>
      <w:r w:rsidRPr="00BB376F">
        <w:rPr>
          <w:b/>
          <w:bCs/>
        </w:rPr>
        <w:t>Duration model:</w:t>
      </w:r>
      <w:r w:rsidRPr="00BB376F">
        <w:t xml:space="preserve"> </w:t>
      </w:r>
      <m:oMath>
        <m:r>
          <w:rPr>
            <w:rFonts w:ascii="Cambria Math" w:hAnsi="Cambria Math"/>
          </w:rPr>
          <m:t>D(</m:t>
        </m:r>
        <m:r>
          <m:rPr>
            <m:nor/>
          </m:rPr>
          <m:t>phoneme</m:t>
        </m:r>
        <m:r>
          <w:rPr>
            <w:rFonts w:ascii="Cambria Math" w:hAnsi="Cambria Math"/>
          </w:rPr>
          <m:t>)</m:t>
        </m:r>
      </m:oMath>
    </w:p>
    <w:p w14:paraId="36C74E39" w14:textId="77777777" w:rsidR="00BB376F" w:rsidRPr="00BB376F" w:rsidRDefault="00BB376F" w:rsidP="00BB376F">
      <w:r w:rsidRPr="00BB376F">
        <w:t xml:space="preserve">These are the </w:t>
      </w:r>
      <w:r w:rsidRPr="00BB376F">
        <w:rPr>
          <w:i/>
          <w:iCs/>
        </w:rPr>
        <w:t>same variables controlled by TTS systems</w:t>
      </w:r>
      <w:r w:rsidRPr="00BB376F">
        <w:t xml:space="preserve"> like </w:t>
      </w:r>
      <w:proofErr w:type="spellStart"/>
      <w:r w:rsidRPr="00BB376F">
        <w:t>FastPitch</w:t>
      </w:r>
      <w:proofErr w:type="spellEnd"/>
      <w:r w:rsidRPr="00BB376F">
        <w:t>, VITS, or GST-based models.</w:t>
      </w:r>
    </w:p>
    <w:p w14:paraId="1710BBD3" w14:textId="77777777" w:rsidR="00BB376F" w:rsidRPr="00BB376F" w:rsidRDefault="00BB376F" w:rsidP="00BB376F">
      <w:r w:rsidRPr="00BB376F">
        <w:pict w14:anchorId="18E84C7A">
          <v:rect id="_x0000_i1068" style="width:0;height:1.5pt" o:hralign="center" o:hrstd="t" o:hr="t" fillcolor="#a0a0a0" stroked="f"/>
        </w:pict>
      </w:r>
    </w:p>
    <w:p w14:paraId="78023C54" w14:textId="77777777" w:rsidR="00BB376F" w:rsidRPr="00BB376F" w:rsidRDefault="00BB376F" w:rsidP="00BB376F">
      <w:pPr>
        <w:rPr>
          <w:b/>
          <w:bCs/>
        </w:rPr>
      </w:pPr>
      <w:r w:rsidRPr="00BB376F">
        <w:rPr>
          <w:b/>
          <w:bCs/>
        </w:rPr>
        <w:t>3. Acoustic and Phonetic Signature of His Voice</w:t>
      </w:r>
    </w:p>
    <w:p w14:paraId="08D168F1" w14:textId="77777777" w:rsidR="00BB376F" w:rsidRPr="00BB376F" w:rsidRDefault="00BB376F" w:rsidP="00BB376F">
      <w:r w:rsidRPr="00BB376F">
        <w:t>Phonetically and acoustically, Rasool Bux’s voice can be characterized by: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4560"/>
        <w:gridCol w:w="2386"/>
      </w:tblGrid>
      <w:tr w:rsidR="00BB376F" w:rsidRPr="00BB376F" w14:paraId="31BC62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393EE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83EFC02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56BDCF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Relevance</w:t>
            </w:r>
          </w:p>
        </w:tc>
      </w:tr>
      <w:tr w:rsidR="00BB376F" w:rsidRPr="00BB376F" w14:paraId="3B3AF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D953" w14:textId="77777777" w:rsidR="00BB376F" w:rsidRPr="00BB376F" w:rsidRDefault="00BB376F" w:rsidP="00BB376F">
            <w:r w:rsidRPr="00BB376F">
              <w:rPr>
                <w:b/>
                <w:bCs/>
              </w:rPr>
              <w:t>Fundamental Frequency (F0)</w:t>
            </w:r>
          </w:p>
        </w:tc>
        <w:tc>
          <w:tcPr>
            <w:tcW w:w="0" w:type="auto"/>
            <w:vAlign w:val="center"/>
            <w:hideMark/>
          </w:tcPr>
          <w:p w14:paraId="0A99FEDA" w14:textId="77777777" w:rsidR="00BB376F" w:rsidRPr="00BB376F" w:rsidRDefault="00BB376F" w:rsidP="00BB376F">
            <w:r w:rsidRPr="00BB376F">
              <w:t>Male baritone range; smooth low–mid pitch, strong harmonic structure</w:t>
            </w:r>
          </w:p>
        </w:tc>
        <w:tc>
          <w:tcPr>
            <w:tcW w:w="0" w:type="auto"/>
            <w:vAlign w:val="center"/>
            <w:hideMark/>
          </w:tcPr>
          <w:p w14:paraId="50D29F6D" w14:textId="77777777" w:rsidR="00BB376F" w:rsidRPr="00BB376F" w:rsidRDefault="00BB376F" w:rsidP="00BB376F">
            <w:r w:rsidRPr="00BB376F">
              <w:t>Drives emotional tone</w:t>
            </w:r>
          </w:p>
        </w:tc>
      </w:tr>
      <w:tr w:rsidR="00BB376F" w:rsidRPr="00BB376F" w14:paraId="2E3E6C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DDF93" w14:textId="77777777" w:rsidR="00BB376F" w:rsidRPr="00BB376F" w:rsidRDefault="00BB376F" w:rsidP="00BB376F">
            <w:r w:rsidRPr="00BB376F">
              <w:rPr>
                <w:b/>
                <w:bCs/>
              </w:rPr>
              <w:t>Formants (F1–F3)</w:t>
            </w:r>
          </w:p>
        </w:tc>
        <w:tc>
          <w:tcPr>
            <w:tcW w:w="0" w:type="auto"/>
            <w:vAlign w:val="center"/>
            <w:hideMark/>
          </w:tcPr>
          <w:p w14:paraId="5DD6E4C4" w14:textId="77777777" w:rsidR="00BB376F" w:rsidRPr="00BB376F" w:rsidRDefault="00BB376F" w:rsidP="00BB376F">
            <w:r w:rsidRPr="00BB376F">
              <w:t>Clear, well-separated formants due to precise articulation</w:t>
            </w:r>
          </w:p>
        </w:tc>
        <w:tc>
          <w:tcPr>
            <w:tcW w:w="0" w:type="auto"/>
            <w:vAlign w:val="center"/>
            <w:hideMark/>
          </w:tcPr>
          <w:p w14:paraId="18130F4B" w14:textId="77777777" w:rsidR="00BB376F" w:rsidRPr="00BB376F" w:rsidRDefault="00BB376F" w:rsidP="00BB376F">
            <w:r w:rsidRPr="00BB376F">
              <w:t>Key for vocal identity</w:t>
            </w:r>
          </w:p>
        </w:tc>
      </w:tr>
      <w:tr w:rsidR="00BB376F" w:rsidRPr="00BB376F" w14:paraId="4908F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523B" w14:textId="77777777" w:rsidR="00BB376F" w:rsidRPr="00BB376F" w:rsidRDefault="00BB376F" w:rsidP="00BB376F">
            <w:r w:rsidRPr="00BB376F">
              <w:rPr>
                <w:b/>
                <w:bCs/>
              </w:rPr>
              <w:t>Spectral Tilt</w:t>
            </w:r>
          </w:p>
        </w:tc>
        <w:tc>
          <w:tcPr>
            <w:tcW w:w="0" w:type="auto"/>
            <w:vAlign w:val="center"/>
            <w:hideMark/>
          </w:tcPr>
          <w:p w14:paraId="57BF7AE6" w14:textId="77777777" w:rsidR="00BB376F" w:rsidRPr="00BB376F" w:rsidRDefault="00BB376F" w:rsidP="00BB376F">
            <w:r w:rsidRPr="00BB376F">
              <w:t>Slightly warm tilt (more low–mid energy)</w:t>
            </w:r>
          </w:p>
        </w:tc>
        <w:tc>
          <w:tcPr>
            <w:tcW w:w="0" w:type="auto"/>
            <w:vAlign w:val="center"/>
            <w:hideMark/>
          </w:tcPr>
          <w:p w14:paraId="67DA9EBF" w14:textId="77777777" w:rsidR="00BB376F" w:rsidRPr="00BB376F" w:rsidRDefault="00BB376F" w:rsidP="00BB376F">
            <w:r w:rsidRPr="00BB376F">
              <w:t>Warm and authoritative quality</w:t>
            </w:r>
          </w:p>
        </w:tc>
      </w:tr>
    </w:tbl>
    <w:p w14:paraId="776DC2F3" w14:textId="77777777" w:rsidR="00BB376F" w:rsidRPr="00BB376F" w:rsidRDefault="00BB376F" w:rsidP="00BB376F">
      <w:r w:rsidRPr="00BB376F">
        <w:t>For synthesis, this is modeled using:</w:t>
      </w:r>
    </w:p>
    <w:p w14:paraId="48DCE800" w14:textId="77777777" w:rsidR="00BB376F" w:rsidRPr="00BB376F" w:rsidRDefault="00BB376F" w:rsidP="00BB376F">
      <w:pPr>
        <w:numPr>
          <w:ilvl w:val="0"/>
          <w:numId w:val="3"/>
        </w:numPr>
      </w:pPr>
      <w:r w:rsidRPr="00BB376F">
        <w:rPr>
          <w:b/>
          <w:bCs/>
        </w:rPr>
        <w:t>Source–Filter Theory</w:t>
      </w:r>
      <w:r w:rsidRPr="00BB376F">
        <w:t xml:space="preserve"> (Glottal source + Vocal tract filter)</w:t>
      </w:r>
    </w:p>
    <w:p w14:paraId="5DBD2E6D" w14:textId="77777777" w:rsidR="00BB376F" w:rsidRPr="00BB376F" w:rsidRDefault="00BB376F" w:rsidP="00BB376F">
      <w:pPr>
        <w:numPr>
          <w:ilvl w:val="0"/>
          <w:numId w:val="3"/>
        </w:numPr>
      </w:pPr>
      <w:r w:rsidRPr="00BB376F">
        <w:rPr>
          <w:b/>
          <w:bCs/>
        </w:rPr>
        <w:t>Mel-Spectrogram Representation</w:t>
      </w:r>
    </w:p>
    <w:p w14:paraId="3DAAF10D" w14:textId="77777777" w:rsidR="00BB376F" w:rsidRPr="00BB376F" w:rsidRDefault="00BB376F" w:rsidP="00BB376F">
      <w:pPr>
        <w:numPr>
          <w:ilvl w:val="0"/>
          <w:numId w:val="3"/>
        </w:numPr>
      </w:pPr>
      <w:r w:rsidRPr="00BB376F">
        <w:rPr>
          <w:b/>
          <w:bCs/>
        </w:rPr>
        <w:t>Pitch &amp; formant preservation techniques</w:t>
      </w:r>
    </w:p>
    <w:p w14:paraId="61EE5750" w14:textId="77777777" w:rsidR="00BB376F" w:rsidRPr="00BB376F" w:rsidRDefault="00BB376F" w:rsidP="00BB376F">
      <w:r w:rsidRPr="00BB376F">
        <w:pict w14:anchorId="22CA91E1">
          <v:rect id="_x0000_i1069" style="width:0;height:1.5pt" o:hralign="center" o:hrstd="t" o:hr="t" fillcolor="#a0a0a0" stroked="f"/>
        </w:pict>
      </w:r>
    </w:p>
    <w:p w14:paraId="0F987EDE" w14:textId="77777777" w:rsidR="00BB376F" w:rsidRPr="00BB376F" w:rsidRDefault="00BB376F" w:rsidP="00BB376F">
      <w:pPr>
        <w:rPr>
          <w:b/>
          <w:bCs/>
        </w:rPr>
      </w:pPr>
      <w:r w:rsidRPr="00BB376F">
        <w:rPr>
          <w:b/>
          <w:bCs/>
        </w:rPr>
        <w:t>4. Sindhi Phonology and Articulation</w:t>
      </w:r>
    </w:p>
    <w:p w14:paraId="6847C637" w14:textId="77777777" w:rsidR="00BB376F" w:rsidRPr="00BB376F" w:rsidRDefault="00BB376F" w:rsidP="00BB376F">
      <w:r w:rsidRPr="00BB376F">
        <w:t xml:space="preserve">Sindhi has a </w:t>
      </w:r>
      <w:r w:rsidRPr="00BB376F">
        <w:rPr>
          <w:b/>
          <w:bCs/>
        </w:rPr>
        <w:t>rich consonantal inventory</w:t>
      </w:r>
      <w:r w:rsidRPr="00BB376F">
        <w:t xml:space="preserve"> (implosives, murmured consonants) and </w:t>
      </w:r>
      <w:r w:rsidRPr="00BB376F">
        <w:rPr>
          <w:b/>
          <w:bCs/>
        </w:rPr>
        <w:t>distinct vowel length contrasts</w:t>
      </w:r>
      <w:r w:rsidRPr="00BB376F">
        <w:t xml:space="preserve">. Rasool Bux uses them with </w:t>
      </w:r>
      <w:r w:rsidRPr="00BB376F">
        <w:rPr>
          <w:i/>
          <w:iCs/>
        </w:rPr>
        <w:t>high articulatory precision</w:t>
      </w:r>
      <w:r w:rsidRPr="00BB376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5387"/>
      </w:tblGrid>
      <w:tr w:rsidR="00BB376F" w:rsidRPr="00BB376F" w14:paraId="04AEC8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C1555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lastRenderedPageBreak/>
              <w:t>Phonetic Feature in Sindhi</w:t>
            </w:r>
          </w:p>
        </w:tc>
        <w:tc>
          <w:tcPr>
            <w:tcW w:w="0" w:type="auto"/>
            <w:vAlign w:val="center"/>
            <w:hideMark/>
          </w:tcPr>
          <w:p w14:paraId="2D1B2031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 xml:space="preserve">Effect </w:t>
            </w:r>
            <w:proofErr w:type="gramStart"/>
            <w:r w:rsidRPr="00BB376F">
              <w:rPr>
                <w:b/>
                <w:bCs/>
              </w:rPr>
              <w:t>in</w:t>
            </w:r>
            <w:proofErr w:type="gramEnd"/>
            <w:r w:rsidRPr="00BB376F">
              <w:rPr>
                <w:b/>
                <w:bCs/>
              </w:rPr>
              <w:t xml:space="preserve"> His Speech</w:t>
            </w:r>
          </w:p>
        </w:tc>
      </w:tr>
      <w:tr w:rsidR="00BB376F" w:rsidRPr="00BB376F" w14:paraId="58AFA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42AD" w14:textId="77777777" w:rsidR="00BB376F" w:rsidRPr="00BB376F" w:rsidRDefault="00BB376F" w:rsidP="00BB376F">
            <w:r w:rsidRPr="00BB376F">
              <w:rPr>
                <w:b/>
                <w:bCs/>
              </w:rPr>
              <w:t>Implosives (ɓ, ɗ)</w:t>
            </w:r>
          </w:p>
        </w:tc>
        <w:tc>
          <w:tcPr>
            <w:tcW w:w="0" w:type="auto"/>
            <w:vAlign w:val="center"/>
            <w:hideMark/>
          </w:tcPr>
          <w:p w14:paraId="7C4AB286" w14:textId="77777777" w:rsidR="00BB376F" w:rsidRPr="00BB376F" w:rsidRDefault="00BB376F" w:rsidP="00BB376F">
            <w:r w:rsidRPr="00BB376F">
              <w:t>Adds intensity and depth to key words</w:t>
            </w:r>
          </w:p>
        </w:tc>
      </w:tr>
      <w:tr w:rsidR="00BB376F" w:rsidRPr="00BB376F" w14:paraId="2469D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99CD" w14:textId="77777777" w:rsidR="00BB376F" w:rsidRPr="00BB376F" w:rsidRDefault="00BB376F" w:rsidP="00BB376F">
            <w:r w:rsidRPr="00BB376F">
              <w:rPr>
                <w:b/>
                <w:bCs/>
              </w:rPr>
              <w:t>Retroflex stops (</w:t>
            </w:r>
            <w:r w:rsidRPr="00BB376F">
              <w:rPr>
                <w:rFonts w:ascii="Arial" w:hAnsi="Arial" w:cs="Arial"/>
                <w:b/>
                <w:bCs/>
              </w:rPr>
              <w:t>ʈ</w:t>
            </w:r>
            <w:r w:rsidRPr="00BB376F">
              <w:rPr>
                <w:b/>
                <w:bCs/>
              </w:rPr>
              <w:t>, ɖ)</w:t>
            </w:r>
          </w:p>
        </w:tc>
        <w:tc>
          <w:tcPr>
            <w:tcW w:w="0" w:type="auto"/>
            <w:vAlign w:val="center"/>
            <w:hideMark/>
          </w:tcPr>
          <w:p w14:paraId="4BE82896" w14:textId="77777777" w:rsidR="00BB376F" w:rsidRPr="00BB376F" w:rsidRDefault="00BB376F" w:rsidP="00BB376F">
            <w:proofErr w:type="gramStart"/>
            <w:r w:rsidRPr="00BB376F">
              <w:t>Creates</w:t>
            </w:r>
            <w:proofErr w:type="gramEnd"/>
            <w:r w:rsidRPr="00BB376F">
              <w:t xml:space="preserve"> emphatic rhythm</w:t>
            </w:r>
          </w:p>
        </w:tc>
      </w:tr>
      <w:tr w:rsidR="00BB376F" w:rsidRPr="00BB376F" w14:paraId="035BE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82D5" w14:textId="77777777" w:rsidR="00BB376F" w:rsidRPr="00BB376F" w:rsidRDefault="00BB376F" w:rsidP="00BB376F">
            <w:r w:rsidRPr="00BB376F">
              <w:rPr>
                <w:b/>
                <w:bCs/>
              </w:rPr>
              <w:t>Long vowels (ā, ī, ū)</w:t>
            </w:r>
          </w:p>
        </w:tc>
        <w:tc>
          <w:tcPr>
            <w:tcW w:w="0" w:type="auto"/>
            <w:vAlign w:val="center"/>
            <w:hideMark/>
          </w:tcPr>
          <w:p w14:paraId="0F6DD39D" w14:textId="77777777" w:rsidR="00BB376F" w:rsidRPr="00BB376F" w:rsidRDefault="00BB376F" w:rsidP="00BB376F">
            <w:r w:rsidRPr="00BB376F">
              <w:t>Enhances oratorical flow</w:t>
            </w:r>
          </w:p>
        </w:tc>
      </w:tr>
      <w:tr w:rsidR="00BB376F" w:rsidRPr="00BB376F" w14:paraId="2C279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8B79" w14:textId="77777777" w:rsidR="00BB376F" w:rsidRPr="00BB376F" w:rsidRDefault="00BB376F" w:rsidP="00BB376F">
            <w:r w:rsidRPr="00BB376F">
              <w:rPr>
                <w:b/>
                <w:bCs/>
              </w:rPr>
              <w:t>Heavy nasalization</w:t>
            </w:r>
          </w:p>
        </w:tc>
        <w:tc>
          <w:tcPr>
            <w:tcW w:w="0" w:type="auto"/>
            <w:vAlign w:val="center"/>
            <w:hideMark/>
          </w:tcPr>
          <w:p w14:paraId="0E60A1B0" w14:textId="77777777" w:rsidR="00BB376F" w:rsidRPr="00BB376F" w:rsidRDefault="00BB376F" w:rsidP="00BB376F">
            <w:r w:rsidRPr="00BB376F">
              <w:t>Emotional effect in lamenting or nostalgic passages</w:t>
            </w:r>
          </w:p>
        </w:tc>
      </w:tr>
    </w:tbl>
    <w:p w14:paraId="0538000C" w14:textId="77777777" w:rsidR="00BB376F" w:rsidRPr="00BB376F" w:rsidRDefault="00BB376F" w:rsidP="00BB376F">
      <w:r w:rsidRPr="00BB376F">
        <w:t>This will directly impact:</w:t>
      </w:r>
    </w:p>
    <w:p w14:paraId="50666E9A" w14:textId="77777777" w:rsidR="00BB376F" w:rsidRPr="00BB376F" w:rsidRDefault="00BB376F" w:rsidP="00BB376F">
      <w:pPr>
        <w:numPr>
          <w:ilvl w:val="0"/>
          <w:numId w:val="4"/>
        </w:numPr>
      </w:pPr>
      <w:r w:rsidRPr="00BB376F">
        <w:rPr>
          <w:b/>
          <w:bCs/>
        </w:rPr>
        <w:t>phoneme modeling</w:t>
      </w:r>
    </w:p>
    <w:p w14:paraId="04ADE42A" w14:textId="77777777" w:rsidR="00BB376F" w:rsidRPr="00BB376F" w:rsidRDefault="00BB376F" w:rsidP="00BB376F">
      <w:pPr>
        <w:numPr>
          <w:ilvl w:val="0"/>
          <w:numId w:val="4"/>
        </w:numPr>
      </w:pPr>
      <w:r w:rsidRPr="00BB376F">
        <w:rPr>
          <w:b/>
          <w:bCs/>
        </w:rPr>
        <w:t>grapheme-to-phoneme (G2P) rules</w:t>
      </w:r>
    </w:p>
    <w:p w14:paraId="1E16C70C" w14:textId="77777777" w:rsidR="00BB376F" w:rsidRPr="00BB376F" w:rsidRDefault="00BB376F" w:rsidP="00BB376F">
      <w:pPr>
        <w:numPr>
          <w:ilvl w:val="0"/>
          <w:numId w:val="4"/>
        </w:numPr>
      </w:pPr>
      <w:r w:rsidRPr="00BB376F">
        <w:rPr>
          <w:b/>
          <w:bCs/>
        </w:rPr>
        <w:t>vocoder reconstruction</w:t>
      </w:r>
    </w:p>
    <w:p w14:paraId="6ADEDC24" w14:textId="77777777" w:rsidR="00BB376F" w:rsidRPr="00BB376F" w:rsidRDefault="00BB376F" w:rsidP="00BB376F">
      <w:r w:rsidRPr="00BB376F">
        <w:pict w14:anchorId="504B28FF">
          <v:rect id="_x0000_i1070" style="width:0;height:1.5pt" o:hralign="center" o:hrstd="t" o:hr="t" fillcolor="#a0a0a0" stroked="f"/>
        </w:pict>
      </w:r>
    </w:p>
    <w:p w14:paraId="02B0478B" w14:textId="77777777" w:rsidR="00BB376F" w:rsidRPr="00BB376F" w:rsidRDefault="00BB376F" w:rsidP="00BB376F">
      <w:pPr>
        <w:rPr>
          <w:b/>
          <w:bCs/>
        </w:rPr>
      </w:pPr>
      <w:r w:rsidRPr="00BB376F">
        <w:rPr>
          <w:b/>
          <w:bCs/>
        </w:rPr>
        <w:t>5. Rhetorical Cognition &amp; Psychological Influence</w:t>
      </w:r>
    </w:p>
    <w:p w14:paraId="3FB559B7" w14:textId="77777777" w:rsidR="00BB376F" w:rsidRPr="00BB376F" w:rsidRDefault="00BB376F" w:rsidP="00BB376F">
      <w:r w:rsidRPr="00BB376F">
        <w:t>Using communication science: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4848"/>
      </w:tblGrid>
      <w:tr w:rsidR="00BB376F" w:rsidRPr="00BB376F" w14:paraId="790C0D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FA07E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2FCD88A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His Use</w:t>
            </w:r>
          </w:p>
        </w:tc>
      </w:tr>
      <w:tr w:rsidR="00BB376F" w:rsidRPr="00BB376F" w14:paraId="777D46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EEA0" w14:textId="77777777" w:rsidR="00BB376F" w:rsidRPr="00BB376F" w:rsidRDefault="00BB376F" w:rsidP="00BB376F">
            <w:r w:rsidRPr="00BB376F">
              <w:rPr>
                <w:b/>
                <w:bCs/>
              </w:rPr>
              <w:t>Ethos</w:t>
            </w:r>
          </w:p>
        </w:tc>
        <w:tc>
          <w:tcPr>
            <w:tcW w:w="0" w:type="auto"/>
            <w:vAlign w:val="center"/>
            <w:hideMark/>
          </w:tcPr>
          <w:p w14:paraId="07DE555B" w14:textId="77777777" w:rsidR="00BB376F" w:rsidRPr="00BB376F" w:rsidRDefault="00BB376F" w:rsidP="00BB376F">
            <w:r w:rsidRPr="00BB376F">
              <w:t>Moral authority through confident delivery</w:t>
            </w:r>
          </w:p>
        </w:tc>
      </w:tr>
      <w:tr w:rsidR="00BB376F" w:rsidRPr="00BB376F" w14:paraId="4E73D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DA31" w14:textId="77777777" w:rsidR="00BB376F" w:rsidRPr="00BB376F" w:rsidRDefault="00BB376F" w:rsidP="00BB376F">
            <w:r w:rsidRPr="00BB376F">
              <w:rPr>
                <w:b/>
                <w:bCs/>
              </w:rPr>
              <w:t>Pathos</w:t>
            </w:r>
          </w:p>
        </w:tc>
        <w:tc>
          <w:tcPr>
            <w:tcW w:w="0" w:type="auto"/>
            <w:vAlign w:val="center"/>
            <w:hideMark/>
          </w:tcPr>
          <w:p w14:paraId="27324452" w14:textId="77777777" w:rsidR="00BB376F" w:rsidRPr="00BB376F" w:rsidRDefault="00BB376F" w:rsidP="00BB376F">
            <w:r w:rsidRPr="00BB376F">
              <w:t>Emotional arousal via pitch-lift and metaphors</w:t>
            </w:r>
          </w:p>
        </w:tc>
      </w:tr>
      <w:tr w:rsidR="00BB376F" w:rsidRPr="00BB376F" w14:paraId="3A6EF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7F658" w14:textId="77777777" w:rsidR="00BB376F" w:rsidRPr="00BB376F" w:rsidRDefault="00BB376F" w:rsidP="00BB376F">
            <w:r w:rsidRPr="00BB376F">
              <w:rPr>
                <w:b/>
                <w:bCs/>
              </w:rPr>
              <w:t>Logos</w:t>
            </w:r>
          </w:p>
        </w:tc>
        <w:tc>
          <w:tcPr>
            <w:tcW w:w="0" w:type="auto"/>
            <w:vAlign w:val="center"/>
            <w:hideMark/>
          </w:tcPr>
          <w:p w14:paraId="6592590C" w14:textId="77777777" w:rsidR="00BB376F" w:rsidRPr="00BB376F" w:rsidRDefault="00BB376F" w:rsidP="00BB376F">
            <w:r w:rsidRPr="00BB376F">
              <w:t>Slow, logical pacing during arguments</w:t>
            </w:r>
          </w:p>
        </w:tc>
      </w:tr>
    </w:tbl>
    <w:p w14:paraId="4EAD64F1" w14:textId="77777777" w:rsidR="00BB376F" w:rsidRPr="00BB376F" w:rsidRDefault="00BB376F" w:rsidP="00BB376F">
      <w:r w:rsidRPr="00BB376F">
        <w:t>From cognitive psychology:</w:t>
      </w:r>
    </w:p>
    <w:p w14:paraId="6D0642B2" w14:textId="77777777" w:rsidR="00BB376F" w:rsidRPr="00BB376F" w:rsidRDefault="00BB376F" w:rsidP="00BB376F">
      <w:pPr>
        <w:numPr>
          <w:ilvl w:val="0"/>
          <w:numId w:val="5"/>
        </w:numPr>
      </w:pPr>
      <w:r w:rsidRPr="00BB376F">
        <w:t xml:space="preserve">His cadence induces </w:t>
      </w:r>
      <w:r w:rsidRPr="00BB376F">
        <w:rPr>
          <w:b/>
          <w:bCs/>
        </w:rPr>
        <w:t>neural entrainment</w:t>
      </w:r>
      <w:r w:rsidRPr="00BB376F">
        <w:t xml:space="preserve"> (audience brain rhythms sync with speech rhythm)</w:t>
      </w:r>
    </w:p>
    <w:p w14:paraId="24399C01" w14:textId="77777777" w:rsidR="00BB376F" w:rsidRPr="00BB376F" w:rsidRDefault="00BB376F" w:rsidP="00BB376F">
      <w:pPr>
        <w:numPr>
          <w:ilvl w:val="0"/>
          <w:numId w:val="5"/>
        </w:numPr>
      </w:pPr>
      <w:r w:rsidRPr="00BB376F">
        <w:t xml:space="preserve">His metaphors activate </w:t>
      </w:r>
      <w:r w:rsidRPr="00BB376F">
        <w:rPr>
          <w:b/>
          <w:bCs/>
        </w:rPr>
        <w:t>mirror neuron networks</w:t>
      </w:r>
    </w:p>
    <w:p w14:paraId="51229739" w14:textId="77777777" w:rsidR="00BB376F" w:rsidRPr="00BB376F" w:rsidRDefault="00BB376F" w:rsidP="00BB376F">
      <w:pPr>
        <w:numPr>
          <w:ilvl w:val="0"/>
          <w:numId w:val="5"/>
        </w:numPr>
      </w:pPr>
      <w:r w:rsidRPr="00BB376F">
        <w:t xml:space="preserve">His pauses increase </w:t>
      </w:r>
      <w:r w:rsidRPr="00BB376F">
        <w:rPr>
          <w:b/>
          <w:bCs/>
        </w:rPr>
        <w:t>anticipatory focus</w:t>
      </w:r>
    </w:p>
    <w:p w14:paraId="37103CC6" w14:textId="77777777" w:rsidR="00BB376F" w:rsidRPr="00BB376F" w:rsidRDefault="00BB376F" w:rsidP="00BB376F">
      <w:r w:rsidRPr="00BB376F">
        <w:t>These psychological effects must be preserved by:</w:t>
      </w:r>
    </w:p>
    <w:p w14:paraId="04F85452" w14:textId="77777777" w:rsidR="00BB376F" w:rsidRPr="00BB376F" w:rsidRDefault="00BB376F" w:rsidP="00BB376F">
      <w:pPr>
        <w:numPr>
          <w:ilvl w:val="0"/>
          <w:numId w:val="6"/>
        </w:numPr>
      </w:pPr>
      <w:r w:rsidRPr="00BB376F">
        <w:rPr>
          <w:b/>
          <w:bCs/>
        </w:rPr>
        <w:t>Prosodic modeling</w:t>
      </w:r>
    </w:p>
    <w:p w14:paraId="45C77FD7" w14:textId="77777777" w:rsidR="00BB376F" w:rsidRPr="00BB376F" w:rsidRDefault="00BB376F" w:rsidP="00BB376F">
      <w:pPr>
        <w:numPr>
          <w:ilvl w:val="0"/>
          <w:numId w:val="6"/>
        </w:numPr>
      </w:pPr>
      <w:r w:rsidRPr="00BB376F">
        <w:rPr>
          <w:b/>
          <w:bCs/>
        </w:rPr>
        <w:t>Pause insertion</w:t>
      </w:r>
    </w:p>
    <w:p w14:paraId="118041D6" w14:textId="77777777" w:rsidR="00BB376F" w:rsidRPr="00BB376F" w:rsidRDefault="00BB376F" w:rsidP="00BB376F">
      <w:pPr>
        <w:numPr>
          <w:ilvl w:val="0"/>
          <w:numId w:val="6"/>
        </w:numPr>
      </w:pPr>
      <w:r w:rsidRPr="00BB376F">
        <w:rPr>
          <w:b/>
          <w:bCs/>
        </w:rPr>
        <w:t>Energy shaping</w:t>
      </w:r>
    </w:p>
    <w:p w14:paraId="006A6359" w14:textId="77777777" w:rsidR="00BB376F" w:rsidRPr="00BB376F" w:rsidRDefault="00BB376F" w:rsidP="00BB376F">
      <w:r w:rsidRPr="00BB376F">
        <w:lastRenderedPageBreak/>
        <w:pict w14:anchorId="6E70AAAE">
          <v:rect id="_x0000_i1071" style="width:0;height:1.5pt" o:hralign="center" o:hrstd="t" o:hr="t" fillcolor="#a0a0a0" stroked="f"/>
        </w:pict>
      </w:r>
    </w:p>
    <w:p w14:paraId="0C71EE14" w14:textId="77777777" w:rsidR="00BB376F" w:rsidRPr="00BB376F" w:rsidRDefault="00BB376F" w:rsidP="00BB376F">
      <w:pPr>
        <w:rPr>
          <w:b/>
          <w:bCs/>
        </w:rPr>
      </w:pPr>
      <w:r w:rsidRPr="00BB376F">
        <w:rPr>
          <w:b/>
          <w:bCs/>
        </w:rPr>
        <w:t>6. Why His Voice Feels Alive (Scientific 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4239"/>
      </w:tblGrid>
      <w:tr w:rsidR="00BB376F" w:rsidRPr="00BB376F" w14:paraId="4CD8E1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73735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9DA53D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Scientific Driver</w:t>
            </w:r>
          </w:p>
        </w:tc>
      </w:tr>
      <w:tr w:rsidR="00BB376F" w:rsidRPr="00BB376F" w14:paraId="733294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6CA0" w14:textId="77777777" w:rsidR="00BB376F" w:rsidRPr="00BB376F" w:rsidRDefault="00BB376F" w:rsidP="00BB376F">
            <w:r w:rsidRPr="00BB376F">
              <w:t>Emotion</w:t>
            </w:r>
          </w:p>
        </w:tc>
        <w:tc>
          <w:tcPr>
            <w:tcW w:w="0" w:type="auto"/>
            <w:vAlign w:val="center"/>
            <w:hideMark/>
          </w:tcPr>
          <w:p w14:paraId="3D940939" w14:textId="77777777" w:rsidR="00BB376F" w:rsidRPr="00BB376F" w:rsidRDefault="00BB376F" w:rsidP="00BB376F">
            <w:r w:rsidRPr="00BB376F">
              <w:t>Prosody (F0, energy, timing)</w:t>
            </w:r>
          </w:p>
        </w:tc>
      </w:tr>
      <w:tr w:rsidR="00BB376F" w:rsidRPr="00BB376F" w14:paraId="4678E1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36A5" w14:textId="77777777" w:rsidR="00BB376F" w:rsidRPr="00BB376F" w:rsidRDefault="00BB376F" w:rsidP="00BB376F">
            <w:r w:rsidRPr="00BB376F">
              <w:t>Identity</w:t>
            </w:r>
          </w:p>
        </w:tc>
        <w:tc>
          <w:tcPr>
            <w:tcW w:w="0" w:type="auto"/>
            <w:vAlign w:val="center"/>
            <w:hideMark/>
          </w:tcPr>
          <w:p w14:paraId="4A4B5140" w14:textId="77777777" w:rsidR="00BB376F" w:rsidRPr="00BB376F" w:rsidRDefault="00BB376F" w:rsidP="00BB376F">
            <w:r w:rsidRPr="00BB376F">
              <w:t>Formants + phoneme realization</w:t>
            </w:r>
          </w:p>
        </w:tc>
      </w:tr>
      <w:tr w:rsidR="00BB376F" w:rsidRPr="00BB376F" w14:paraId="48ED1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E4DB" w14:textId="77777777" w:rsidR="00BB376F" w:rsidRPr="00BB376F" w:rsidRDefault="00BB376F" w:rsidP="00BB376F">
            <w:r w:rsidRPr="00BB376F">
              <w:t>Authority</w:t>
            </w:r>
          </w:p>
        </w:tc>
        <w:tc>
          <w:tcPr>
            <w:tcW w:w="0" w:type="auto"/>
            <w:vAlign w:val="center"/>
            <w:hideMark/>
          </w:tcPr>
          <w:p w14:paraId="47DB738F" w14:textId="77777777" w:rsidR="00BB376F" w:rsidRPr="00BB376F" w:rsidRDefault="00BB376F" w:rsidP="00BB376F">
            <w:r w:rsidRPr="00BB376F">
              <w:t>Rhythm + spectral richness</w:t>
            </w:r>
          </w:p>
        </w:tc>
      </w:tr>
      <w:tr w:rsidR="00BB376F" w:rsidRPr="00BB376F" w14:paraId="33446E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873C" w14:textId="77777777" w:rsidR="00BB376F" w:rsidRPr="00BB376F" w:rsidRDefault="00BB376F" w:rsidP="00BB376F">
            <w:r w:rsidRPr="00BB376F">
              <w:t>Memorability</w:t>
            </w:r>
          </w:p>
        </w:tc>
        <w:tc>
          <w:tcPr>
            <w:tcW w:w="0" w:type="auto"/>
            <w:vAlign w:val="center"/>
            <w:hideMark/>
          </w:tcPr>
          <w:p w14:paraId="78F6E88D" w14:textId="77777777" w:rsidR="00BB376F" w:rsidRPr="00BB376F" w:rsidRDefault="00BB376F" w:rsidP="00BB376F">
            <w:r w:rsidRPr="00BB376F">
              <w:t>Repetition + cadence pattern</w:t>
            </w:r>
          </w:p>
        </w:tc>
      </w:tr>
      <w:tr w:rsidR="00BB376F" w:rsidRPr="00BB376F" w14:paraId="1EDBC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6834A" w14:textId="77777777" w:rsidR="00BB376F" w:rsidRPr="00BB376F" w:rsidRDefault="00BB376F" w:rsidP="00BB376F">
            <w:r w:rsidRPr="00BB376F">
              <w:t>Naturalness</w:t>
            </w:r>
          </w:p>
        </w:tc>
        <w:tc>
          <w:tcPr>
            <w:tcW w:w="0" w:type="auto"/>
            <w:vAlign w:val="center"/>
            <w:hideMark/>
          </w:tcPr>
          <w:p w14:paraId="08F7A0AD" w14:textId="77777777" w:rsidR="00BB376F" w:rsidRPr="00BB376F" w:rsidRDefault="00BB376F" w:rsidP="00BB376F">
            <w:r w:rsidRPr="00BB376F">
              <w:t>Breath + pause + micro-timing variations</w:t>
            </w:r>
          </w:p>
        </w:tc>
      </w:tr>
    </w:tbl>
    <w:p w14:paraId="71006FB7" w14:textId="77777777" w:rsidR="00BB376F" w:rsidRPr="00BB376F" w:rsidRDefault="00BB376F" w:rsidP="00BB376F">
      <w:r w:rsidRPr="00BB376F">
        <w:t xml:space="preserve">To recreate him, we must model </w:t>
      </w:r>
      <w:r w:rsidRPr="00BB376F">
        <w:rPr>
          <w:b/>
          <w:bCs/>
        </w:rPr>
        <w:t>not just voice</w:t>
      </w:r>
      <w:r w:rsidRPr="00BB376F">
        <w:t xml:space="preserve">, but </w:t>
      </w:r>
      <w:r w:rsidRPr="00BB376F">
        <w:rPr>
          <w:b/>
          <w:bCs/>
        </w:rPr>
        <w:t>voice + prosody + rhetoric</w:t>
      </w:r>
      <w:r w:rsidRPr="00BB376F">
        <w:t>.</w:t>
      </w:r>
    </w:p>
    <w:p w14:paraId="38CABDBC" w14:textId="77777777" w:rsidR="00BB376F" w:rsidRPr="00BB376F" w:rsidRDefault="00BB376F" w:rsidP="00BB376F">
      <w:r w:rsidRPr="00BB376F">
        <w:pict w14:anchorId="7350D290">
          <v:rect id="_x0000_i1072" style="width:0;height:1.5pt" o:hralign="center" o:hrstd="t" o:hr="t" fillcolor="#a0a0a0" stroked="f"/>
        </w:pict>
      </w:r>
    </w:p>
    <w:p w14:paraId="54DDB1AF" w14:textId="77777777" w:rsidR="00BB376F" w:rsidRPr="00BB376F" w:rsidRDefault="00BB376F" w:rsidP="00BB376F">
      <w:pPr>
        <w:rPr>
          <w:b/>
          <w:bCs/>
        </w:rPr>
      </w:pPr>
      <w:r w:rsidRPr="00BB376F">
        <w:rPr>
          <w:rFonts w:ascii="Segoe UI Emoji" w:hAnsi="Segoe UI Emoji" w:cs="Segoe UI Emoji"/>
          <w:b/>
          <w:bCs/>
        </w:rPr>
        <w:t>📌</w:t>
      </w:r>
      <w:r w:rsidRPr="00BB376F">
        <w:rPr>
          <w:b/>
          <w:bCs/>
        </w:rPr>
        <w:t xml:space="preserve"> Conclusion — The Scientific Portrait</w:t>
      </w:r>
    </w:p>
    <w:p w14:paraId="57F65EFD" w14:textId="77777777" w:rsidR="00BB376F" w:rsidRPr="00BB376F" w:rsidRDefault="00BB376F" w:rsidP="00BB376F">
      <w:r w:rsidRPr="00BB376F">
        <w:t xml:space="preserve">Rasool Bux </w:t>
      </w:r>
      <w:proofErr w:type="spellStart"/>
      <w:r w:rsidRPr="00BB376F">
        <w:t>Palejo’s</w:t>
      </w:r>
      <w:proofErr w:type="spellEnd"/>
      <w:r w:rsidRPr="00BB376F">
        <w:t xml:space="preserve"> voice is a </w:t>
      </w:r>
      <w:r w:rsidRPr="00BB376F">
        <w:rPr>
          <w:b/>
          <w:bCs/>
        </w:rPr>
        <w:t>synergy of linguistics, prosody, psychoacoustics, and cultural semiotics</w:t>
      </w:r>
      <w:r w:rsidRPr="00BB376F">
        <w:t>. His speech is:</w:t>
      </w:r>
    </w:p>
    <w:p w14:paraId="21A6F6A4" w14:textId="77777777" w:rsidR="00BB376F" w:rsidRPr="00BB376F" w:rsidRDefault="00BB376F" w:rsidP="00BB376F">
      <w:pPr>
        <w:numPr>
          <w:ilvl w:val="0"/>
          <w:numId w:val="7"/>
        </w:numPr>
      </w:pPr>
      <w:r w:rsidRPr="00BB376F">
        <w:rPr>
          <w:b/>
          <w:bCs/>
        </w:rPr>
        <w:t>Phonetically distinctive</w:t>
      </w:r>
    </w:p>
    <w:p w14:paraId="1D50A62E" w14:textId="77777777" w:rsidR="00BB376F" w:rsidRPr="00BB376F" w:rsidRDefault="00BB376F" w:rsidP="00BB376F">
      <w:pPr>
        <w:numPr>
          <w:ilvl w:val="0"/>
          <w:numId w:val="7"/>
        </w:numPr>
      </w:pPr>
      <w:r w:rsidRPr="00BB376F">
        <w:rPr>
          <w:b/>
          <w:bCs/>
        </w:rPr>
        <w:t>Prosodically rhythmic</w:t>
      </w:r>
    </w:p>
    <w:p w14:paraId="3A03F9D2" w14:textId="77777777" w:rsidR="00BB376F" w:rsidRPr="00BB376F" w:rsidRDefault="00BB376F" w:rsidP="00BB376F">
      <w:pPr>
        <w:numPr>
          <w:ilvl w:val="0"/>
          <w:numId w:val="7"/>
        </w:numPr>
      </w:pPr>
      <w:r w:rsidRPr="00BB376F">
        <w:rPr>
          <w:b/>
          <w:bCs/>
        </w:rPr>
        <w:t>Semantically dense</w:t>
      </w:r>
    </w:p>
    <w:p w14:paraId="4593AF3A" w14:textId="77777777" w:rsidR="00BB376F" w:rsidRPr="00BB376F" w:rsidRDefault="00BB376F" w:rsidP="00BB376F">
      <w:pPr>
        <w:numPr>
          <w:ilvl w:val="0"/>
          <w:numId w:val="7"/>
        </w:numPr>
      </w:pPr>
      <w:r w:rsidRPr="00BB376F">
        <w:rPr>
          <w:b/>
          <w:bCs/>
        </w:rPr>
        <w:t>Emotionally charged</w:t>
      </w:r>
    </w:p>
    <w:p w14:paraId="4DB617EA" w14:textId="77777777" w:rsidR="00BB376F" w:rsidRPr="00BB376F" w:rsidRDefault="00BB376F" w:rsidP="00BB376F">
      <w:pPr>
        <w:numPr>
          <w:ilvl w:val="0"/>
          <w:numId w:val="7"/>
        </w:numPr>
      </w:pPr>
      <w:r w:rsidRPr="00BB376F">
        <w:rPr>
          <w:b/>
          <w:bCs/>
        </w:rPr>
        <w:t>Cognitively resonant</w:t>
      </w:r>
    </w:p>
    <w:p w14:paraId="5DC04FA9" w14:textId="77777777" w:rsidR="00BB376F" w:rsidRPr="00BB376F" w:rsidRDefault="00BB376F" w:rsidP="00BB376F">
      <w:r w:rsidRPr="00BB376F">
        <w:t xml:space="preserve">This scientific breakdown becomes the </w:t>
      </w:r>
      <w:r w:rsidRPr="00BB376F">
        <w:rPr>
          <w:i/>
          <w:iCs/>
        </w:rPr>
        <w:t>blueprint</w:t>
      </w:r>
      <w:r w:rsidRPr="00BB376F">
        <w:t xml:space="preserve"> for the engineering pipeline in your upcoming project.</w:t>
      </w:r>
    </w:p>
    <w:p w14:paraId="35BCF690" w14:textId="77777777" w:rsidR="00BB376F" w:rsidRPr="00BB376F" w:rsidRDefault="00BB376F" w:rsidP="00BB376F">
      <w:r w:rsidRPr="00BB376F">
        <w:pict w14:anchorId="7EAADA2A">
          <v:rect id="_x0000_i1073" style="width:0;height:1.5pt" o:hralign="center" o:hrstd="t" o:hr="t" fillcolor="#a0a0a0" stroked="f"/>
        </w:pict>
      </w:r>
    </w:p>
    <w:p w14:paraId="2D4BC8EE" w14:textId="77777777" w:rsidR="00BB376F" w:rsidRPr="00BB376F" w:rsidRDefault="00BB376F" w:rsidP="00BB376F">
      <w:pPr>
        <w:rPr>
          <w:b/>
          <w:bCs/>
        </w:rPr>
      </w:pPr>
      <w:r w:rsidRPr="00BB376F">
        <w:rPr>
          <w:rFonts w:ascii="Segoe UI Emoji" w:hAnsi="Segoe UI Emoji" w:cs="Segoe UI Emoji"/>
          <w:b/>
          <w:bCs/>
        </w:rPr>
        <w:t>✅</w:t>
      </w:r>
      <w:r w:rsidRPr="00BB376F">
        <w:rPr>
          <w:b/>
          <w:bCs/>
        </w:rPr>
        <w:t xml:space="preserve"> If you confirm, my </w:t>
      </w:r>
      <w:r w:rsidRPr="00BB376F">
        <w:rPr>
          <w:b/>
          <w:bCs/>
          <w:i/>
          <w:iCs/>
        </w:rPr>
        <w:t>next step</w:t>
      </w:r>
      <w:r w:rsidRPr="00BB376F">
        <w:rPr>
          <w:b/>
          <w:bCs/>
        </w:rPr>
        <w:t xml:space="preserve"> will be:</w:t>
      </w:r>
    </w:p>
    <w:p w14:paraId="4F682B66" w14:textId="77777777" w:rsidR="00BB376F" w:rsidRPr="00BB376F" w:rsidRDefault="00BB376F" w:rsidP="00BB376F">
      <w:r w:rsidRPr="00BB376F">
        <w:rPr>
          <w:b/>
          <w:bCs/>
        </w:rPr>
        <w:t>A much deeper, engineering-level project plan</w:t>
      </w:r>
      <w:r w:rsidRPr="00BB376F">
        <w:t xml:space="preserve"> that connects: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5770"/>
      </w:tblGrid>
      <w:tr w:rsidR="00BB376F" w:rsidRPr="00BB376F" w14:paraId="3DB57E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5D932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A7A37A4" w14:textId="77777777" w:rsidR="00BB376F" w:rsidRPr="00BB376F" w:rsidRDefault="00BB376F" w:rsidP="00BB376F">
            <w:pPr>
              <w:rPr>
                <w:b/>
                <w:bCs/>
              </w:rPr>
            </w:pPr>
            <w:r w:rsidRPr="00BB376F">
              <w:rPr>
                <w:b/>
                <w:bCs/>
              </w:rPr>
              <w:t>Engineering Mapping</w:t>
            </w:r>
          </w:p>
        </w:tc>
      </w:tr>
      <w:tr w:rsidR="00BB376F" w:rsidRPr="00BB376F" w14:paraId="2C05E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95C21" w14:textId="77777777" w:rsidR="00BB376F" w:rsidRPr="00BB376F" w:rsidRDefault="00BB376F" w:rsidP="00BB376F">
            <w:r w:rsidRPr="00BB376F">
              <w:t>Communication Science</w:t>
            </w:r>
          </w:p>
        </w:tc>
        <w:tc>
          <w:tcPr>
            <w:tcW w:w="0" w:type="auto"/>
            <w:vAlign w:val="center"/>
            <w:hideMark/>
          </w:tcPr>
          <w:p w14:paraId="25E0616A" w14:textId="77777777" w:rsidR="00BB376F" w:rsidRPr="00BB376F" w:rsidRDefault="00BB376F" w:rsidP="00BB376F">
            <w:r w:rsidRPr="00BB376F">
              <w:t>Prosody models, pause control</w:t>
            </w:r>
          </w:p>
        </w:tc>
      </w:tr>
      <w:tr w:rsidR="00BB376F" w:rsidRPr="00BB376F" w14:paraId="6CA3B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13762" w14:textId="77777777" w:rsidR="00BB376F" w:rsidRPr="00BB376F" w:rsidRDefault="00BB376F" w:rsidP="00BB376F">
            <w:r w:rsidRPr="00BB376F">
              <w:lastRenderedPageBreak/>
              <w:t>Phonetics</w:t>
            </w:r>
          </w:p>
        </w:tc>
        <w:tc>
          <w:tcPr>
            <w:tcW w:w="0" w:type="auto"/>
            <w:vAlign w:val="center"/>
            <w:hideMark/>
          </w:tcPr>
          <w:p w14:paraId="35E6A70F" w14:textId="77777777" w:rsidR="00BB376F" w:rsidRPr="00BB376F" w:rsidRDefault="00BB376F" w:rsidP="00BB376F">
            <w:r w:rsidRPr="00BB376F">
              <w:t>G2P, phoneme-level TTS</w:t>
            </w:r>
          </w:p>
        </w:tc>
      </w:tr>
      <w:tr w:rsidR="00BB376F" w:rsidRPr="00BB376F" w14:paraId="3900E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EFF4" w14:textId="77777777" w:rsidR="00BB376F" w:rsidRPr="00BB376F" w:rsidRDefault="00BB376F" w:rsidP="00BB376F">
            <w:r w:rsidRPr="00BB376F">
              <w:t>Signal Processing</w:t>
            </w:r>
          </w:p>
        </w:tc>
        <w:tc>
          <w:tcPr>
            <w:tcW w:w="0" w:type="auto"/>
            <w:vAlign w:val="center"/>
            <w:hideMark/>
          </w:tcPr>
          <w:p w14:paraId="52484160" w14:textId="77777777" w:rsidR="00BB376F" w:rsidRPr="00BB376F" w:rsidRDefault="00BB376F" w:rsidP="00BB376F">
            <w:r w:rsidRPr="00BB376F">
              <w:t>F0 extraction, spectral filtering</w:t>
            </w:r>
          </w:p>
        </w:tc>
      </w:tr>
      <w:tr w:rsidR="00BB376F" w:rsidRPr="00BB376F" w14:paraId="2B96B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23C3" w14:textId="77777777" w:rsidR="00BB376F" w:rsidRPr="00BB376F" w:rsidRDefault="00BB376F" w:rsidP="00BB376F">
            <w:r w:rsidRPr="00BB376F">
              <w:t>ML/DL</w:t>
            </w:r>
          </w:p>
        </w:tc>
        <w:tc>
          <w:tcPr>
            <w:tcW w:w="0" w:type="auto"/>
            <w:vAlign w:val="center"/>
            <w:hideMark/>
          </w:tcPr>
          <w:p w14:paraId="7D7FD18B" w14:textId="77777777" w:rsidR="00BB376F" w:rsidRPr="00BB376F" w:rsidRDefault="00BB376F" w:rsidP="00BB376F">
            <w:proofErr w:type="spellStart"/>
            <w:r w:rsidRPr="00BB376F">
              <w:t>Tacotron</w:t>
            </w:r>
            <w:proofErr w:type="spellEnd"/>
            <w:r w:rsidRPr="00BB376F">
              <w:t>/</w:t>
            </w:r>
            <w:proofErr w:type="spellStart"/>
            <w:r w:rsidRPr="00BB376F">
              <w:t>FastPitch</w:t>
            </w:r>
            <w:proofErr w:type="spellEnd"/>
            <w:r w:rsidRPr="00BB376F">
              <w:t>/VITS/HiFi-GAN</w:t>
            </w:r>
          </w:p>
        </w:tc>
      </w:tr>
      <w:tr w:rsidR="00BB376F" w:rsidRPr="00BB376F" w14:paraId="02CBB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2CB16" w14:textId="77777777" w:rsidR="00BB376F" w:rsidRPr="00BB376F" w:rsidRDefault="00BB376F" w:rsidP="00BB376F">
            <w:r w:rsidRPr="00BB376F"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5BF5E129" w14:textId="77777777" w:rsidR="00BB376F" w:rsidRPr="00BB376F" w:rsidRDefault="00BB376F" w:rsidP="00BB376F">
            <w:r w:rsidRPr="00BB376F">
              <w:t>DSP equations, loss functions, spectrogram transforms</w:t>
            </w:r>
          </w:p>
        </w:tc>
      </w:tr>
      <w:tr w:rsidR="00BB376F" w:rsidRPr="00BB376F" w14:paraId="5B7CB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3478" w14:textId="77777777" w:rsidR="00BB376F" w:rsidRPr="00BB376F" w:rsidRDefault="00BB376F" w:rsidP="00BB376F">
            <w:r w:rsidRPr="00BB376F">
              <w:t>Embedded AI</w:t>
            </w:r>
          </w:p>
        </w:tc>
        <w:tc>
          <w:tcPr>
            <w:tcW w:w="0" w:type="auto"/>
            <w:vAlign w:val="center"/>
            <w:hideMark/>
          </w:tcPr>
          <w:p w14:paraId="32B4C1D4" w14:textId="77777777" w:rsidR="00BB376F" w:rsidRPr="00BB376F" w:rsidRDefault="00BB376F" w:rsidP="00BB376F">
            <w:r w:rsidRPr="00BB376F">
              <w:t>ONNX, quantization, edge inference</w:t>
            </w:r>
          </w:p>
        </w:tc>
      </w:tr>
    </w:tbl>
    <w:p w14:paraId="6DBCF37B" w14:textId="77777777" w:rsidR="00BF456D" w:rsidRDefault="00BF456D"/>
    <w:sectPr w:rsidR="00BF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4531"/>
    <w:multiLevelType w:val="multilevel"/>
    <w:tmpl w:val="3B4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2D7F"/>
    <w:multiLevelType w:val="multilevel"/>
    <w:tmpl w:val="26B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53008"/>
    <w:multiLevelType w:val="multilevel"/>
    <w:tmpl w:val="C128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00889"/>
    <w:multiLevelType w:val="multilevel"/>
    <w:tmpl w:val="3D2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82DF8"/>
    <w:multiLevelType w:val="multilevel"/>
    <w:tmpl w:val="845E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7668C"/>
    <w:multiLevelType w:val="multilevel"/>
    <w:tmpl w:val="907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8668F"/>
    <w:multiLevelType w:val="multilevel"/>
    <w:tmpl w:val="7C5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1376">
    <w:abstractNumId w:val="1"/>
  </w:num>
  <w:num w:numId="2" w16cid:durableId="1262682277">
    <w:abstractNumId w:val="2"/>
  </w:num>
  <w:num w:numId="3" w16cid:durableId="1431465886">
    <w:abstractNumId w:val="0"/>
  </w:num>
  <w:num w:numId="4" w16cid:durableId="1808668879">
    <w:abstractNumId w:val="3"/>
  </w:num>
  <w:num w:numId="5" w16cid:durableId="1860122528">
    <w:abstractNumId w:val="5"/>
  </w:num>
  <w:num w:numId="6" w16cid:durableId="1997873705">
    <w:abstractNumId w:val="4"/>
  </w:num>
  <w:num w:numId="7" w16cid:durableId="551117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6F"/>
    <w:rsid w:val="007A025B"/>
    <w:rsid w:val="00BB376F"/>
    <w:rsid w:val="00B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7CA13"/>
  <w15:chartTrackingRefBased/>
  <w15:docId w15:val="{50F7EFF7-458D-4B7D-BEE5-A591ECDA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Hussain</dc:creator>
  <cp:keywords/>
  <dc:description/>
  <cp:lastModifiedBy>Manzar Hussain</cp:lastModifiedBy>
  <cp:revision>1</cp:revision>
  <dcterms:created xsi:type="dcterms:W3CDTF">2025-10-19T09:03:00Z</dcterms:created>
  <dcterms:modified xsi:type="dcterms:W3CDTF">2025-10-19T09:04:00Z</dcterms:modified>
</cp:coreProperties>
</file>