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9F72" w14:textId="77777777" w:rsidR="00341E59" w:rsidRPr="00341E59" w:rsidRDefault="00341E59" w:rsidP="00341E59">
      <w:r w:rsidRPr="00341E59">
        <w:t xml:space="preserve">Below is </w:t>
      </w:r>
      <w:r w:rsidRPr="00341E59">
        <w:rPr>
          <w:b/>
          <w:bCs/>
        </w:rPr>
        <w:t>Part II – System Architecture and Mathematical Framework</w:t>
      </w:r>
      <w:r w:rsidRPr="00341E59">
        <w:t xml:space="preserve"> for your project</w:t>
      </w:r>
      <w:r w:rsidRPr="00341E59">
        <w:br/>
      </w:r>
      <w:r w:rsidRPr="00341E59">
        <w:rPr>
          <w:b/>
          <w:bCs/>
        </w:rPr>
        <w:t>“RBP-DSP: High-Precision Speech Signal Processing Pipeline for Linguistically and Phonetically Informed Dataset Construction.”</w:t>
      </w:r>
    </w:p>
    <w:p w14:paraId="7495C043" w14:textId="77777777" w:rsidR="00341E59" w:rsidRPr="00341E59" w:rsidRDefault="00341E59" w:rsidP="00341E59">
      <w:r w:rsidRPr="00341E59">
        <w:t xml:space="preserve">This section is written in the </w:t>
      </w:r>
      <w:r w:rsidRPr="00341E59">
        <w:rPr>
          <w:b/>
          <w:bCs/>
        </w:rPr>
        <w:t>scientific + engineering style</w:t>
      </w:r>
      <w:r w:rsidRPr="00341E59">
        <w:t xml:space="preserve"> expected in professional DSP or acoustic-AI system documentation, using both conceptual and mathematical precision.</w:t>
      </w:r>
    </w:p>
    <w:p w14:paraId="2FFDC11A" w14:textId="77777777" w:rsidR="00341E59" w:rsidRPr="00341E59" w:rsidRDefault="00000000" w:rsidP="00341E59">
      <w:r>
        <w:pict w14:anchorId="261A5AF7">
          <v:rect id="_x0000_i1025" style="width:0;height:1.5pt" o:hralign="center" o:hrstd="t" o:hr="t" fillcolor="#a0a0a0" stroked="f"/>
        </w:pict>
      </w:r>
    </w:p>
    <w:p w14:paraId="34E5D88A" w14:textId="77777777" w:rsidR="00341E59" w:rsidRPr="00341E59" w:rsidRDefault="00341E59" w:rsidP="00341E59">
      <w:pPr>
        <w:rPr>
          <w:b/>
          <w:bCs/>
        </w:rPr>
      </w:pPr>
      <w:r w:rsidRPr="00341E59">
        <w:rPr>
          <w:b/>
          <w:bCs/>
        </w:rPr>
        <w:t>PART II — SYSTEM ARCHITECTURE &amp; MATHEMATICAL FRAMEWORK</w:t>
      </w:r>
    </w:p>
    <w:p w14:paraId="70B0F4A8" w14:textId="77777777" w:rsidR="00341E59" w:rsidRPr="00341E59" w:rsidRDefault="00000000" w:rsidP="00341E59">
      <w:r>
        <w:pict w14:anchorId="5C2080A8">
          <v:rect id="_x0000_i1026" style="width:0;height:1.5pt" o:hralign="center" o:hrstd="t" o:hr="t" fillcolor="#a0a0a0" stroked="f"/>
        </w:pict>
      </w:r>
    </w:p>
    <w:p w14:paraId="4FA6B8A8" w14:textId="77777777" w:rsidR="00341E59" w:rsidRPr="00341E59" w:rsidRDefault="00341E59" w:rsidP="00341E59">
      <w:pPr>
        <w:rPr>
          <w:b/>
          <w:bCs/>
        </w:rPr>
      </w:pPr>
      <w:r w:rsidRPr="00341E59">
        <w:rPr>
          <w:b/>
          <w:bCs/>
        </w:rPr>
        <w:t>1. System Overview (Conceptual Block Diagram)</w:t>
      </w:r>
    </w:p>
    <w:p w14:paraId="1765FB38" w14:textId="1103C0C2" w:rsidR="003B4709" w:rsidRDefault="00C36752" w:rsidP="00C36752">
      <w:pPr>
        <w:jc w:val="center"/>
      </w:pPr>
      <w:r w:rsidRPr="00C36752">
        <w:rPr>
          <w:noProof/>
        </w:rPr>
        <w:drawing>
          <wp:inline distT="0" distB="0" distL="0" distR="0" wp14:anchorId="58068EB8" wp14:editId="418BADB5">
            <wp:extent cx="3476625" cy="5622689"/>
            <wp:effectExtent l="0" t="0" r="0" b="0"/>
            <wp:docPr id="212655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57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279" cy="56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7CF" w14:textId="7A7E666D" w:rsidR="00C36752" w:rsidRDefault="003317BA" w:rsidP="00C36752">
      <w:pPr>
        <w:jc w:val="center"/>
      </w:pPr>
      <w:r w:rsidRPr="003317BA">
        <w:rPr>
          <w:noProof/>
        </w:rPr>
        <w:lastRenderedPageBreak/>
        <w:drawing>
          <wp:inline distT="0" distB="0" distL="0" distR="0" wp14:anchorId="5E2C60A7" wp14:editId="5E971F11">
            <wp:extent cx="3417213" cy="4095750"/>
            <wp:effectExtent l="0" t="0" r="0" b="0"/>
            <wp:docPr id="1537075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75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682" cy="40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F3B3" w14:textId="77777777" w:rsidR="002711BA" w:rsidRPr="002711BA" w:rsidRDefault="002711BA" w:rsidP="002711BA">
      <w:pPr>
        <w:rPr>
          <w:b/>
          <w:bCs/>
        </w:rPr>
      </w:pPr>
      <w:r w:rsidRPr="002711BA">
        <w:rPr>
          <w:b/>
          <w:bCs/>
        </w:rPr>
        <w:t>2. Mathematical DSP Foundations</w:t>
      </w:r>
    </w:p>
    <w:p w14:paraId="35CEF7C3" w14:textId="77777777" w:rsidR="002711BA" w:rsidRPr="002711BA" w:rsidRDefault="002711BA" w:rsidP="002711BA">
      <w:r w:rsidRPr="002711BA">
        <w:t>Each stage of the system is formulated below for algorithmic implementation and later reproducibility by DSP engineers.</w:t>
      </w:r>
    </w:p>
    <w:p w14:paraId="6003D698" w14:textId="77777777" w:rsidR="002711BA" w:rsidRPr="002711BA" w:rsidRDefault="00000000" w:rsidP="002711BA">
      <w:r>
        <w:pict w14:anchorId="7F5740E8">
          <v:rect id="_x0000_i1027" style="width:0;height:1.5pt" o:hralign="center" o:hrstd="t" o:hr="t" fillcolor="#a0a0a0" stroked="f"/>
        </w:pict>
      </w:r>
    </w:p>
    <w:p w14:paraId="353917BD" w14:textId="26E83B37" w:rsidR="003317BA" w:rsidRDefault="00385447" w:rsidP="002711BA">
      <w:r w:rsidRPr="00385447">
        <w:rPr>
          <w:noProof/>
        </w:rPr>
        <w:lastRenderedPageBreak/>
        <w:drawing>
          <wp:inline distT="0" distB="0" distL="0" distR="0" wp14:anchorId="363484DF" wp14:editId="23A3C2AF">
            <wp:extent cx="5943600" cy="4190365"/>
            <wp:effectExtent l="0" t="0" r="0" b="635"/>
            <wp:docPr id="503843898" name="Picture 1" descr="A screenshot of 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43898" name="Picture 1" descr="A screenshot of a white pag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488" w14:textId="6A61C134" w:rsidR="00385447" w:rsidRDefault="00B976A2" w:rsidP="002711BA">
      <w:r w:rsidRPr="00B976A2">
        <w:rPr>
          <w:noProof/>
        </w:rPr>
        <w:lastRenderedPageBreak/>
        <w:drawing>
          <wp:inline distT="0" distB="0" distL="0" distR="0" wp14:anchorId="433DD669" wp14:editId="4EC7E185">
            <wp:extent cx="5058481" cy="5649113"/>
            <wp:effectExtent l="0" t="0" r="8890" b="8890"/>
            <wp:docPr id="1994362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205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E736" w14:textId="331E406D" w:rsidR="00B976A2" w:rsidRDefault="00C95B4F" w:rsidP="002711BA">
      <w:r w:rsidRPr="00C95B4F">
        <w:rPr>
          <w:noProof/>
        </w:rPr>
        <w:lastRenderedPageBreak/>
        <w:drawing>
          <wp:inline distT="0" distB="0" distL="0" distR="0" wp14:anchorId="2A9A71E9" wp14:editId="0BFB3352">
            <wp:extent cx="5696745" cy="6773220"/>
            <wp:effectExtent l="0" t="0" r="0" b="8890"/>
            <wp:docPr id="1256407497" name="Picture 1" descr="A screenshot of a math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7497" name="Picture 1" descr="A screenshot of a math boo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3F7B" w14:textId="6953D0CE" w:rsidR="00C95B4F" w:rsidRDefault="00621759" w:rsidP="002711BA">
      <w:r w:rsidRPr="00621759">
        <w:rPr>
          <w:noProof/>
        </w:rPr>
        <w:lastRenderedPageBreak/>
        <w:drawing>
          <wp:inline distT="0" distB="0" distL="0" distR="0" wp14:anchorId="4F7E4E4B" wp14:editId="6AEA579C">
            <wp:extent cx="4915586" cy="7259063"/>
            <wp:effectExtent l="0" t="0" r="0" b="0"/>
            <wp:docPr id="2088779663" name="Picture 1" descr="A screenshot of a math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79663" name="Picture 1" descr="A screenshot of a math boo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4E31" w14:textId="6BF3E09F" w:rsidR="00621759" w:rsidRDefault="00BD2480" w:rsidP="002711BA">
      <w:r w:rsidRPr="00BD2480">
        <w:rPr>
          <w:noProof/>
        </w:rPr>
        <w:lastRenderedPageBreak/>
        <w:drawing>
          <wp:inline distT="0" distB="0" distL="0" distR="0" wp14:anchorId="05FD146C" wp14:editId="37825095">
            <wp:extent cx="4810796" cy="4915586"/>
            <wp:effectExtent l="0" t="0" r="8890" b="0"/>
            <wp:docPr id="2038027672" name="Picture 1" descr="A screenshot of a math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7672" name="Picture 1" descr="A screenshot of a math formula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E69" w14:textId="1F7FD289" w:rsidR="00BD2480" w:rsidRDefault="009C0C89" w:rsidP="002711BA">
      <w:r w:rsidRPr="009C0C89">
        <w:rPr>
          <w:noProof/>
        </w:rPr>
        <w:lastRenderedPageBreak/>
        <w:drawing>
          <wp:inline distT="0" distB="0" distL="0" distR="0" wp14:anchorId="05BC9E20" wp14:editId="74236ED3">
            <wp:extent cx="5943600" cy="3255010"/>
            <wp:effectExtent l="0" t="0" r="0" b="2540"/>
            <wp:docPr id="601020575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0575" name="Picture 1" descr="A screenshot of a math te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91DC" w14:textId="6AA560F9" w:rsidR="009C0C89" w:rsidRDefault="009C0C89" w:rsidP="002711BA">
      <w:r w:rsidRPr="009C0C89">
        <w:rPr>
          <w:noProof/>
        </w:rPr>
        <w:lastRenderedPageBreak/>
        <w:drawing>
          <wp:inline distT="0" distB="0" distL="0" distR="0" wp14:anchorId="65861888" wp14:editId="3D65EBCF">
            <wp:extent cx="5943600" cy="6840220"/>
            <wp:effectExtent l="0" t="0" r="0" b="0"/>
            <wp:docPr id="10343023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0239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A0F9" w14:textId="77777777" w:rsidR="005E4BA3" w:rsidRPr="005E4BA3" w:rsidRDefault="005E4BA3" w:rsidP="005E4BA3">
      <w:r w:rsidRPr="005E4BA3">
        <w:rPr>
          <w:b/>
          <w:bCs/>
        </w:rPr>
        <w:t>Output:</w:t>
      </w:r>
      <w:r w:rsidRPr="005E4BA3">
        <w:br/>
        <w:t>A structured JSON and plots stored in verification/, automatically appended to a cumulative report for each processed file.</w:t>
      </w:r>
    </w:p>
    <w:p w14:paraId="16F431DF" w14:textId="77777777" w:rsidR="005E4BA3" w:rsidRPr="005E4BA3" w:rsidRDefault="00000000" w:rsidP="005E4BA3">
      <w:r>
        <w:pict w14:anchorId="37EE2F08">
          <v:rect id="_x0000_i1028" style="width:0;height:1.5pt" o:hralign="center" o:hrstd="t" o:hr="t" fillcolor="#a0a0a0" stroked="f"/>
        </w:pict>
      </w:r>
    </w:p>
    <w:p w14:paraId="312A0171" w14:textId="77777777" w:rsidR="005E4BA3" w:rsidRPr="005E4BA3" w:rsidRDefault="005E4BA3" w:rsidP="005E4BA3">
      <w:pPr>
        <w:rPr>
          <w:b/>
          <w:bCs/>
        </w:rPr>
      </w:pPr>
      <w:r w:rsidRPr="005E4BA3">
        <w:rPr>
          <w:b/>
          <w:bCs/>
        </w:rPr>
        <w:t>6. Computational Notes for Engineers</w:t>
      </w:r>
    </w:p>
    <w:p w14:paraId="33862631" w14:textId="77777777" w:rsidR="005E4BA3" w:rsidRPr="005E4BA3" w:rsidRDefault="005E4BA3" w:rsidP="005E4BA3">
      <w:pPr>
        <w:numPr>
          <w:ilvl w:val="0"/>
          <w:numId w:val="1"/>
        </w:numPr>
      </w:pPr>
      <w:r w:rsidRPr="005E4BA3">
        <w:rPr>
          <w:b/>
          <w:bCs/>
        </w:rPr>
        <w:lastRenderedPageBreak/>
        <w:t>Precision:</w:t>
      </w:r>
      <w:r w:rsidRPr="005E4BA3">
        <w:t xml:space="preserve"> 32-bit float throughout pipeline; double precision in LPC and IAIF stages.</w:t>
      </w:r>
    </w:p>
    <w:p w14:paraId="3C73ECFC" w14:textId="77777777" w:rsidR="005E4BA3" w:rsidRPr="005E4BA3" w:rsidRDefault="005E4BA3" w:rsidP="005E4BA3">
      <w:pPr>
        <w:numPr>
          <w:ilvl w:val="0"/>
          <w:numId w:val="1"/>
        </w:numPr>
      </w:pPr>
      <w:r w:rsidRPr="005E4BA3">
        <w:rPr>
          <w:b/>
          <w:bCs/>
        </w:rPr>
        <w:t>Latency:</w:t>
      </w:r>
      <w:r w:rsidRPr="005E4BA3">
        <w:t xml:space="preserve"> Non-causal algorithms acceptable (offline batch mode).</w:t>
      </w:r>
    </w:p>
    <w:p w14:paraId="46574874" w14:textId="77777777" w:rsidR="005E4BA3" w:rsidRPr="005E4BA3" w:rsidRDefault="005E4BA3" w:rsidP="005E4BA3">
      <w:pPr>
        <w:numPr>
          <w:ilvl w:val="0"/>
          <w:numId w:val="1"/>
        </w:numPr>
      </w:pPr>
      <w:r w:rsidRPr="005E4BA3">
        <w:rPr>
          <w:b/>
          <w:bCs/>
        </w:rPr>
        <w:t>Parallelism:</w:t>
      </w:r>
      <w:r w:rsidRPr="005E4BA3">
        <w:t xml:space="preserve"> Segment-wise multiprocessing; GPU for separation (</w:t>
      </w:r>
      <w:proofErr w:type="spellStart"/>
      <w:r w:rsidRPr="005E4BA3">
        <w:t>Demucs</w:t>
      </w:r>
      <w:proofErr w:type="spellEnd"/>
      <w:r w:rsidRPr="005E4BA3">
        <w:t>).</w:t>
      </w:r>
    </w:p>
    <w:p w14:paraId="1D8359DE" w14:textId="77777777" w:rsidR="005E4BA3" w:rsidRPr="005E4BA3" w:rsidRDefault="005E4BA3" w:rsidP="005E4BA3">
      <w:pPr>
        <w:numPr>
          <w:ilvl w:val="0"/>
          <w:numId w:val="1"/>
        </w:numPr>
      </w:pPr>
      <w:r w:rsidRPr="005E4BA3">
        <w:rPr>
          <w:b/>
          <w:bCs/>
        </w:rPr>
        <w:t>Repeatability:</w:t>
      </w:r>
      <w:r w:rsidRPr="005E4BA3">
        <w:t xml:space="preserve"> Deterministic seeds, config logging via YAML; pipeline orchestrated by </w:t>
      </w:r>
      <w:proofErr w:type="spellStart"/>
      <w:r w:rsidRPr="005E4BA3">
        <w:t>Snakemake</w:t>
      </w:r>
      <w:proofErr w:type="spellEnd"/>
      <w:r w:rsidRPr="005E4BA3">
        <w:t xml:space="preserve"> or DVC.</w:t>
      </w:r>
    </w:p>
    <w:p w14:paraId="531B5750" w14:textId="77777777" w:rsidR="005E4BA3" w:rsidRPr="005E4BA3" w:rsidRDefault="00000000" w:rsidP="005E4BA3">
      <w:r>
        <w:pict w14:anchorId="478F0DD6">
          <v:rect id="_x0000_i1029" style="width:0;height:1.5pt" o:hralign="center" o:hrstd="t" o:hr="t" fillcolor="#a0a0a0" stroked="f"/>
        </w:pict>
      </w:r>
    </w:p>
    <w:p w14:paraId="5AF184B5" w14:textId="77777777" w:rsidR="005E4BA3" w:rsidRPr="005E4BA3" w:rsidRDefault="005E4BA3" w:rsidP="005E4BA3">
      <w:pPr>
        <w:rPr>
          <w:b/>
          <w:bCs/>
        </w:rPr>
      </w:pPr>
      <w:r w:rsidRPr="005E4BA3">
        <w:rPr>
          <w:b/>
          <w:bCs/>
        </w:rPr>
        <w:t>7. Deliverables Recap</w:t>
      </w:r>
    </w:p>
    <w:p w14:paraId="7E7CFC20" w14:textId="77777777" w:rsidR="005E4BA3" w:rsidRPr="005E4BA3" w:rsidRDefault="005E4BA3" w:rsidP="005E4BA3">
      <w:r w:rsidRPr="005E4BA3">
        <w:rPr>
          <w:rFonts w:ascii="Segoe UI Emoji" w:hAnsi="Segoe UI Emoji" w:cs="Segoe UI Emoji"/>
        </w:rPr>
        <w:t>✅</w:t>
      </w:r>
      <w:r w:rsidRPr="005E4BA3">
        <w:t xml:space="preserve"> </w:t>
      </w:r>
      <w:proofErr w:type="spellStart"/>
      <w:r w:rsidRPr="005E4BA3">
        <w:t>processed_</w:t>
      </w:r>
      <w:proofErr w:type="gramStart"/>
      <w:r w:rsidRPr="005E4BA3">
        <w:t>data</w:t>
      </w:r>
      <w:proofErr w:type="spellEnd"/>
      <w:r w:rsidRPr="005E4BA3">
        <w:t>/ —</w:t>
      </w:r>
      <w:proofErr w:type="gramEnd"/>
      <w:r w:rsidRPr="005E4BA3">
        <w:t xml:space="preserve"> denoised, </w:t>
      </w:r>
      <w:proofErr w:type="spellStart"/>
      <w:r w:rsidRPr="005E4BA3">
        <w:t>dereverbed</w:t>
      </w:r>
      <w:proofErr w:type="spellEnd"/>
      <w:r w:rsidRPr="005E4BA3">
        <w:t>, leveled WAVs</w:t>
      </w:r>
      <w:r w:rsidRPr="005E4BA3">
        <w:br/>
      </w:r>
      <w:r w:rsidRPr="005E4BA3">
        <w:rPr>
          <w:rFonts w:ascii="Segoe UI Emoji" w:hAnsi="Segoe UI Emoji" w:cs="Segoe UI Emoji"/>
        </w:rPr>
        <w:t>✅</w:t>
      </w:r>
      <w:r w:rsidRPr="005E4BA3">
        <w:t xml:space="preserve"> features/ — MFCC, </w:t>
      </w:r>
      <w:proofErr w:type="spellStart"/>
      <w:r w:rsidRPr="005E4BA3">
        <w:t>LogMel</w:t>
      </w:r>
      <w:proofErr w:type="spellEnd"/>
      <w:r w:rsidRPr="005E4BA3">
        <w:t>, PNCC, formants, glottal, prosody</w:t>
      </w:r>
      <w:r w:rsidRPr="005E4BA3">
        <w:br/>
      </w:r>
      <w:r w:rsidRPr="005E4BA3">
        <w:rPr>
          <w:rFonts w:ascii="Segoe UI Emoji" w:hAnsi="Segoe UI Emoji" w:cs="Segoe UI Emoji"/>
        </w:rPr>
        <w:t>✅</w:t>
      </w:r>
      <w:r w:rsidRPr="005E4BA3">
        <w:t xml:space="preserve"> annotations/ — </w:t>
      </w:r>
      <w:proofErr w:type="spellStart"/>
      <w:r w:rsidRPr="005E4BA3">
        <w:t>TextGrids</w:t>
      </w:r>
      <w:proofErr w:type="spellEnd"/>
      <w:r w:rsidRPr="005E4BA3">
        <w:t xml:space="preserve"> with phones, words, </w:t>
      </w:r>
      <w:proofErr w:type="spellStart"/>
      <w:r w:rsidRPr="005E4BA3">
        <w:t>ToBI</w:t>
      </w:r>
      <w:proofErr w:type="spellEnd"/>
      <w:r w:rsidRPr="005E4BA3">
        <w:t>-LR tiers</w:t>
      </w:r>
      <w:r w:rsidRPr="005E4BA3">
        <w:br/>
      </w:r>
      <w:r w:rsidRPr="005E4BA3">
        <w:rPr>
          <w:rFonts w:ascii="Segoe UI Emoji" w:hAnsi="Segoe UI Emoji" w:cs="Segoe UI Emoji"/>
        </w:rPr>
        <w:t>✅</w:t>
      </w:r>
      <w:r w:rsidRPr="005E4BA3">
        <w:t xml:space="preserve"> metadata/ — JSON/CSV linking files and processing parameters</w:t>
      </w:r>
      <w:r w:rsidRPr="005E4BA3">
        <w:br/>
      </w:r>
      <w:r w:rsidRPr="005E4BA3">
        <w:rPr>
          <w:rFonts w:ascii="Segoe UI Emoji" w:hAnsi="Segoe UI Emoji" w:cs="Segoe UI Emoji"/>
        </w:rPr>
        <w:t>✅</w:t>
      </w:r>
      <w:r w:rsidRPr="005E4BA3">
        <w:t xml:space="preserve"> verification/ — metrics, heatmaps, statistical summary</w:t>
      </w:r>
      <w:r w:rsidRPr="005E4BA3">
        <w:br/>
      </w:r>
      <w:r w:rsidRPr="005E4BA3">
        <w:rPr>
          <w:rFonts w:ascii="Segoe UI Emoji" w:hAnsi="Segoe UI Emoji" w:cs="Segoe UI Emoji"/>
        </w:rPr>
        <w:t>✅</w:t>
      </w:r>
      <w:r w:rsidRPr="005E4BA3">
        <w:t xml:space="preserve"> scripts/compare_signals.py — scientific comparator</w:t>
      </w:r>
    </w:p>
    <w:p w14:paraId="1BE158CE" w14:textId="77777777" w:rsidR="005E4BA3" w:rsidRPr="005E4BA3" w:rsidRDefault="00000000" w:rsidP="005E4BA3">
      <w:r>
        <w:pict w14:anchorId="5612B2F7">
          <v:rect id="_x0000_i1030" style="width:0;height:1.5pt" o:hralign="center" o:hrstd="t" o:hr="t" fillcolor="#a0a0a0" stroked="f"/>
        </w:pict>
      </w:r>
    </w:p>
    <w:p w14:paraId="2F189002" w14:textId="77777777" w:rsidR="005E4BA3" w:rsidRPr="005E4BA3" w:rsidRDefault="005E4BA3" w:rsidP="005E4BA3">
      <w:pPr>
        <w:rPr>
          <w:b/>
          <w:bCs/>
        </w:rPr>
      </w:pPr>
      <w:r w:rsidRPr="005E4BA3">
        <w:rPr>
          <w:b/>
          <w:bCs/>
        </w:rPr>
        <w:t>8. Expected Scientific Impact</w:t>
      </w:r>
    </w:p>
    <w:p w14:paraId="5C5966E7" w14:textId="77777777" w:rsidR="005E4BA3" w:rsidRPr="005E4BA3" w:rsidRDefault="005E4BA3" w:rsidP="005E4BA3">
      <w:r w:rsidRPr="005E4BA3">
        <w:t xml:space="preserve">This corpus will be the </w:t>
      </w:r>
      <w:r w:rsidRPr="005E4BA3">
        <w:rPr>
          <w:b/>
          <w:bCs/>
        </w:rPr>
        <w:t>first DSP-engineered, phonetics-aware dataset</w:t>
      </w:r>
      <w:r w:rsidRPr="005E4BA3">
        <w:t xml:space="preserve"> of Sindhi (Laari-accent) speech constructed at scientific precision.</w:t>
      </w:r>
      <w:r w:rsidRPr="005E4BA3">
        <w:br/>
        <w:t xml:space="preserve">It bridges </w:t>
      </w:r>
      <w:r w:rsidRPr="005E4BA3">
        <w:rPr>
          <w:b/>
          <w:bCs/>
        </w:rPr>
        <w:t>communication science ↔ digital signal processing ↔ AI voice synthesis</w:t>
      </w:r>
      <w:r w:rsidRPr="005E4BA3">
        <w:t>, establishing a replicable pipeline for cultural-linguistic voice preservation and speech-identity modeling.</w:t>
      </w:r>
    </w:p>
    <w:p w14:paraId="12BED108" w14:textId="77777777" w:rsidR="009C0C89" w:rsidRDefault="009C0C89" w:rsidP="002711BA"/>
    <w:sectPr w:rsidR="009C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564E"/>
    <w:multiLevelType w:val="multilevel"/>
    <w:tmpl w:val="84F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8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1"/>
    <w:rsid w:val="00005801"/>
    <w:rsid w:val="002711BA"/>
    <w:rsid w:val="003317BA"/>
    <w:rsid w:val="00341E59"/>
    <w:rsid w:val="00385447"/>
    <w:rsid w:val="003B4709"/>
    <w:rsid w:val="005E4BA3"/>
    <w:rsid w:val="00621759"/>
    <w:rsid w:val="00624749"/>
    <w:rsid w:val="008F7142"/>
    <w:rsid w:val="009C0C89"/>
    <w:rsid w:val="00B976A2"/>
    <w:rsid w:val="00BD2480"/>
    <w:rsid w:val="00C36752"/>
    <w:rsid w:val="00C95B4F"/>
    <w:rsid w:val="00E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A79DF"/>
  <w15:chartTrackingRefBased/>
  <w15:docId w15:val="{14128DC3-D459-4501-964A-C25FADBF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233</Words>
  <Characters>1631</Characters>
  <Application>Microsoft Office Word</Application>
  <DocSecurity>0</DocSecurity>
  <Lines>47</Lines>
  <Paragraphs>16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13</cp:revision>
  <dcterms:created xsi:type="dcterms:W3CDTF">2025-10-19T09:20:00Z</dcterms:created>
  <dcterms:modified xsi:type="dcterms:W3CDTF">2025-10-19T09:33:00Z</dcterms:modified>
</cp:coreProperties>
</file>