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7440385"/>
        <w:docPartObj>
          <w:docPartGallery w:val="Cover Pages"/>
          <w:docPartUnique/>
        </w:docPartObj>
      </w:sdtPr>
      <w:sdtContent>
        <w:p w14:paraId="5A805B82" w14:textId="0DADC6E0" w:rsidR="0038126A" w:rsidRDefault="0038126A">
          <w:r>
            <w:rPr>
              <w:noProof/>
            </w:rPr>
            <mc:AlternateContent>
              <mc:Choice Requires="wpg">
                <w:drawing>
                  <wp:anchor distT="0" distB="0" distL="114300" distR="114300" simplePos="0" relativeHeight="251659264" behindDoc="1" locked="0" layoutInCell="1" allowOverlap="1" wp14:anchorId="0943644B" wp14:editId="796B517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8C71413" w14:textId="4D2901BF" w:rsidR="0038126A" w:rsidRDefault="0038126A">
                                      <w:pPr>
                                        <w:pStyle w:val="NoSpacing"/>
                                        <w:spacing w:before="120"/>
                                        <w:jc w:val="center"/>
                                        <w:rPr>
                                          <w:color w:val="FFFFFF" w:themeColor="background1"/>
                                        </w:rPr>
                                      </w:pPr>
                                      <w:r>
                                        <w:rPr>
                                          <w:color w:val="FFFFFF" w:themeColor="background1"/>
                                        </w:rPr>
                                        <w:t>Alok Sarkar</w:t>
                                      </w:r>
                                    </w:p>
                                  </w:sdtContent>
                                </w:sdt>
                                <w:p w14:paraId="385A098D" w14:textId="77777777" w:rsidR="0038126A" w:rsidRDefault="0038126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D609C" w14:textId="0C0F729F" w:rsidR="0038126A" w:rsidRDefault="0038126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JAVA – Memory management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43644B"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8C71413" w14:textId="4D2901BF" w:rsidR="0038126A" w:rsidRDefault="0038126A">
                                <w:pPr>
                                  <w:pStyle w:val="NoSpacing"/>
                                  <w:spacing w:before="120"/>
                                  <w:jc w:val="center"/>
                                  <w:rPr>
                                    <w:color w:val="FFFFFF" w:themeColor="background1"/>
                                  </w:rPr>
                                </w:pPr>
                                <w:r>
                                  <w:rPr>
                                    <w:color w:val="FFFFFF" w:themeColor="background1"/>
                                  </w:rPr>
                                  <w:t>Alok Sarkar</w:t>
                                </w:r>
                              </w:p>
                            </w:sdtContent>
                          </w:sdt>
                          <w:p w14:paraId="385A098D" w14:textId="77777777" w:rsidR="0038126A" w:rsidRDefault="0038126A">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D609C" w14:textId="0C0F729F" w:rsidR="0038126A" w:rsidRDefault="0038126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JAVA – Memory management</w:t>
                                </w:r>
                              </w:p>
                            </w:sdtContent>
                          </w:sdt>
                        </w:txbxContent>
                      </v:textbox>
                    </v:shape>
                    <w10:wrap anchorx="page" anchory="page"/>
                  </v:group>
                </w:pict>
              </mc:Fallback>
            </mc:AlternateContent>
          </w:r>
        </w:p>
        <w:p w14:paraId="37E01244" w14:textId="2520E8E5" w:rsidR="0038126A" w:rsidRDefault="0038126A">
          <w:r>
            <w:br w:type="page"/>
          </w:r>
        </w:p>
      </w:sdtContent>
    </w:sdt>
    <w:p w14:paraId="742B53AF" w14:textId="02B17FF9" w:rsidR="00D31964" w:rsidRDefault="0038126A">
      <w:pPr>
        <w:rPr>
          <w:rStyle w:val="Strong"/>
          <w:rFonts w:ascii="Georgia" w:hAnsi="Georgia"/>
          <w:color w:val="444444"/>
          <w:sz w:val="27"/>
          <w:szCs w:val="27"/>
          <w:bdr w:val="none" w:sz="0" w:space="0" w:color="auto" w:frame="1"/>
          <w:shd w:val="clear" w:color="auto" w:fill="FFFFFF"/>
        </w:rPr>
      </w:pPr>
      <w:r>
        <w:rPr>
          <w:rStyle w:val="Strong"/>
          <w:rFonts w:ascii="Georgia" w:hAnsi="Georgia"/>
          <w:color w:val="444444"/>
          <w:sz w:val="27"/>
          <w:szCs w:val="27"/>
          <w:bdr w:val="none" w:sz="0" w:space="0" w:color="auto" w:frame="1"/>
          <w:shd w:val="clear" w:color="auto" w:fill="FFFFFF"/>
        </w:rPr>
        <w:lastRenderedPageBreak/>
        <w:t>Differentiate between Serial and Throughput Garbage collectors?</w:t>
      </w:r>
    </w:p>
    <w:p w14:paraId="10450E0E" w14:textId="77777777" w:rsidR="0038126A" w:rsidRDefault="0038126A" w:rsidP="0038126A">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Serial Garbage collector uses one thread to perform garbage collection in Java. On the other hand, Throughput garbage collector uses multiple threads to perform garbage collection.</w:t>
      </w:r>
    </w:p>
    <w:p w14:paraId="4438FB5D" w14:textId="77777777" w:rsidR="0038126A" w:rsidRDefault="0038126A" w:rsidP="0038126A">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 can use Serial Garbage Collector for applications that run on client-style machines and do not have low pause time requirements. Throughput Garbage Collector can be chosen for applications that have low pause time requirements.</w:t>
      </w:r>
    </w:p>
    <w:p w14:paraId="6E8721D6" w14:textId="590FF52D" w:rsidR="0038126A" w:rsidRDefault="0038126A"/>
    <w:p w14:paraId="543DA9BF" w14:textId="5CA5DB87" w:rsidR="0038126A" w:rsidRDefault="0038126A"/>
    <w:p w14:paraId="7CF9510A" w14:textId="77777777" w:rsidR="00EA00F6" w:rsidRDefault="00EA00F6" w:rsidP="00EA00F6">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What is DGC? And how does it work?</w:t>
      </w:r>
    </w:p>
    <w:p w14:paraId="61E3AD65" w14:textId="01CCBD18" w:rsidR="0038126A" w:rsidRDefault="00EA00F6">
      <w:pPr>
        <w:rPr>
          <w:rFonts w:ascii="Georgia" w:hAnsi="Georgia"/>
          <w:color w:val="444444"/>
          <w:sz w:val="27"/>
          <w:szCs w:val="27"/>
          <w:shd w:val="clear" w:color="auto" w:fill="FFFFFF"/>
        </w:rPr>
      </w:pPr>
      <w:r>
        <w:rPr>
          <w:rStyle w:val="Strong"/>
          <w:rFonts w:ascii="Georgia" w:hAnsi="Georgia"/>
          <w:color w:val="444444"/>
          <w:sz w:val="27"/>
          <w:szCs w:val="27"/>
          <w:bdr w:val="none" w:sz="0" w:space="0" w:color="auto" w:frame="1"/>
          <w:shd w:val="clear" w:color="auto" w:fill="FFFFFF"/>
        </w:rPr>
        <w:t>Answer.</w:t>
      </w:r>
      <w:r>
        <w:rPr>
          <w:rFonts w:ascii="Georgia" w:hAnsi="Georgia"/>
          <w:color w:val="444444"/>
          <w:sz w:val="27"/>
          <w:szCs w:val="27"/>
          <w:shd w:val="clear" w:color="auto" w:fill="FFFFFF"/>
        </w:rPr>
        <w:t> DGC in Java stands for Distributed Garbage Collection. DGC is used by Remote Method Invocation (RMI) for automatic garbage collection. As RMI involves remote object references across Java Virtual Machine, the garbage collection process can be quite difficult. The Distributed garbage Collector uses a reference counting algorithm to provide automatic memory management for remote objects.</w:t>
      </w:r>
    </w:p>
    <w:p w14:paraId="267EF100" w14:textId="6EF05814" w:rsidR="00EA00F6" w:rsidRDefault="00EA00F6">
      <w:pPr>
        <w:rPr>
          <w:rFonts w:ascii="Georgia" w:hAnsi="Georgia"/>
          <w:color w:val="444444"/>
          <w:sz w:val="27"/>
          <w:szCs w:val="27"/>
          <w:shd w:val="clear" w:color="auto" w:fill="FFFFFF"/>
        </w:rPr>
      </w:pPr>
    </w:p>
    <w:p w14:paraId="7C8E5DE8" w14:textId="77777777" w:rsidR="008063D0" w:rsidRPr="008063D0" w:rsidRDefault="008063D0" w:rsidP="008063D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063D0">
        <w:rPr>
          <w:rFonts w:ascii="inherit" w:eastAsia="Times New Roman" w:hAnsi="inherit" w:cs="Times New Roman"/>
          <w:b/>
          <w:bCs/>
          <w:color w:val="444444"/>
          <w:sz w:val="27"/>
          <w:szCs w:val="27"/>
          <w:bdr w:val="none" w:sz="0" w:space="0" w:color="auto" w:frame="1"/>
          <w:lang w:eastAsia="en-IN"/>
        </w:rPr>
        <w:t>Which are the different segments of memory?</w:t>
      </w:r>
    </w:p>
    <w:p w14:paraId="7CB5846A" w14:textId="77777777" w:rsidR="008063D0" w:rsidRPr="008063D0" w:rsidRDefault="008063D0" w:rsidP="008063D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063D0">
        <w:rPr>
          <w:rFonts w:ascii="inherit" w:eastAsia="Times New Roman" w:hAnsi="inherit" w:cs="Times New Roman"/>
          <w:b/>
          <w:bCs/>
          <w:color w:val="444444"/>
          <w:sz w:val="27"/>
          <w:szCs w:val="27"/>
          <w:bdr w:val="none" w:sz="0" w:space="0" w:color="auto" w:frame="1"/>
          <w:lang w:eastAsia="en-IN"/>
        </w:rPr>
        <w:t>Answer.</w:t>
      </w:r>
    </w:p>
    <w:p w14:paraId="5AA5CF84" w14:textId="77777777" w:rsidR="008063D0" w:rsidRPr="008063D0" w:rsidRDefault="008063D0" w:rsidP="008063D0">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8063D0">
        <w:rPr>
          <w:rFonts w:ascii="Georgia" w:eastAsia="Times New Roman" w:hAnsi="Georgia" w:cs="Times New Roman"/>
          <w:color w:val="444444"/>
          <w:sz w:val="27"/>
          <w:szCs w:val="27"/>
          <w:lang w:eastAsia="en-IN"/>
        </w:rPr>
        <w:t>Stack Segment: The stack segment contains the local variables and reference variables. Reference variables hold the address of an object in the heap segment.</w:t>
      </w:r>
    </w:p>
    <w:p w14:paraId="2616E248" w14:textId="77777777" w:rsidR="008063D0" w:rsidRPr="008063D0" w:rsidRDefault="008063D0" w:rsidP="008063D0">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8063D0">
        <w:rPr>
          <w:rFonts w:ascii="Georgia" w:eastAsia="Times New Roman" w:hAnsi="Georgia" w:cs="Times New Roman"/>
          <w:color w:val="444444"/>
          <w:sz w:val="27"/>
          <w:szCs w:val="27"/>
          <w:lang w:eastAsia="en-IN"/>
        </w:rPr>
        <w:t>Heap Segment: The heap segment contains all the objects that are created during runtime. It stores objects and their attributes (instance variables).</w:t>
      </w:r>
    </w:p>
    <w:p w14:paraId="56F3AA23" w14:textId="77777777" w:rsidR="008063D0" w:rsidRPr="008063D0" w:rsidRDefault="008063D0" w:rsidP="008063D0">
      <w:pPr>
        <w:numPr>
          <w:ilvl w:val="0"/>
          <w:numId w:val="1"/>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8063D0">
        <w:rPr>
          <w:rFonts w:ascii="Georgia" w:eastAsia="Times New Roman" w:hAnsi="Georgia" w:cs="Times New Roman"/>
          <w:color w:val="444444"/>
          <w:sz w:val="27"/>
          <w:szCs w:val="27"/>
          <w:lang w:eastAsia="en-IN"/>
        </w:rPr>
        <w:t>Code Segment: The code segment stores the actual compiled Java bytecodes when loaded.</w:t>
      </w:r>
    </w:p>
    <w:p w14:paraId="156FE843" w14:textId="4D00DBDF" w:rsidR="00EA00F6" w:rsidRDefault="00EA00F6"/>
    <w:p w14:paraId="34FFDD4B" w14:textId="56D95392" w:rsidR="008063D0" w:rsidRDefault="008063D0"/>
    <w:p w14:paraId="469ADD76" w14:textId="77777777" w:rsidR="008063D0" w:rsidRPr="008063D0" w:rsidRDefault="008063D0" w:rsidP="008063D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063D0">
        <w:rPr>
          <w:rFonts w:ascii="inherit" w:eastAsia="Times New Roman" w:hAnsi="inherit" w:cs="Times New Roman"/>
          <w:b/>
          <w:bCs/>
          <w:color w:val="444444"/>
          <w:sz w:val="27"/>
          <w:szCs w:val="27"/>
          <w:bdr w:val="none" w:sz="0" w:space="0" w:color="auto" w:frame="1"/>
          <w:lang w:eastAsia="en-IN"/>
        </w:rPr>
        <w:t>Which are the different segments of memory?</w:t>
      </w:r>
    </w:p>
    <w:p w14:paraId="3E2EDF6B" w14:textId="77777777" w:rsidR="008063D0" w:rsidRPr="008063D0" w:rsidRDefault="008063D0" w:rsidP="008063D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063D0">
        <w:rPr>
          <w:rFonts w:ascii="inherit" w:eastAsia="Times New Roman" w:hAnsi="inherit" w:cs="Times New Roman"/>
          <w:b/>
          <w:bCs/>
          <w:color w:val="444444"/>
          <w:sz w:val="27"/>
          <w:szCs w:val="27"/>
          <w:bdr w:val="none" w:sz="0" w:space="0" w:color="auto" w:frame="1"/>
          <w:lang w:eastAsia="en-IN"/>
        </w:rPr>
        <w:t>Answer.</w:t>
      </w:r>
    </w:p>
    <w:p w14:paraId="273DE6C3" w14:textId="77777777" w:rsidR="008063D0" w:rsidRPr="008063D0" w:rsidRDefault="008063D0" w:rsidP="008063D0">
      <w:pPr>
        <w:numPr>
          <w:ilvl w:val="0"/>
          <w:numId w:val="2"/>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8063D0">
        <w:rPr>
          <w:rFonts w:ascii="Georgia" w:eastAsia="Times New Roman" w:hAnsi="Georgia" w:cs="Times New Roman"/>
          <w:color w:val="444444"/>
          <w:sz w:val="27"/>
          <w:szCs w:val="27"/>
          <w:lang w:eastAsia="en-IN"/>
        </w:rPr>
        <w:t>Stack Segment: The stack segment contains the local variables and reference variables. Reference variables hold the address of an object in the heap segment.</w:t>
      </w:r>
    </w:p>
    <w:p w14:paraId="0CCA86FB" w14:textId="77777777" w:rsidR="008063D0" w:rsidRPr="008063D0" w:rsidRDefault="008063D0" w:rsidP="008063D0">
      <w:pPr>
        <w:numPr>
          <w:ilvl w:val="0"/>
          <w:numId w:val="2"/>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8063D0">
        <w:rPr>
          <w:rFonts w:ascii="Georgia" w:eastAsia="Times New Roman" w:hAnsi="Georgia" w:cs="Times New Roman"/>
          <w:color w:val="444444"/>
          <w:sz w:val="27"/>
          <w:szCs w:val="27"/>
          <w:lang w:eastAsia="en-IN"/>
        </w:rPr>
        <w:t>Heap Segment: The heap segment contains all the objects that are created during runtime. It stores objects and their attributes (instance variables).</w:t>
      </w:r>
    </w:p>
    <w:p w14:paraId="50A9113E" w14:textId="77777777" w:rsidR="008063D0" w:rsidRPr="008063D0" w:rsidRDefault="008063D0" w:rsidP="008063D0">
      <w:pPr>
        <w:numPr>
          <w:ilvl w:val="0"/>
          <w:numId w:val="2"/>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8063D0">
        <w:rPr>
          <w:rFonts w:ascii="Georgia" w:eastAsia="Times New Roman" w:hAnsi="Georgia" w:cs="Times New Roman"/>
          <w:color w:val="444444"/>
          <w:sz w:val="27"/>
          <w:szCs w:val="27"/>
          <w:lang w:eastAsia="en-IN"/>
        </w:rPr>
        <w:lastRenderedPageBreak/>
        <w:t>Code Segment: The code segment stores the actual compiled Java bytecodes when loaded.</w:t>
      </w:r>
    </w:p>
    <w:p w14:paraId="6A67F342" w14:textId="339AD6C0" w:rsidR="008063D0" w:rsidRDefault="008063D0"/>
    <w:p w14:paraId="562D4A7B" w14:textId="228F3C82" w:rsidR="008063D0" w:rsidRDefault="008063D0"/>
    <w:p w14:paraId="36AC1A5C" w14:textId="77777777" w:rsidR="008063D0" w:rsidRPr="008063D0" w:rsidRDefault="008063D0" w:rsidP="008063D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063D0">
        <w:rPr>
          <w:rFonts w:ascii="inherit" w:eastAsia="Times New Roman" w:hAnsi="inherit" w:cs="Times New Roman"/>
          <w:b/>
          <w:bCs/>
          <w:color w:val="444444"/>
          <w:sz w:val="27"/>
          <w:szCs w:val="27"/>
          <w:bdr w:val="none" w:sz="0" w:space="0" w:color="auto" w:frame="1"/>
          <w:lang w:eastAsia="en-IN"/>
        </w:rPr>
        <w:t>Describe the working of a garbage collector in Java.</w:t>
      </w:r>
    </w:p>
    <w:p w14:paraId="037C0C33" w14:textId="77777777" w:rsidR="008063D0" w:rsidRPr="008063D0" w:rsidRDefault="008063D0" w:rsidP="008063D0">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8063D0">
        <w:rPr>
          <w:rFonts w:ascii="inherit" w:eastAsia="Times New Roman" w:hAnsi="inherit" w:cs="Times New Roman"/>
          <w:b/>
          <w:bCs/>
          <w:color w:val="444444"/>
          <w:sz w:val="27"/>
          <w:szCs w:val="27"/>
          <w:bdr w:val="none" w:sz="0" w:space="0" w:color="auto" w:frame="1"/>
          <w:lang w:eastAsia="en-IN"/>
        </w:rPr>
        <w:t>Answer.</w:t>
      </w:r>
      <w:r w:rsidRPr="008063D0">
        <w:rPr>
          <w:rFonts w:ascii="Georgia" w:eastAsia="Times New Roman" w:hAnsi="Georgia" w:cs="Times New Roman"/>
          <w:color w:val="444444"/>
          <w:sz w:val="27"/>
          <w:szCs w:val="27"/>
          <w:lang w:eastAsia="en-IN"/>
        </w:rPr>
        <w:t xml:space="preserve"> Java Runtime </w:t>
      </w:r>
      <w:proofErr w:type="gramStart"/>
      <w:r w:rsidRPr="008063D0">
        <w:rPr>
          <w:rFonts w:ascii="Georgia" w:eastAsia="Times New Roman" w:hAnsi="Georgia" w:cs="Times New Roman"/>
          <w:color w:val="444444"/>
          <w:sz w:val="27"/>
          <w:szCs w:val="27"/>
          <w:lang w:eastAsia="en-IN"/>
        </w:rPr>
        <w:t>Environment(</w:t>
      </w:r>
      <w:proofErr w:type="gramEnd"/>
      <w:r w:rsidRPr="008063D0">
        <w:rPr>
          <w:rFonts w:ascii="Georgia" w:eastAsia="Times New Roman" w:hAnsi="Georgia" w:cs="Times New Roman"/>
          <w:color w:val="444444"/>
          <w:sz w:val="27"/>
          <w:szCs w:val="27"/>
          <w:lang w:eastAsia="en-IN"/>
        </w:rPr>
        <w:t>JRE) automatically deletes objects when it determines that they are no longer useful. This process is called garbage collection in Java. Java runtime supports a garbage collector that periodically releases the memory from the objects that are no longer in need.</w:t>
      </w:r>
    </w:p>
    <w:p w14:paraId="48ECACA9" w14:textId="77777777" w:rsidR="008063D0" w:rsidRPr="008063D0" w:rsidRDefault="008063D0" w:rsidP="008063D0">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8063D0">
        <w:rPr>
          <w:rFonts w:ascii="Georgia" w:eastAsia="Times New Roman" w:hAnsi="Georgia" w:cs="Times New Roman"/>
          <w:color w:val="444444"/>
          <w:sz w:val="27"/>
          <w:szCs w:val="27"/>
          <w:lang w:eastAsia="en-IN"/>
        </w:rPr>
        <w:t>The Java Garbage collector is a mark and sweeps garbage collector. It scans dynamic memory areas for objects and marks those objects that are referenced. After finding all the possible paths to objects are investigated, those objects that are not marked or not referenced) are treated like garbage and are collected.</w:t>
      </w:r>
    </w:p>
    <w:p w14:paraId="6C110950" w14:textId="160100A4" w:rsidR="008063D0" w:rsidRDefault="008063D0"/>
    <w:p w14:paraId="3F826267" w14:textId="0805E68F" w:rsidR="008063D0" w:rsidRDefault="008063D0"/>
    <w:p w14:paraId="08944791" w14:textId="77777777" w:rsidR="003C553C" w:rsidRPr="003C553C" w:rsidRDefault="003C553C" w:rsidP="003C55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3C553C">
        <w:rPr>
          <w:rFonts w:ascii="inherit" w:eastAsia="Times New Roman" w:hAnsi="inherit" w:cs="Times New Roman"/>
          <w:b/>
          <w:bCs/>
          <w:color w:val="444444"/>
          <w:sz w:val="27"/>
          <w:szCs w:val="27"/>
          <w:bdr w:val="none" w:sz="0" w:space="0" w:color="auto" w:frame="1"/>
          <w:lang w:eastAsia="en-IN"/>
        </w:rPr>
        <w:t xml:space="preserve">What is the </w:t>
      </w:r>
      <w:proofErr w:type="spellStart"/>
      <w:r w:rsidRPr="003C553C">
        <w:rPr>
          <w:rFonts w:ascii="inherit" w:eastAsia="Times New Roman" w:hAnsi="inherit" w:cs="Times New Roman"/>
          <w:b/>
          <w:bCs/>
          <w:color w:val="444444"/>
          <w:sz w:val="27"/>
          <w:szCs w:val="27"/>
          <w:bdr w:val="none" w:sz="0" w:space="0" w:color="auto" w:frame="1"/>
          <w:lang w:eastAsia="en-IN"/>
        </w:rPr>
        <w:t>PermGen</w:t>
      </w:r>
      <w:proofErr w:type="spellEnd"/>
      <w:r w:rsidRPr="003C553C">
        <w:rPr>
          <w:rFonts w:ascii="inherit" w:eastAsia="Times New Roman" w:hAnsi="inherit" w:cs="Times New Roman"/>
          <w:b/>
          <w:bCs/>
          <w:color w:val="444444"/>
          <w:sz w:val="27"/>
          <w:szCs w:val="27"/>
          <w:bdr w:val="none" w:sz="0" w:space="0" w:color="auto" w:frame="1"/>
          <w:lang w:eastAsia="en-IN"/>
        </w:rPr>
        <w:t xml:space="preserve"> or Permanent Generation?</w:t>
      </w:r>
    </w:p>
    <w:p w14:paraId="3B8A43A4" w14:textId="77777777" w:rsidR="003C553C" w:rsidRPr="003C553C" w:rsidRDefault="003C553C" w:rsidP="003C55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3C553C">
        <w:rPr>
          <w:rFonts w:ascii="inherit" w:eastAsia="Times New Roman" w:hAnsi="inherit" w:cs="Times New Roman"/>
          <w:b/>
          <w:bCs/>
          <w:color w:val="444444"/>
          <w:sz w:val="27"/>
          <w:szCs w:val="27"/>
          <w:bdr w:val="none" w:sz="0" w:space="0" w:color="auto" w:frame="1"/>
          <w:lang w:eastAsia="en-IN"/>
        </w:rPr>
        <w:t>Answer.</w:t>
      </w:r>
      <w:r w:rsidRPr="003C553C">
        <w:rPr>
          <w:rFonts w:ascii="Georgia" w:eastAsia="Times New Roman" w:hAnsi="Georgia" w:cs="Times New Roman"/>
          <w:color w:val="444444"/>
          <w:sz w:val="27"/>
          <w:szCs w:val="27"/>
          <w:lang w:eastAsia="en-IN"/>
        </w:rPr>
        <w:t> </w:t>
      </w:r>
      <w:proofErr w:type="spellStart"/>
      <w:r w:rsidRPr="003C553C">
        <w:rPr>
          <w:rFonts w:ascii="Georgia" w:eastAsia="Times New Roman" w:hAnsi="Georgia" w:cs="Times New Roman"/>
          <w:color w:val="444444"/>
          <w:sz w:val="27"/>
          <w:szCs w:val="27"/>
          <w:lang w:eastAsia="en-IN"/>
        </w:rPr>
        <w:t>PermGen</w:t>
      </w:r>
      <w:proofErr w:type="spellEnd"/>
      <w:r w:rsidRPr="003C553C">
        <w:rPr>
          <w:rFonts w:ascii="Georgia" w:eastAsia="Times New Roman" w:hAnsi="Georgia" w:cs="Times New Roman"/>
          <w:color w:val="444444"/>
          <w:sz w:val="27"/>
          <w:szCs w:val="27"/>
          <w:lang w:eastAsia="en-IN"/>
        </w:rPr>
        <w:t xml:space="preserve"> is a memory pool that contains all the reflective data of the Java Virtual </w:t>
      </w:r>
      <w:proofErr w:type="gramStart"/>
      <w:r w:rsidRPr="003C553C">
        <w:rPr>
          <w:rFonts w:ascii="Georgia" w:eastAsia="Times New Roman" w:hAnsi="Georgia" w:cs="Times New Roman"/>
          <w:color w:val="444444"/>
          <w:sz w:val="27"/>
          <w:szCs w:val="27"/>
          <w:lang w:eastAsia="en-IN"/>
        </w:rPr>
        <w:t>Machine(</w:t>
      </w:r>
      <w:proofErr w:type="gramEnd"/>
      <w:r w:rsidRPr="003C553C">
        <w:rPr>
          <w:rFonts w:ascii="Georgia" w:eastAsia="Times New Roman" w:hAnsi="Georgia" w:cs="Times New Roman"/>
          <w:color w:val="444444"/>
          <w:sz w:val="27"/>
          <w:szCs w:val="27"/>
          <w:lang w:eastAsia="en-IN"/>
        </w:rPr>
        <w:t xml:space="preserve">JVM), such as class, objects, and methods, etc. The Java virtual machines that use class data sharing, the generation is divided into read-only and read-write areas. Permanent generation contains the metadata required by JVM to describe the classes and methods used in Java application. Permanent Generation is populated by the JVM during the runtime on the basis of classes used by the application. Additionally, Java </w:t>
      </w:r>
      <w:proofErr w:type="gramStart"/>
      <w:r w:rsidRPr="003C553C">
        <w:rPr>
          <w:rFonts w:ascii="Georgia" w:eastAsia="Times New Roman" w:hAnsi="Georgia" w:cs="Times New Roman"/>
          <w:color w:val="444444"/>
          <w:sz w:val="27"/>
          <w:szCs w:val="27"/>
          <w:lang w:eastAsia="en-IN"/>
        </w:rPr>
        <w:t>SE(</w:t>
      </w:r>
      <w:proofErr w:type="gramEnd"/>
      <w:r w:rsidRPr="003C553C">
        <w:rPr>
          <w:rFonts w:ascii="Georgia" w:eastAsia="Times New Roman" w:hAnsi="Georgia" w:cs="Times New Roman"/>
          <w:color w:val="444444"/>
          <w:sz w:val="27"/>
          <w:szCs w:val="27"/>
          <w:lang w:eastAsia="en-IN"/>
        </w:rPr>
        <w:t xml:space="preserve">Software Edition) library classes and methods may also be stored in the </w:t>
      </w:r>
      <w:proofErr w:type="spellStart"/>
      <w:r w:rsidRPr="003C553C">
        <w:rPr>
          <w:rFonts w:ascii="Georgia" w:eastAsia="Times New Roman" w:hAnsi="Georgia" w:cs="Times New Roman"/>
          <w:color w:val="444444"/>
          <w:sz w:val="27"/>
          <w:szCs w:val="27"/>
          <w:lang w:eastAsia="en-IN"/>
        </w:rPr>
        <w:t>PermGen</w:t>
      </w:r>
      <w:proofErr w:type="spellEnd"/>
      <w:r w:rsidRPr="003C553C">
        <w:rPr>
          <w:rFonts w:ascii="Georgia" w:eastAsia="Times New Roman" w:hAnsi="Georgia" w:cs="Times New Roman"/>
          <w:color w:val="444444"/>
          <w:sz w:val="27"/>
          <w:szCs w:val="27"/>
          <w:lang w:eastAsia="en-IN"/>
        </w:rPr>
        <w:t xml:space="preserve"> or Permanent generation.</w:t>
      </w:r>
    </w:p>
    <w:p w14:paraId="656AA6F5" w14:textId="758810DD" w:rsidR="008063D0" w:rsidRDefault="008063D0"/>
    <w:p w14:paraId="7FFBF6BA" w14:textId="003534EF" w:rsidR="003C553C" w:rsidRDefault="003C553C"/>
    <w:p w14:paraId="3BFA41E1" w14:textId="77777777" w:rsidR="003C553C" w:rsidRPr="003C553C" w:rsidRDefault="003C553C" w:rsidP="003C55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3C553C">
        <w:rPr>
          <w:rFonts w:ascii="inherit" w:eastAsia="Times New Roman" w:hAnsi="inherit" w:cs="Times New Roman"/>
          <w:b/>
          <w:bCs/>
          <w:color w:val="444444"/>
          <w:sz w:val="27"/>
          <w:szCs w:val="27"/>
          <w:bdr w:val="none" w:sz="0" w:space="0" w:color="auto" w:frame="1"/>
          <w:lang w:eastAsia="en-IN"/>
        </w:rPr>
        <w:t xml:space="preserve">What is a </w:t>
      </w:r>
      <w:proofErr w:type="spellStart"/>
      <w:r w:rsidRPr="003C553C">
        <w:rPr>
          <w:rFonts w:ascii="inherit" w:eastAsia="Times New Roman" w:hAnsi="inherit" w:cs="Times New Roman"/>
          <w:b/>
          <w:bCs/>
          <w:color w:val="444444"/>
          <w:sz w:val="27"/>
          <w:szCs w:val="27"/>
          <w:bdr w:val="none" w:sz="0" w:space="0" w:color="auto" w:frame="1"/>
          <w:lang w:eastAsia="en-IN"/>
        </w:rPr>
        <w:t>metaspace</w:t>
      </w:r>
      <w:proofErr w:type="spellEnd"/>
      <w:r w:rsidRPr="003C553C">
        <w:rPr>
          <w:rFonts w:ascii="inherit" w:eastAsia="Times New Roman" w:hAnsi="inherit" w:cs="Times New Roman"/>
          <w:b/>
          <w:bCs/>
          <w:color w:val="444444"/>
          <w:sz w:val="27"/>
          <w:szCs w:val="27"/>
          <w:bdr w:val="none" w:sz="0" w:space="0" w:color="auto" w:frame="1"/>
          <w:lang w:eastAsia="en-IN"/>
        </w:rPr>
        <w:t>?</w:t>
      </w:r>
    </w:p>
    <w:p w14:paraId="0ABE3267" w14:textId="77777777" w:rsidR="003C553C" w:rsidRPr="003C553C" w:rsidRDefault="003C553C" w:rsidP="003C553C">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3C553C">
        <w:rPr>
          <w:rFonts w:ascii="inherit" w:eastAsia="Times New Roman" w:hAnsi="inherit" w:cs="Times New Roman"/>
          <w:b/>
          <w:bCs/>
          <w:color w:val="444444"/>
          <w:sz w:val="27"/>
          <w:szCs w:val="27"/>
          <w:bdr w:val="none" w:sz="0" w:space="0" w:color="auto" w:frame="1"/>
          <w:lang w:eastAsia="en-IN"/>
        </w:rPr>
        <w:t>Answer.</w:t>
      </w:r>
      <w:r w:rsidRPr="003C553C">
        <w:rPr>
          <w:rFonts w:ascii="Georgia" w:eastAsia="Times New Roman" w:hAnsi="Georgia" w:cs="Times New Roman"/>
          <w:color w:val="444444"/>
          <w:sz w:val="27"/>
          <w:szCs w:val="27"/>
          <w:lang w:eastAsia="en-IN"/>
        </w:rPr>
        <w:t xml:space="preserve"> The Permanent Generation or </w:t>
      </w:r>
      <w:proofErr w:type="spellStart"/>
      <w:r w:rsidRPr="003C553C">
        <w:rPr>
          <w:rFonts w:ascii="Georgia" w:eastAsia="Times New Roman" w:hAnsi="Georgia" w:cs="Times New Roman"/>
          <w:color w:val="444444"/>
          <w:sz w:val="27"/>
          <w:szCs w:val="27"/>
          <w:lang w:eastAsia="en-IN"/>
        </w:rPr>
        <w:t>PermGen</w:t>
      </w:r>
      <w:proofErr w:type="spellEnd"/>
      <w:r w:rsidRPr="003C553C">
        <w:rPr>
          <w:rFonts w:ascii="Georgia" w:eastAsia="Times New Roman" w:hAnsi="Georgia" w:cs="Times New Roman"/>
          <w:color w:val="444444"/>
          <w:sz w:val="27"/>
          <w:szCs w:val="27"/>
          <w:lang w:eastAsia="en-IN"/>
        </w:rPr>
        <w:t xml:space="preserve"> space has been completely removed and replaced by a new space called </w:t>
      </w:r>
      <w:proofErr w:type="spellStart"/>
      <w:r w:rsidRPr="003C553C">
        <w:rPr>
          <w:rFonts w:ascii="Georgia" w:eastAsia="Times New Roman" w:hAnsi="Georgia" w:cs="Times New Roman"/>
          <w:color w:val="444444"/>
          <w:sz w:val="27"/>
          <w:szCs w:val="27"/>
          <w:lang w:eastAsia="en-IN"/>
        </w:rPr>
        <w:t>Metaspace</w:t>
      </w:r>
      <w:proofErr w:type="spellEnd"/>
      <w:r w:rsidRPr="003C553C">
        <w:rPr>
          <w:rFonts w:ascii="Georgia" w:eastAsia="Times New Roman" w:hAnsi="Georgia" w:cs="Times New Roman"/>
          <w:color w:val="444444"/>
          <w:sz w:val="27"/>
          <w:szCs w:val="27"/>
          <w:lang w:eastAsia="en-IN"/>
        </w:rPr>
        <w:t xml:space="preserve">. The result of removing the </w:t>
      </w:r>
      <w:proofErr w:type="spellStart"/>
      <w:r w:rsidRPr="003C553C">
        <w:rPr>
          <w:rFonts w:ascii="Georgia" w:eastAsia="Times New Roman" w:hAnsi="Georgia" w:cs="Times New Roman"/>
          <w:color w:val="444444"/>
          <w:sz w:val="27"/>
          <w:szCs w:val="27"/>
          <w:lang w:eastAsia="en-IN"/>
        </w:rPr>
        <w:t>PermGen</w:t>
      </w:r>
      <w:proofErr w:type="spellEnd"/>
      <w:r w:rsidRPr="003C553C">
        <w:rPr>
          <w:rFonts w:ascii="Georgia" w:eastAsia="Times New Roman" w:hAnsi="Georgia" w:cs="Times New Roman"/>
          <w:color w:val="444444"/>
          <w:sz w:val="27"/>
          <w:szCs w:val="27"/>
          <w:lang w:eastAsia="en-IN"/>
        </w:rPr>
        <w:t xml:space="preserve"> removal is that the </w:t>
      </w:r>
      <w:proofErr w:type="spellStart"/>
      <w:r w:rsidRPr="003C553C">
        <w:rPr>
          <w:rFonts w:ascii="Georgia" w:eastAsia="Times New Roman" w:hAnsi="Georgia" w:cs="Times New Roman"/>
          <w:color w:val="444444"/>
          <w:sz w:val="27"/>
          <w:szCs w:val="27"/>
          <w:lang w:eastAsia="en-IN"/>
        </w:rPr>
        <w:t>PermSize</w:t>
      </w:r>
      <w:proofErr w:type="spellEnd"/>
      <w:r w:rsidRPr="003C553C">
        <w:rPr>
          <w:rFonts w:ascii="Georgia" w:eastAsia="Times New Roman" w:hAnsi="Georgia" w:cs="Times New Roman"/>
          <w:color w:val="444444"/>
          <w:sz w:val="27"/>
          <w:szCs w:val="27"/>
          <w:lang w:eastAsia="en-IN"/>
        </w:rPr>
        <w:t xml:space="preserve"> and </w:t>
      </w:r>
      <w:proofErr w:type="spellStart"/>
      <w:r w:rsidRPr="003C553C">
        <w:rPr>
          <w:rFonts w:ascii="Georgia" w:eastAsia="Times New Roman" w:hAnsi="Georgia" w:cs="Times New Roman"/>
          <w:color w:val="444444"/>
          <w:sz w:val="27"/>
          <w:szCs w:val="27"/>
          <w:lang w:eastAsia="en-IN"/>
        </w:rPr>
        <w:t>MaxPermSize</w:t>
      </w:r>
      <w:proofErr w:type="spellEnd"/>
      <w:r w:rsidRPr="003C553C">
        <w:rPr>
          <w:rFonts w:ascii="Georgia" w:eastAsia="Times New Roman" w:hAnsi="Georgia" w:cs="Times New Roman"/>
          <w:color w:val="444444"/>
          <w:sz w:val="27"/>
          <w:szCs w:val="27"/>
          <w:lang w:eastAsia="en-IN"/>
        </w:rPr>
        <w:t xml:space="preserve"> JVM arguments are ignored and we will never get a </w:t>
      </w:r>
      <w:proofErr w:type="spellStart"/>
      <w:proofErr w:type="gramStart"/>
      <w:r w:rsidRPr="003C553C">
        <w:rPr>
          <w:rFonts w:ascii="Georgia" w:eastAsia="Times New Roman" w:hAnsi="Georgia" w:cs="Times New Roman"/>
          <w:color w:val="444444"/>
          <w:sz w:val="27"/>
          <w:szCs w:val="27"/>
          <w:lang w:eastAsia="en-IN"/>
        </w:rPr>
        <w:t>java.lang</w:t>
      </w:r>
      <w:proofErr w:type="gramEnd"/>
      <w:r w:rsidRPr="003C553C">
        <w:rPr>
          <w:rFonts w:ascii="Georgia" w:eastAsia="Times New Roman" w:hAnsi="Georgia" w:cs="Times New Roman"/>
          <w:color w:val="444444"/>
          <w:sz w:val="27"/>
          <w:szCs w:val="27"/>
          <w:lang w:eastAsia="en-IN"/>
        </w:rPr>
        <w:t>.OutOfMemoryError</w:t>
      </w:r>
      <w:proofErr w:type="spellEnd"/>
      <w:r w:rsidRPr="003C553C">
        <w:rPr>
          <w:rFonts w:ascii="Georgia" w:eastAsia="Times New Roman" w:hAnsi="Georgia" w:cs="Times New Roman"/>
          <w:color w:val="444444"/>
          <w:sz w:val="27"/>
          <w:szCs w:val="27"/>
          <w:lang w:eastAsia="en-IN"/>
        </w:rPr>
        <w:t xml:space="preserve">: </w:t>
      </w:r>
      <w:proofErr w:type="spellStart"/>
      <w:r w:rsidRPr="003C553C">
        <w:rPr>
          <w:rFonts w:ascii="Georgia" w:eastAsia="Times New Roman" w:hAnsi="Georgia" w:cs="Times New Roman"/>
          <w:color w:val="444444"/>
          <w:sz w:val="27"/>
          <w:szCs w:val="27"/>
          <w:lang w:eastAsia="en-IN"/>
        </w:rPr>
        <w:t>PermGen</w:t>
      </w:r>
      <w:proofErr w:type="spellEnd"/>
      <w:r w:rsidRPr="003C553C">
        <w:rPr>
          <w:rFonts w:ascii="Georgia" w:eastAsia="Times New Roman" w:hAnsi="Georgia" w:cs="Times New Roman"/>
          <w:color w:val="444444"/>
          <w:sz w:val="27"/>
          <w:szCs w:val="27"/>
          <w:lang w:eastAsia="en-IN"/>
        </w:rPr>
        <w:t xml:space="preserve"> error.</w:t>
      </w:r>
    </w:p>
    <w:p w14:paraId="143C75F1" w14:textId="22D16C82" w:rsidR="003C553C" w:rsidRDefault="003C553C"/>
    <w:p w14:paraId="573C8D05" w14:textId="48FAD1D5" w:rsidR="003C553C" w:rsidRDefault="003C553C"/>
    <w:p w14:paraId="5950AA20" w14:textId="77777777" w:rsidR="003C553C" w:rsidRDefault="003C553C"/>
    <w:p w14:paraId="340134B3" w14:textId="77777777" w:rsidR="00EA00F6" w:rsidRDefault="00EA00F6"/>
    <w:sectPr w:rsidR="00EA00F6" w:rsidSect="0038126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06AB3"/>
    <w:multiLevelType w:val="multilevel"/>
    <w:tmpl w:val="40CA05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68C764BD"/>
    <w:multiLevelType w:val="multilevel"/>
    <w:tmpl w:val="C9C2D6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57275607">
    <w:abstractNumId w:val="0"/>
  </w:num>
  <w:num w:numId="2" w16cid:durableId="688525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6A"/>
    <w:rsid w:val="0038126A"/>
    <w:rsid w:val="003C553C"/>
    <w:rsid w:val="00714941"/>
    <w:rsid w:val="008063D0"/>
    <w:rsid w:val="00D31964"/>
    <w:rsid w:val="00EA00F6"/>
    <w:rsid w:val="00F15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130A"/>
  <w15:chartTrackingRefBased/>
  <w15:docId w15:val="{77106FAA-DF5C-410F-B58F-33854B7B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12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126A"/>
    <w:rPr>
      <w:rFonts w:eastAsiaTheme="minorEastAsia"/>
      <w:lang w:val="en-US"/>
    </w:rPr>
  </w:style>
  <w:style w:type="character" w:styleId="Strong">
    <w:name w:val="Strong"/>
    <w:basedOn w:val="DefaultParagraphFont"/>
    <w:uiPriority w:val="22"/>
    <w:qFormat/>
    <w:rsid w:val="0038126A"/>
    <w:rPr>
      <w:b/>
      <w:bCs/>
    </w:rPr>
  </w:style>
  <w:style w:type="paragraph" w:styleId="NormalWeb">
    <w:name w:val="Normal (Web)"/>
    <w:basedOn w:val="Normal"/>
    <w:uiPriority w:val="99"/>
    <w:semiHidden/>
    <w:unhideWhenUsed/>
    <w:rsid w:val="003812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3171">
      <w:bodyDiv w:val="1"/>
      <w:marLeft w:val="0"/>
      <w:marRight w:val="0"/>
      <w:marTop w:val="0"/>
      <w:marBottom w:val="0"/>
      <w:divBdr>
        <w:top w:val="none" w:sz="0" w:space="0" w:color="auto"/>
        <w:left w:val="none" w:sz="0" w:space="0" w:color="auto"/>
        <w:bottom w:val="none" w:sz="0" w:space="0" w:color="auto"/>
        <w:right w:val="none" w:sz="0" w:space="0" w:color="auto"/>
      </w:divBdr>
    </w:div>
    <w:div w:id="60098544">
      <w:bodyDiv w:val="1"/>
      <w:marLeft w:val="0"/>
      <w:marRight w:val="0"/>
      <w:marTop w:val="0"/>
      <w:marBottom w:val="0"/>
      <w:divBdr>
        <w:top w:val="none" w:sz="0" w:space="0" w:color="auto"/>
        <w:left w:val="none" w:sz="0" w:space="0" w:color="auto"/>
        <w:bottom w:val="none" w:sz="0" w:space="0" w:color="auto"/>
        <w:right w:val="none" w:sz="0" w:space="0" w:color="auto"/>
      </w:divBdr>
    </w:div>
    <w:div w:id="769352470">
      <w:bodyDiv w:val="1"/>
      <w:marLeft w:val="0"/>
      <w:marRight w:val="0"/>
      <w:marTop w:val="0"/>
      <w:marBottom w:val="0"/>
      <w:divBdr>
        <w:top w:val="none" w:sz="0" w:space="0" w:color="auto"/>
        <w:left w:val="none" w:sz="0" w:space="0" w:color="auto"/>
        <w:bottom w:val="none" w:sz="0" w:space="0" w:color="auto"/>
        <w:right w:val="none" w:sz="0" w:space="0" w:color="auto"/>
      </w:divBdr>
    </w:div>
    <w:div w:id="951520317">
      <w:bodyDiv w:val="1"/>
      <w:marLeft w:val="0"/>
      <w:marRight w:val="0"/>
      <w:marTop w:val="0"/>
      <w:marBottom w:val="0"/>
      <w:divBdr>
        <w:top w:val="none" w:sz="0" w:space="0" w:color="auto"/>
        <w:left w:val="none" w:sz="0" w:space="0" w:color="auto"/>
        <w:bottom w:val="none" w:sz="0" w:space="0" w:color="auto"/>
        <w:right w:val="none" w:sz="0" w:space="0" w:color="auto"/>
      </w:divBdr>
    </w:div>
    <w:div w:id="1272855130">
      <w:bodyDiv w:val="1"/>
      <w:marLeft w:val="0"/>
      <w:marRight w:val="0"/>
      <w:marTop w:val="0"/>
      <w:marBottom w:val="0"/>
      <w:divBdr>
        <w:top w:val="none" w:sz="0" w:space="0" w:color="auto"/>
        <w:left w:val="none" w:sz="0" w:space="0" w:color="auto"/>
        <w:bottom w:val="none" w:sz="0" w:space="0" w:color="auto"/>
        <w:right w:val="none" w:sz="0" w:space="0" w:color="auto"/>
      </w:divBdr>
    </w:div>
    <w:div w:id="1521822548">
      <w:bodyDiv w:val="1"/>
      <w:marLeft w:val="0"/>
      <w:marRight w:val="0"/>
      <w:marTop w:val="0"/>
      <w:marBottom w:val="0"/>
      <w:divBdr>
        <w:top w:val="none" w:sz="0" w:space="0" w:color="auto"/>
        <w:left w:val="none" w:sz="0" w:space="0" w:color="auto"/>
        <w:bottom w:val="none" w:sz="0" w:space="0" w:color="auto"/>
        <w:right w:val="none" w:sz="0" w:space="0" w:color="auto"/>
      </w:divBdr>
    </w:div>
    <w:div w:id="153742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 Memory management</dc:title>
  <dc:subject/>
  <dc:creator>Alok Sarkar</dc:creator>
  <cp:keywords/>
  <dc:description/>
  <cp:lastModifiedBy>Alok Sarkar</cp:lastModifiedBy>
  <cp:revision>4</cp:revision>
  <dcterms:created xsi:type="dcterms:W3CDTF">2022-04-17T06:00:00Z</dcterms:created>
  <dcterms:modified xsi:type="dcterms:W3CDTF">2022-04-17T06:34:00Z</dcterms:modified>
</cp:coreProperties>
</file>