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2E" w:rsidRPr="00753287" w:rsidRDefault="00A8072E">
      <w:pPr>
        <w:rPr>
          <w:rFonts w:ascii="Franklin Gothic Medium Cond" w:hAnsi="Franklin Gothic Medium Cond"/>
          <w:sz w:val="32"/>
        </w:rPr>
      </w:pPr>
    </w:p>
    <w:p w:rsidR="00E77835" w:rsidRPr="00753287" w:rsidRDefault="00B13D91" w:rsidP="00B13D91">
      <w:pPr>
        <w:jc w:val="center"/>
        <w:rPr>
          <w:rFonts w:ascii="Franklin Gothic Medium Cond" w:hAnsi="Franklin Gothic Medium Cond"/>
          <w:sz w:val="32"/>
        </w:rPr>
      </w:pPr>
      <w:r w:rsidRPr="00B13D91">
        <w:rPr>
          <w:rFonts w:ascii="Franklin Gothic Medium Cond" w:hAnsi="Franklin Gothic Medium Cond"/>
          <w:sz w:val="32"/>
        </w:rPr>
        <w:t>http://www.lingscars.com/</w:t>
      </w:r>
    </w:p>
    <w:p w:rsidR="00A8072E" w:rsidRPr="00753287" w:rsidRDefault="00A8072E">
      <w:pPr>
        <w:rPr>
          <w:rFonts w:ascii="Franklin Gothic Medium Cond" w:hAnsi="Franklin Gothic Medium Cond"/>
          <w:sz w:val="32"/>
        </w:rPr>
      </w:pPr>
      <w:r w:rsidRPr="00753287">
        <w:rPr>
          <w:rFonts w:ascii="Franklin Gothic Medium Cond" w:hAnsi="Franklin Gothic Medium Cond"/>
          <w:sz w:val="28"/>
        </w:rPr>
        <w:t xml:space="preserve">Activity </w:t>
      </w:r>
      <w:r w:rsidRPr="00753287">
        <w:rPr>
          <w:rFonts w:ascii="Franklin Gothic Medium Cond" w:hAnsi="Franklin Gothic Medium Cond"/>
          <w:b/>
          <w:sz w:val="48"/>
        </w:rPr>
        <w:t>overview</w:t>
      </w:r>
      <w:r w:rsidRPr="00753287">
        <w:rPr>
          <w:rFonts w:ascii="Franklin Gothic Medium Cond" w:hAnsi="Franklin Gothic Medium Cond"/>
          <w:sz w:val="32"/>
        </w:rPr>
        <w:t xml:space="preserve">: </w:t>
      </w:r>
    </w:p>
    <w:p w:rsidR="00A8072E" w:rsidRPr="00753287" w:rsidRDefault="00471427">
      <w:pPr>
        <w:rPr>
          <w:rFonts w:ascii="Franklin Gothic Medium Cond" w:hAnsi="Franklin Gothic Medium Cond"/>
          <w:sz w:val="32"/>
        </w:rPr>
      </w:pPr>
      <w:r>
        <w:rPr>
          <w:rFonts w:ascii="Franklin Gothic Medium Cond" w:hAnsi="Franklin Gothic Medium Cond"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220345</wp:posOffset>
                </wp:positionV>
                <wp:extent cx="7010400" cy="1581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9EA1" id="Rectangle 2" o:spid="_x0000_s1026" style="position:absolute;margin-left:-11.25pt;margin-top:17.35pt;width:552pt;height:1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9YdnwIAAKkFAAAOAAAAZHJzL2Uyb0RvYy54bWysVFFv2yAQfp+0/4B4X21HydpGdaqoVadJ&#10;XVu1nfpMMMSWgGNA4mS/fgc4btZVe5j2guHu+D7u891dXO60IlvhfAemptVJSYkwHJrOrGv6/fnm&#10;0xklPjDTMAVG1HQvPL1cfPxw0du5mEALqhGOIIjx897WtA3BzovC81Zo5k/ACoNOCU6zgEe3LhrH&#10;ekTXqpiU5eeiB9dYB1x4j9br7KSLhC+l4OFeSi8CUTXFt4W0urSu4losLth87ZhtOz48g/3DKzTr&#10;DJKOUNcsMLJx3R9QuuMOPMhwwkEXIGXHRcoBs6nKN9k8tcyKlAuK4+0ok/9/sPxu++BI19R0Qolh&#10;Gn/RI4rGzFoJMony9NbPMerJPrjh5HEbc91Jp+MXsyC7JOl+lFTsAuFoPMWspiUqz9FXzc6qapZE&#10;L16vW+fDFwGaxE1NHdInKdn21gekxNBDSGQzcNMplf6bMtHgQXVNtKVDLBxxpRzZMvzlq3WVsNRG&#10;f4Mm285mJT4oA6c6i+GJ5ggJSSN6EbPP+aZd2CsRaZR5FBJlwwwniWAEyhyMc2FC5vYta0Q2R+b3&#10;qRNgRJaYyIg9APye0wE7ZzDEx6si1ft4ufzbw/Ll8UZiBhPGy7oz4N4DUJjVwJzjDyJlaaJKK2j2&#10;WFQOcrd5y286/LW3zIcH5rC9sBxwZIR7XKSCvqYw7Chpwf18zx7jserRS0mP7VpT/2PDnKBEfTXY&#10;D+fVdBr7Ox2ms9MJHtyxZ3XsMRt9BVgeFQ4ny9M2xgd12EoH+gUnyzKyoosZjtw15cEdDlchjxGc&#10;TVwslykMe9qycGueLI/gUdVYus+7F+bsUN8BW+MODq3N5m/KPMfGmwaWmwCySz3wquugN86DVLPD&#10;7IoD5/icol4n7OIXAAAA//8DAFBLAwQUAAYACAAAACEA9wyHjeAAAAALAQAADwAAAGRycy9kb3du&#10;cmV2LnhtbEyPwW7CMAyG75P2DpEn7TJB2jKgdHXRNI3zBNuBo9uEtlrjVE0K3dsvnOBo+9Pv78+3&#10;k+nEWQ+utYwQzyMQmiurWq4Rfr53sxSE88SKOssa4U872BaPDzllyl54r88HX4sQwi4jhMb7PpPS&#10;VY025Oa21xxuJzsY8mEcaqkGuoRw08kkilbSUMvhQ0O9/mh09XsYDcLXsXxJq32/pNMqro/jZ7fZ&#10;TDHi89P0/gbC68nfYLjqB3UoglNpR1ZOdAizJFkGFGHxugZxBaI0DpsSIUkXa5BFLu87FP8AAAD/&#10;/wMAUEsBAi0AFAAGAAgAAAAhALaDOJL+AAAA4QEAABMAAAAAAAAAAAAAAAAAAAAAAFtDb250ZW50&#10;X1R5cGVzXS54bWxQSwECLQAUAAYACAAAACEAOP0h/9YAAACUAQAACwAAAAAAAAAAAAAAAAAvAQAA&#10;X3JlbHMvLnJlbHNQSwECLQAUAAYACAAAACEA30PWHZ8CAACpBQAADgAAAAAAAAAAAAAAAAAuAgAA&#10;ZHJzL2Uyb0RvYy54bWxQSwECLQAUAAYACAAAACEA9wyHjeAAAAALAQAADwAAAAAAAAAAAAAAAAD5&#10;BAAAZHJzL2Rvd25yZXYueG1sUEsFBgAAAAAEAAQA8wAAAAYGAAAAAA==&#10;" filled="f" strokecolor="#d8d8d8 [2732]" strokeweight="1pt"/>
            </w:pict>
          </mc:Fallback>
        </mc:AlternateContent>
      </w:r>
    </w:p>
    <w:p w:rsidR="00E77835" w:rsidRPr="00753287" w:rsidRDefault="00A8072E" w:rsidP="00753287">
      <w:pPr>
        <w:jc w:val="both"/>
        <w:rPr>
          <w:rFonts w:ascii="Franklin Gothic Medium Cond" w:hAnsi="Franklin Gothic Medium Cond"/>
          <w:sz w:val="32"/>
        </w:rPr>
      </w:pPr>
      <w:r w:rsidRPr="00753287">
        <w:rPr>
          <w:rFonts w:ascii="Franklin Gothic Medium Cond" w:hAnsi="Franklin Gothic Medium Cond"/>
          <w:sz w:val="32"/>
        </w:rPr>
        <w:t xml:space="preserve">Using two </w:t>
      </w:r>
      <w:r w:rsidRPr="00753287">
        <w:rPr>
          <w:rFonts w:ascii="Franklin Gothic Medium Cond" w:hAnsi="Franklin Gothic Medium Cond"/>
          <w:color w:val="FF0000"/>
          <w:sz w:val="48"/>
        </w:rPr>
        <w:t>UX</w:t>
      </w:r>
      <w:r w:rsidRPr="00753287">
        <w:rPr>
          <w:rFonts w:ascii="Franklin Gothic Medium Cond" w:hAnsi="Franklin Gothic Medium Cond"/>
          <w:sz w:val="32"/>
        </w:rPr>
        <w:t xml:space="preserve"> data collection methods (Observation and Contextual Inquiry) What &amp; How?</w:t>
      </w:r>
    </w:p>
    <w:p w:rsidR="00A8072E" w:rsidRPr="00753287" w:rsidRDefault="00A8072E">
      <w:pPr>
        <w:rPr>
          <w:rFonts w:ascii="Franklin Gothic Medium Cond" w:hAnsi="Franklin Gothic Medium Cond"/>
          <w:sz w:val="32"/>
        </w:rPr>
      </w:pPr>
    </w:p>
    <w:p w:rsidR="00A8072E" w:rsidRPr="00471427" w:rsidRDefault="00A8072E" w:rsidP="00A8072E">
      <w:pPr>
        <w:pStyle w:val="ListParagraph"/>
        <w:numPr>
          <w:ilvl w:val="0"/>
          <w:numId w:val="2"/>
        </w:numPr>
        <w:jc w:val="both"/>
        <w:rPr>
          <w:rFonts w:ascii="Franklin Gothic Medium Cond" w:hAnsi="Franklin Gothic Medium Cond"/>
          <w:sz w:val="28"/>
        </w:rPr>
      </w:pPr>
      <w:r w:rsidRPr="00471427">
        <w:rPr>
          <w:rFonts w:ascii="Franklin Gothic Medium Cond" w:hAnsi="Franklin Gothic Medium Cond"/>
          <w:color w:val="FF0000"/>
          <w:sz w:val="28"/>
        </w:rPr>
        <w:t>Observation</w:t>
      </w:r>
      <w:r w:rsidRPr="00471427">
        <w:rPr>
          <w:rFonts w:ascii="Franklin Gothic Medium Cond" w:hAnsi="Franklin Gothic Medium Cond"/>
          <w:sz w:val="28"/>
        </w:rPr>
        <w:t>: The active acquisition of information from a primary source. In living beings, observation employs the </w:t>
      </w:r>
      <w:hyperlink r:id="rId6" w:tooltip="Sense" w:history="1">
        <w:r w:rsidRPr="00471427">
          <w:rPr>
            <w:rFonts w:ascii="Franklin Gothic Medium Cond" w:hAnsi="Franklin Gothic Medium Cond"/>
            <w:sz w:val="28"/>
          </w:rPr>
          <w:t>senses</w:t>
        </w:r>
      </w:hyperlink>
      <w:r w:rsidRPr="00471427">
        <w:rPr>
          <w:rFonts w:ascii="Franklin Gothic Medium Cond" w:hAnsi="Franklin Gothic Medium Cond"/>
          <w:sz w:val="28"/>
        </w:rPr>
        <w:t xml:space="preserve">. </w:t>
      </w:r>
    </w:p>
    <w:p w:rsidR="00A8072E" w:rsidRPr="00471427" w:rsidRDefault="00A8072E" w:rsidP="00A8072E">
      <w:pPr>
        <w:jc w:val="both"/>
        <w:rPr>
          <w:rFonts w:ascii="Franklin Gothic Medium Cond" w:hAnsi="Franklin Gothic Medium Cond"/>
          <w:sz w:val="28"/>
        </w:rPr>
      </w:pPr>
    </w:p>
    <w:p w:rsidR="00A8072E" w:rsidRPr="00471427" w:rsidRDefault="00A8072E" w:rsidP="00A8072E">
      <w:pPr>
        <w:pStyle w:val="ListParagraph"/>
        <w:numPr>
          <w:ilvl w:val="0"/>
          <w:numId w:val="2"/>
        </w:numPr>
        <w:jc w:val="both"/>
        <w:rPr>
          <w:rFonts w:ascii="Franklin Gothic Medium Cond" w:hAnsi="Franklin Gothic Medium Cond"/>
          <w:sz w:val="28"/>
        </w:rPr>
      </w:pPr>
      <w:r w:rsidRPr="00471427">
        <w:rPr>
          <w:rFonts w:ascii="Franklin Gothic Medium Cond" w:hAnsi="Franklin Gothic Medium Cond"/>
          <w:color w:val="FF0000"/>
          <w:sz w:val="28"/>
        </w:rPr>
        <w:t>Contextual Inquiry</w:t>
      </w:r>
      <w:r w:rsidRPr="00471427">
        <w:rPr>
          <w:rFonts w:ascii="Franklin Gothic Medium Cond" w:hAnsi="Franklin Gothic Medium Cond"/>
          <w:sz w:val="28"/>
        </w:rPr>
        <w:t xml:space="preserve">: Observing a phenomenon in its natural setting. </w:t>
      </w:r>
    </w:p>
    <w:p w:rsidR="00A8072E" w:rsidRPr="00753287" w:rsidRDefault="00A8072E" w:rsidP="00A8072E">
      <w:pPr>
        <w:rPr>
          <w:rFonts w:ascii="Franklin Gothic Medium Cond" w:hAnsi="Franklin Gothic Medium Cond"/>
        </w:rPr>
      </w:pPr>
    </w:p>
    <w:p w:rsidR="00A8072E" w:rsidRPr="00753287" w:rsidRDefault="00A8072E" w:rsidP="00A8072E">
      <w:pPr>
        <w:rPr>
          <w:rFonts w:ascii="Franklin Gothic Medium Cond" w:hAnsi="Franklin Gothic Medium Cond"/>
        </w:rPr>
      </w:pPr>
    </w:p>
    <w:p w:rsidR="00471427" w:rsidRDefault="00471427" w:rsidP="00471427">
      <w:pPr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</w:rPr>
        <w:t xml:space="preserve">Have a think and discuss with your team members what this website is about: in the Box, what their goal is: </w:t>
      </w:r>
      <w:r w:rsidRPr="00471427">
        <w:rPr>
          <w:rFonts w:ascii="Franklin Gothic Medium Cond" w:hAnsi="Franklin Gothic Medium Cond"/>
          <w:color w:val="FF0000"/>
        </w:rPr>
        <w:t>1 Goal only.</w:t>
      </w:r>
    </w:p>
    <w:p w:rsidR="00471427" w:rsidRDefault="00471427" w:rsidP="00A8072E">
      <w:pPr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51435</wp:posOffset>
                </wp:positionV>
                <wp:extent cx="6934200" cy="1114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ACFFA" id="Rectangle 4" o:spid="_x0000_s1026" style="position:absolute;margin-left:-11.25pt;margin-top:4.05pt;width:546pt;height:8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BXnwIAAKkFAAAOAAAAZHJzL2Uyb0RvYy54bWysVFFP2zAQfp+0/2D5faTpCoOIFFUgpkkM&#10;EDDx7Dp2E8n2ebbbtPv1O9tpKAztYdqL4zvffXf35e7OL7ZakY1wvgNT0/JoQokwHJrOrGr64+n6&#10;0yklPjDTMAVG1HQnPL2Yf/xw3ttKTKEF1QhHEMT4qrc1bUOwVVF43grN/BFYYfBRgtMsoOhWReNY&#10;j+haFdPJ5KTowTXWARfeo/YqP9J5wpdS8HAnpReBqJpibiGdLp3LeBbzc1atHLNtx4c02D9koVln&#10;MOgIdcUCI2vX/QGlO+7AgwxHHHQBUnZcpBqwmnLypprHllmRakFyvB1p8v8Plt9u7h3pmprOKDFM&#10;4y96QNKYWSlBZpGe3voKrR7tvRskj9dY61Y6Hb9YBdkmSncjpWIbCEflydnnGf4nSji+lWU5m02P&#10;I2rx4m6dD18FaBIvNXUYPlHJNjc+ZNO9SYxm4LpTCvWsUiaeHlTXRF0SYuOIS+XIhuEvX67KhKXW&#10;+js0WXd6PMGEMnDqs2ieMjpAwvwiehGrz/WmW9gpkSM/CIm0YYXTFGAEyjEY58KEHNu3rBFZHSO/&#10;H1oZBIzIEgsZsQeA1zXtsXMFg310FanfR+fJ3xLLzqNHigwmjM66M+DeA1BY1RA52+9JytRElpbQ&#10;7LCpHORp85Zfd/hrb5gP98zheGE74MoId3hIBX1NYbhR0oL79Z4+2mPX4yslPY5rTf3PNXOCEvXN&#10;4DycYWfF+U7C7PjLFAV3+LI8fDFrfQnYHiUuJ8vTNdoHtb9KB/oZN8siRsUnZjjGrikPbi9chrxG&#10;cDdxsVgkM5xpy8KNebQ8gkdWY+s+bZ+Zs0N/BxyNW9iPNqvetHm2jZ4GFusAsksz8MLrwDfug9Sz&#10;w+6KC+dQTlYvG3b+GwAA//8DAFBLAwQUAAYACAAAACEAC4gHv94AAAAKAQAADwAAAGRycy9kb3du&#10;cmV2LnhtbEyPQW+DMAyF75P2HyJX2mVqA0xFwAjVNG3nqe0OPRriAipxEAkt+/dLT9vN9nt6/l65&#10;W8wgrjS53rKCeBOBIG6s7rlV8H38XGcgnEfWOFgmBT/kYFc9PpRYaHvjPV0PvhUhhF2BCjrvx0JK&#10;13Rk0G3sSBy0s50M+rBOrdQT3kK4GWQSRak02HP40OFI7x01l8NsFHyd6ues2Y9bPKdxe5o/hjxf&#10;YqWeVsvbKwhPi/8zwx0/oEMVmGo7s3ZiULBOkm2wKshiEHc9SvNwqMOUvaQgq1L+r1D9AgAA//8D&#10;AFBLAQItABQABgAIAAAAIQC2gziS/gAAAOEBAAATAAAAAAAAAAAAAAAAAAAAAABbQ29udGVudF9U&#10;eXBlc10ueG1sUEsBAi0AFAAGAAgAAAAhADj9If/WAAAAlAEAAAsAAAAAAAAAAAAAAAAALwEAAF9y&#10;ZWxzLy5yZWxzUEsBAi0AFAAGAAgAAAAhAOLnAFefAgAAqQUAAA4AAAAAAAAAAAAAAAAALgIAAGRy&#10;cy9lMm9Eb2MueG1sUEsBAi0AFAAGAAgAAAAhAAuIB7/eAAAACgEAAA8AAAAAAAAAAAAAAAAA+QQA&#10;AGRycy9kb3ducmV2LnhtbFBLBQYAAAAABAAEAPMAAAAEBgAAAAA=&#10;" filled="f" strokecolor="#d8d8d8 [2732]" strokeweight="1pt"/>
            </w:pict>
          </mc:Fallback>
        </mc:AlternateContent>
      </w:r>
    </w:p>
    <w:p w:rsidR="00471427" w:rsidRDefault="00471427" w:rsidP="00A8072E">
      <w:pPr>
        <w:rPr>
          <w:rFonts w:ascii="Franklin Gothic Medium Cond" w:hAnsi="Franklin Gothic Medium Cond"/>
        </w:rPr>
      </w:pPr>
    </w:p>
    <w:p w:rsidR="00471427" w:rsidRDefault="00471427" w:rsidP="00A8072E">
      <w:pPr>
        <w:rPr>
          <w:rFonts w:ascii="Franklin Gothic Medium Cond" w:hAnsi="Franklin Gothic Medium Cond"/>
        </w:rPr>
      </w:pPr>
    </w:p>
    <w:p w:rsidR="00471427" w:rsidRDefault="00471427" w:rsidP="00A8072E">
      <w:pPr>
        <w:rPr>
          <w:rFonts w:ascii="Franklin Gothic Medium Cond" w:hAnsi="Franklin Gothic Medium Cond"/>
        </w:rPr>
      </w:pPr>
      <w:bookmarkStart w:id="0" w:name="_GoBack"/>
      <w:bookmarkEnd w:id="0"/>
    </w:p>
    <w:p w:rsidR="00471427" w:rsidRDefault="00471427" w:rsidP="00A8072E">
      <w:pPr>
        <w:rPr>
          <w:rFonts w:ascii="Franklin Gothic Medium Cond" w:hAnsi="Franklin Gothic Medium Cond"/>
        </w:rPr>
      </w:pPr>
    </w:p>
    <w:p w:rsidR="00471427" w:rsidRDefault="00471427" w:rsidP="00A8072E">
      <w:pPr>
        <w:rPr>
          <w:rFonts w:ascii="Franklin Gothic Medium Cond" w:hAnsi="Franklin Gothic Medium Cond"/>
        </w:rPr>
      </w:pPr>
    </w:p>
    <w:p w:rsidR="00471427" w:rsidRDefault="00471427" w:rsidP="00A8072E">
      <w:pPr>
        <w:rPr>
          <w:rFonts w:ascii="Franklin Gothic Medium Cond" w:hAnsi="Franklin Gothic Medium Cond"/>
        </w:rPr>
      </w:pPr>
    </w:p>
    <w:p w:rsidR="00471427" w:rsidRDefault="00471427" w:rsidP="00471427">
      <w:pPr>
        <w:jc w:val="both"/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</w:rPr>
        <w:t xml:space="preserve">Using the post-it-notes provided, you and your team members, please perform the following tasks: </w:t>
      </w:r>
    </w:p>
    <w:p w:rsidR="00471427" w:rsidRDefault="00471427" w:rsidP="00A8072E">
      <w:pPr>
        <w:rPr>
          <w:rFonts w:ascii="Franklin Gothic Medium Cond" w:hAnsi="Franklin Gothic Medium Cond"/>
        </w:rPr>
      </w:pPr>
    </w:p>
    <w:p w:rsidR="00471427" w:rsidRPr="00753287" w:rsidRDefault="00471427" w:rsidP="00A8072E">
      <w:pPr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CFA71" wp14:editId="36B083D0">
                <wp:simplePos x="0" y="0"/>
                <wp:positionH relativeFrom="column">
                  <wp:posOffset>-95250</wp:posOffset>
                </wp:positionH>
                <wp:positionV relativeFrom="paragraph">
                  <wp:posOffset>93979</wp:posOffset>
                </wp:positionV>
                <wp:extent cx="7010400" cy="2962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962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F0A37" id="Rectangle 3" o:spid="_x0000_s1026" style="position:absolute;margin-left:-7.5pt;margin-top:7.4pt;width:552pt;height:23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FkgQIAAPoEAAAOAAAAZHJzL2Uyb0RvYy54bWysVN9P2zAQfp+0/8Hy+0gbCoWIFFWgTpMY&#10;oMHE8+E4jSXb59lu0+6v39kJhbE9TeuDe+f7/fm7XFzujGZb6YNCW/Pp0YQzaQU2yq5r/v1x9emM&#10;sxDBNqDRyprvZeCXi48fLnpXyRI71I30jJLYUPWu5l2MriqKIDppIByhk5aMLXoDkVS/LhoPPWU3&#10;uignk9OiR984j0KGQLfXg5Evcv62lSLetW2QkemaU28xnz6fz+ksFhdQrT24TomxDfiHLgwoS0UP&#10;qa4hAtt49Ucqo4THgG08EmgKbFslZJ6BpplO3k3z0IGTeRYCJ7gDTOH/pRW323vPVFPzY84sGHqi&#10;bwQa2LWW7DjB07tQkdeDu/ejFkhMs+5ab9I/TcF2GdL9AVK5i0zQ5Zymmk0IeUG28vy0LOcnKWvx&#10;Gu58iJ8lGpaEmnsqn6GE7U2Ig+uLS6pmcaW0pnuotGU9ka6c5wJA9Gk1RKplHA0U7Joz0GvipYg+&#10;pwyoVZPCU3TYhyvt2RaIGsSoBnvONIRIlzVf5V8O0hvzFZvB7+xkQrWGpob4PMpveVOz1xC6ISKb&#10;UgRURkXiulam5meU5pBI22SVma3jyAn0AeYkPWOzp1fyONA3OLFSVOSGmr0HT3wlfGkH4x0drUbC&#10;BEeJsw79z7/dJ3+iEVk564n/hNePDXhJGHyxRLDz6WyWFiYrs5N5SYp/a3l+a7Ebc4WE45S23Yks&#10;Jv+oX8TWo3miVV2mqmQCK6j28DKjchWHvaRlF3K5zG60JA7ijX1wIiVPOCV4H3dP4N1ImEhcu8WX&#10;XYHqHW8G3xRpcbmJ2KpMqldc6QWTQguW33L8GKQNfqtnr9dP1uIXAAAA//8DAFBLAwQUAAYACAAA&#10;ACEArTVfSOEAAAALAQAADwAAAGRycy9kb3ducmV2LnhtbEyPwU7DMBBE70j8g7VI3FonJZQQ4lQI&#10;BBIqFWrLhZsTL0lEvA6x24S/Z3uC486MZuflq8l24oiDbx0piOcRCKTKmZZqBe/7p1kKwgdNRneO&#10;UMEPelgV52e5zowbaYvHXagFl5DPtIImhD6T0lcNWu3nrkdi79MNVgc+h1qaQY9cbju5iKKltLol&#10;/tDoHh8arL52B6tgkYzJ64fG8vtx/bZ5WT6bOLnZKHV5Md3fgQg4hb8wnObzdCh4U+kOZLzoFMzi&#10;a2YJbCSMcApE6S0rpYIkja9AFrn8z1D8AgAA//8DAFBLAQItABQABgAIAAAAIQC2gziS/gAAAOEB&#10;AAATAAAAAAAAAAAAAAAAAAAAAABbQ29udGVudF9UeXBlc10ueG1sUEsBAi0AFAAGAAgAAAAhADj9&#10;If/WAAAAlAEAAAsAAAAAAAAAAAAAAAAALwEAAF9yZWxzLy5yZWxzUEsBAi0AFAAGAAgAAAAhAHT/&#10;IWSBAgAA+gQAAA4AAAAAAAAAAAAAAAAALgIAAGRycy9lMm9Eb2MueG1sUEsBAi0AFAAGAAgAAAAh&#10;AK01X0jhAAAACwEAAA8AAAAAAAAAAAAAAAAA2wQAAGRycy9kb3ducmV2LnhtbFBLBQYAAAAABAAE&#10;APMAAADpBQAAAAA=&#10;" filled="f" strokecolor="#d9d9d9" strokeweight="1pt"/>
            </w:pict>
          </mc:Fallback>
        </mc:AlternateContent>
      </w:r>
    </w:p>
    <w:p w:rsidR="00A8072E" w:rsidRPr="00753287" w:rsidRDefault="00A8072E" w:rsidP="00A8072E">
      <w:pPr>
        <w:pStyle w:val="ListParagraph"/>
        <w:numPr>
          <w:ilvl w:val="0"/>
          <w:numId w:val="3"/>
        </w:numPr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  <w:color w:val="FF0000"/>
        </w:rPr>
        <w:t xml:space="preserve">Write down </w:t>
      </w:r>
      <w:r w:rsidRPr="00753287">
        <w:rPr>
          <w:rFonts w:ascii="Franklin Gothic Medium Cond" w:hAnsi="Franklin Gothic Medium Cond"/>
        </w:rPr>
        <w:t xml:space="preserve">five </w:t>
      </w:r>
      <w:r w:rsidRPr="00753287">
        <w:rPr>
          <w:rFonts w:ascii="Franklin Gothic Medium Cond" w:hAnsi="Franklin Gothic Medium Cond"/>
          <w:color w:val="FF0000"/>
        </w:rPr>
        <w:t xml:space="preserve">horrible </w:t>
      </w:r>
      <w:r w:rsidRPr="00753287">
        <w:rPr>
          <w:rFonts w:ascii="Franklin Gothic Medium Cond" w:hAnsi="Franklin Gothic Medium Cond"/>
        </w:rPr>
        <w:t>things about the website? Each one in a separate note.</w:t>
      </w:r>
    </w:p>
    <w:p w:rsidR="00A8072E" w:rsidRPr="00753287" w:rsidRDefault="00A8072E" w:rsidP="00F73193">
      <w:pPr>
        <w:ind w:left="360"/>
        <w:rPr>
          <w:rFonts w:ascii="Franklin Gothic Medium Cond" w:hAnsi="Franklin Gothic Medium Cond"/>
        </w:rPr>
      </w:pPr>
    </w:p>
    <w:p w:rsidR="00F73193" w:rsidRPr="00753287" w:rsidRDefault="00F73193" w:rsidP="00F73193">
      <w:pPr>
        <w:ind w:left="720"/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</w:rPr>
        <w:t xml:space="preserve">Brainstorm with team members </w:t>
      </w:r>
    </w:p>
    <w:p w:rsidR="00A8072E" w:rsidRPr="00753287" w:rsidRDefault="00A8072E" w:rsidP="00A8072E">
      <w:pPr>
        <w:rPr>
          <w:rFonts w:ascii="Franklin Gothic Medium Cond" w:hAnsi="Franklin Gothic Medium Cond"/>
        </w:rPr>
      </w:pPr>
    </w:p>
    <w:p w:rsidR="00A8072E" w:rsidRPr="00753287" w:rsidRDefault="00A8072E" w:rsidP="00A8072E">
      <w:pPr>
        <w:pStyle w:val="ListParagraph"/>
        <w:numPr>
          <w:ilvl w:val="0"/>
          <w:numId w:val="3"/>
        </w:numPr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  <w:color w:val="FF0000"/>
        </w:rPr>
        <w:t xml:space="preserve">Write down </w:t>
      </w:r>
      <w:r w:rsidRPr="00753287">
        <w:rPr>
          <w:rFonts w:ascii="Franklin Gothic Medium Cond" w:hAnsi="Franklin Gothic Medium Cond"/>
        </w:rPr>
        <w:t xml:space="preserve">five </w:t>
      </w:r>
      <w:r w:rsidRPr="00753287">
        <w:rPr>
          <w:rFonts w:ascii="Franklin Gothic Medium Cond" w:hAnsi="Franklin Gothic Medium Cond"/>
          <w:color w:val="FF0000"/>
        </w:rPr>
        <w:t xml:space="preserve">awesome </w:t>
      </w:r>
      <w:r w:rsidRPr="00753287">
        <w:rPr>
          <w:rFonts w:ascii="Franklin Gothic Medium Cond" w:hAnsi="Franklin Gothic Medium Cond"/>
        </w:rPr>
        <w:t>things about the website? Each one in a separate note.</w:t>
      </w:r>
    </w:p>
    <w:p w:rsidR="00A8072E" w:rsidRPr="00753287" w:rsidRDefault="00A8072E" w:rsidP="00A8072E">
      <w:pPr>
        <w:rPr>
          <w:rFonts w:ascii="Franklin Gothic Medium Cond" w:hAnsi="Franklin Gothic Medium Cond"/>
        </w:rPr>
      </w:pPr>
    </w:p>
    <w:p w:rsidR="00F73193" w:rsidRPr="00753287" w:rsidRDefault="00F73193" w:rsidP="00F73193">
      <w:pPr>
        <w:ind w:left="720"/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</w:rPr>
        <w:t xml:space="preserve">Brainstorm with team members </w:t>
      </w:r>
    </w:p>
    <w:p w:rsidR="00A8072E" w:rsidRPr="00753287" w:rsidRDefault="00A8072E" w:rsidP="00A8072E">
      <w:pPr>
        <w:ind w:left="360"/>
        <w:rPr>
          <w:rFonts w:ascii="Franklin Gothic Medium Cond" w:hAnsi="Franklin Gothic Medium Cond"/>
        </w:rPr>
      </w:pPr>
    </w:p>
    <w:p w:rsidR="00A8072E" w:rsidRPr="00753287" w:rsidRDefault="00A8072E" w:rsidP="00A8072E">
      <w:pPr>
        <w:pStyle w:val="ListParagraph"/>
        <w:numPr>
          <w:ilvl w:val="0"/>
          <w:numId w:val="3"/>
        </w:numPr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  <w:color w:val="FF0000"/>
        </w:rPr>
        <w:t xml:space="preserve">Categories </w:t>
      </w:r>
      <w:r w:rsidRPr="00753287">
        <w:rPr>
          <w:rFonts w:ascii="Franklin Gothic Medium Cond" w:hAnsi="Franklin Gothic Medium Cond"/>
        </w:rPr>
        <w:t xml:space="preserve">the </w:t>
      </w:r>
      <w:r w:rsidR="00F73193" w:rsidRPr="00753287">
        <w:rPr>
          <w:rFonts w:ascii="Franklin Gothic Medium Cond" w:hAnsi="Franklin Gothic Medium Cond"/>
          <w:color w:val="FF0000"/>
        </w:rPr>
        <w:t xml:space="preserve">common </w:t>
      </w:r>
      <w:r w:rsidRPr="00753287">
        <w:rPr>
          <w:rFonts w:ascii="Franklin Gothic Medium Cond" w:hAnsi="Franklin Gothic Medium Cond"/>
        </w:rPr>
        <w:t xml:space="preserve">findings in </w:t>
      </w:r>
      <w:r w:rsidR="00F73193" w:rsidRPr="00753287">
        <w:rPr>
          <w:rFonts w:ascii="Franklin Gothic Medium Cond" w:hAnsi="Franklin Gothic Medium Cond"/>
        </w:rPr>
        <w:t xml:space="preserve">columns view in the sheet provided! </w:t>
      </w:r>
    </w:p>
    <w:p w:rsidR="00A8072E" w:rsidRPr="00753287" w:rsidRDefault="00A8072E" w:rsidP="00A8072E">
      <w:pPr>
        <w:rPr>
          <w:rFonts w:ascii="Franklin Gothic Medium Cond" w:hAnsi="Franklin Gothic Medium Cond"/>
        </w:rPr>
      </w:pPr>
    </w:p>
    <w:p w:rsidR="00F73193" w:rsidRPr="00753287" w:rsidRDefault="00F73193" w:rsidP="00F73193">
      <w:pPr>
        <w:ind w:left="720"/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</w:rPr>
        <w:t xml:space="preserve">Brainstorm with team members </w:t>
      </w:r>
    </w:p>
    <w:p w:rsidR="00F73193" w:rsidRPr="00753287" w:rsidRDefault="00F73193" w:rsidP="00F73193">
      <w:pPr>
        <w:rPr>
          <w:rFonts w:ascii="Franklin Gothic Medium Cond" w:hAnsi="Franklin Gothic Medium Cond"/>
        </w:rPr>
      </w:pPr>
    </w:p>
    <w:p w:rsidR="00F73193" w:rsidRDefault="00F73193" w:rsidP="00F73193">
      <w:pPr>
        <w:pStyle w:val="ListParagraph"/>
        <w:numPr>
          <w:ilvl w:val="0"/>
          <w:numId w:val="3"/>
        </w:numPr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  <w:color w:val="FF0000"/>
        </w:rPr>
        <w:t xml:space="preserve">Create </w:t>
      </w:r>
      <w:r w:rsidRPr="00753287">
        <w:rPr>
          <w:rFonts w:ascii="Franklin Gothic Medium Cond" w:hAnsi="Franklin Gothic Medium Cond"/>
        </w:rPr>
        <w:t>new label for each groups</w:t>
      </w:r>
    </w:p>
    <w:p w:rsidR="00753287" w:rsidRDefault="00753287" w:rsidP="00753287">
      <w:pPr>
        <w:pStyle w:val="ListParagraph"/>
        <w:rPr>
          <w:rFonts w:ascii="Franklin Gothic Medium Cond" w:hAnsi="Franklin Gothic Medium Cond"/>
        </w:rPr>
      </w:pPr>
    </w:p>
    <w:p w:rsidR="00F73193" w:rsidRPr="00753287" w:rsidRDefault="00753287" w:rsidP="00CD1C2A">
      <w:pPr>
        <w:pStyle w:val="ListParagraph"/>
        <w:numPr>
          <w:ilvl w:val="0"/>
          <w:numId w:val="3"/>
        </w:numPr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</w:rPr>
        <w:t xml:space="preserve">Have a look at the whole thing at </w:t>
      </w:r>
      <w:r w:rsidR="00F73193" w:rsidRPr="00753287">
        <w:rPr>
          <w:rFonts w:ascii="Franklin Gothic Medium Cond" w:hAnsi="Franklin Gothic Medium Cond"/>
        </w:rPr>
        <w:t xml:space="preserve">Answer the following question: </w:t>
      </w:r>
      <w:r>
        <w:rPr>
          <w:rFonts w:ascii="Franklin Gothic Medium Cond" w:hAnsi="Franklin Gothic Medium Cond"/>
        </w:rPr>
        <w:t>“ In the box”</w:t>
      </w:r>
    </w:p>
    <w:p w:rsidR="00F73193" w:rsidRPr="00753287" w:rsidRDefault="00F73193" w:rsidP="00F73193">
      <w:pPr>
        <w:rPr>
          <w:rFonts w:ascii="Franklin Gothic Medium Cond" w:hAnsi="Franklin Gothic Medium Cond"/>
        </w:rPr>
      </w:pPr>
    </w:p>
    <w:p w:rsidR="00753287" w:rsidRDefault="00753287" w:rsidP="00F73193">
      <w:pPr>
        <w:jc w:val="center"/>
        <w:rPr>
          <w:rFonts w:ascii="Franklin Gothic Medium Cond" w:hAnsi="Franklin Gothic Medium Cond"/>
        </w:rPr>
      </w:pPr>
    </w:p>
    <w:p w:rsidR="00F73193" w:rsidRPr="00753287" w:rsidRDefault="00F73193" w:rsidP="00F73193">
      <w:pPr>
        <w:jc w:val="center"/>
        <w:rPr>
          <w:rFonts w:ascii="Franklin Gothic Medium Cond" w:hAnsi="Franklin Gothic Medium Cond"/>
        </w:rPr>
      </w:pPr>
      <w:r w:rsidRPr="00753287">
        <w:rPr>
          <w:rFonts w:ascii="Franklin Gothic Medium Cond" w:hAnsi="Franklin Gothic Medium Cond"/>
        </w:rPr>
        <w:t>How the hell do they make money?!</w:t>
      </w:r>
    </w:p>
    <w:p w:rsidR="00F73193" w:rsidRDefault="00F73193" w:rsidP="00F73193">
      <w:pPr>
        <w:ind w:left="720"/>
      </w:pPr>
    </w:p>
    <w:p w:rsidR="00F73193" w:rsidRPr="00A8072E" w:rsidRDefault="00F73193" w:rsidP="00F73193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75565</wp:posOffset>
                </wp:positionV>
                <wp:extent cx="6962775" cy="1438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F4D5" id="Rectangle 1" o:spid="_x0000_s1026" style="position:absolute;margin-left:-3.75pt;margin-top:5.95pt;width:548.25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jYpwIAAOwFAAAOAAAAZHJzL2Uyb0RvYy54bWysVNtu2zAMfR+wfxD0vjrJ0lsQpwgSdBjQ&#10;tUXboc+KLMUGJFGTlDjZ14+SHPeKbRiWB4UUyUPyWOT0YqcV2QrnGzAlHR4NKBGGQ9WYdUm/P1x+&#10;OqPEB2YqpsCIku6Fpxezjx+mrZ2IEdSgKuEIghg/aW1J6xDspCg8r4Vm/gisMGiU4DQLqLp1UTnW&#10;IrpWxWgwOClacJV1wIX3eLvMRjpL+FIKHm6k9CIQVVKsLaTTpXMVz2I2ZZO1Y7ZueFcG+4cqNGsM&#10;Ju2hliwwsnHNGyjdcAceZDjioAuQsuEi9YDdDAevurmvmRWpFyTH254m//9g+fX21pGmwm9HiWEa&#10;P9EdksbMWgkyjPS01k/Q697euk7zKMZed9Lp+I9dkF2idN9TKnaBcLw8OT8ZnZ4eU8LRNhx/Phuh&#10;gjjFU7h1PnwRoEkUSuowfaKSba98yK4Hl5jNg2qqy0appMR3IhbKkS3DL7xap5IR/IWXMn8TGH3U&#10;Rn+DKoMdD/DX1ZreY8yTKn8BHmtbMl/noAqlJYQuLCYuIoGZsiSFvRIplbkTEplHkkap3z5HRmKc&#10;CxOG2VSzSvypKhUBI7JEcnrsDuAlTwfszG7nH0NFGpk+ePC7wnJwH5Eygwl9sG4MuPcAFHbVZc7+&#10;B5IyNZGlFVR7fJcO8sB6yy8b5PmK+XDLHE4ozjJunXCDh1TQlhQ6iZIa3M/37qM/Dg5aKWlx4kvq&#10;f2yYE5SorwZH6nw4HscVkZTx8ekIFffcsnpuMRu9AHxyODZYXRKjf1AHUTrQj7ic5jErmpjhmLuk&#10;PLiDsgh5E+F642I+T264FiwLV+be8ggeWY0v7GH3yJztRiTgdF3DYTuwyatJyb4x0sB8E0A2aYye&#10;eO34xpWSnnO3/uLOeq4nr6clPfsFAAD//wMAUEsDBBQABgAIAAAAIQDxmvwj3wAAAAoBAAAPAAAA&#10;ZHJzL2Rvd25yZXYueG1sTI/NTsMwEITvSLyDtUhcUOskUPJDnApVcOFG4NLbJl6SiHgdxW6bvj3u&#10;iR53ZjT7TbldzCiONLvBsoJ4HYEgbq0euFPw/fW+ykA4j6xxtEwKzuRgW93elFhoe+JPOta+E6GE&#10;XYEKeu+nQkrX9mTQre1EHLwfOxv04Zw7qWc8hXIzyiSKnqXBgcOHHifa9dT+1gejIB/O6Vvy0O/r&#10;RX4wpruNb+K9Uvd3y+sLCE+L/w/DBT+gQxWYGntg7cSoYJVuQjLocQ7i4kdZHsY1CpLH7AlkVcrr&#10;CdUfAAAA//8DAFBLAQItABQABgAIAAAAIQC2gziS/gAAAOEBAAATAAAAAAAAAAAAAAAAAAAAAABb&#10;Q29udGVudF9UeXBlc10ueG1sUEsBAi0AFAAGAAgAAAAhADj9If/WAAAAlAEAAAsAAAAAAAAAAAAA&#10;AAAALwEAAF9yZWxzLy5yZWxzUEsBAi0AFAAGAAgAAAAhAF58mNinAgAA7AUAAA4AAAAAAAAAAAAA&#10;AAAALgIAAGRycy9lMm9Eb2MueG1sUEsBAi0AFAAGAAgAAAAhAPGa/CPfAAAACgEAAA8AAAAAAAAA&#10;AAAAAAAAAQUAAGRycy9kb3ducmV2LnhtbFBLBQYAAAAABAAEAPMAAAANBgAAAAA=&#10;" fillcolor="white [3212]" strokecolor="#7f7f7f [1612]" strokeweight="1pt">
                <v:stroke dashstyle="dashDot"/>
              </v:rect>
            </w:pict>
          </mc:Fallback>
        </mc:AlternateContent>
      </w:r>
    </w:p>
    <w:sectPr w:rsidR="00F73193" w:rsidRPr="00A8072E" w:rsidSect="004714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C5D8E"/>
    <w:multiLevelType w:val="hybridMultilevel"/>
    <w:tmpl w:val="B7862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C4A98"/>
    <w:multiLevelType w:val="hybridMultilevel"/>
    <w:tmpl w:val="F1F4E8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E2C13"/>
    <w:multiLevelType w:val="hybridMultilevel"/>
    <w:tmpl w:val="3FFE737C"/>
    <w:lvl w:ilvl="0" w:tplc="AB101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B2"/>
    <w:rsid w:val="002C7487"/>
    <w:rsid w:val="003747B2"/>
    <w:rsid w:val="003E3590"/>
    <w:rsid w:val="00471427"/>
    <w:rsid w:val="00753287"/>
    <w:rsid w:val="008A19D6"/>
    <w:rsid w:val="00A8072E"/>
    <w:rsid w:val="00AA07D0"/>
    <w:rsid w:val="00B13D91"/>
    <w:rsid w:val="00E77835"/>
    <w:rsid w:val="00F7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96360-AC0B-495B-B660-652AF83B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83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83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83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83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83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83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83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83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83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3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83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8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83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83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83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83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83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83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77835"/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78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83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83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78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77835"/>
    <w:rPr>
      <w:b/>
      <w:bCs/>
    </w:rPr>
  </w:style>
  <w:style w:type="character" w:styleId="Emphasis">
    <w:name w:val="Emphasis"/>
    <w:basedOn w:val="DefaultParagraphFont"/>
    <w:uiPriority w:val="20"/>
    <w:qFormat/>
    <w:rsid w:val="00E7783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783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7783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783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83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835"/>
    <w:rPr>
      <w:b/>
      <w:i/>
      <w:sz w:val="24"/>
    </w:rPr>
  </w:style>
  <w:style w:type="character" w:styleId="SubtleEmphasis">
    <w:name w:val="Subtle Emphasis"/>
    <w:uiPriority w:val="19"/>
    <w:qFormat/>
    <w:rsid w:val="00E7783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783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783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783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783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835"/>
    <w:pPr>
      <w:outlineLvl w:val="9"/>
    </w:pPr>
  </w:style>
  <w:style w:type="paragraph" w:styleId="ListParagraph">
    <w:name w:val="List Paragraph"/>
    <w:basedOn w:val="Normal"/>
    <w:uiPriority w:val="34"/>
    <w:qFormat/>
    <w:rsid w:val="00E77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835"/>
    <w:rPr>
      <w:color w:val="F49100" w:themeColor="hyperlink"/>
      <w:u w:val="single"/>
    </w:rPr>
  </w:style>
  <w:style w:type="character" w:customStyle="1" w:styleId="apple-converted-space">
    <w:name w:val="apple-converted-space"/>
    <w:basedOn w:val="DefaultParagraphFont"/>
    <w:rsid w:val="00A8072E"/>
  </w:style>
  <w:style w:type="paragraph" w:styleId="BalloonText">
    <w:name w:val="Balloon Text"/>
    <w:basedOn w:val="Normal"/>
    <w:link w:val="BalloonTextChar"/>
    <w:uiPriority w:val="99"/>
    <w:semiHidden/>
    <w:unhideWhenUsed/>
    <w:rsid w:val="002C74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en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41643-7367-4C89-ACB5-A739B6CF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Al-Husban</dc:creator>
  <cp:keywords/>
  <dc:description/>
  <cp:lastModifiedBy>Mohammed Al-Husban</cp:lastModifiedBy>
  <cp:revision>3</cp:revision>
  <cp:lastPrinted>2016-09-21T14:26:00Z</cp:lastPrinted>
  <dcterms:created xsi:type="dcterms:W3CDTF">2016-09-22T10:38:00Z</dcterms:created>
  <dcterms:modified xsi:type="dcterms:W3CDTF">2016-09-26T12:09:00Z</dcterms:modified>
</cp:coreProperties>
</file>