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B59C5" w14:textId="51B9CFF7" w:rsidR="000A039B" w:rsidRDefault="000A039B" w:rsidP="000A039B">
      <w:pPr>
        <w:jc w:val="center"/>
        <w:rPr>
          <w:sz w:val="52"/>
          <w:szCs w:val="52"/>
        </w:rPr>
      </w:pPr>
      <w:r w:rsidRPr="000A039B">
        <w:rPr>
          <w:sz w:val="52"/>
          <w:szCs w:val="52"/>
        </w:rPr>
        <w:t>UX</w:t>
      </w:r>
    </w:p>
    <w:p w14:paraId="606C1417" w14:textId="4CE38995" w:rsidR="000A039B" w:rsidRDefault="000A039B" w:rsidP="000A039B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Seminar </w:t>
      </w:r>
      <w:r w:rsidR="00B76209">
        <w:rPr>
          <w:sz w:val="52"/>
          <w:szCs w:val="52"/>
        </w:rPr>
        <w:t>5</w:t>
      </w:r>
      <w:bookmarkStart w:id="0" w:name="_GoBack"/>
      <w:bookmarkEnd w:id="0"/>
    </w:p>
    <w:p w14:paraId="3C991CC2" w14:textId="77777777" w:rsidR="006337AA" w:rsidRPr="000A039B" w:rsidRDefault="006337AA" w:rsidP="000A039B">
      <w:pPr>
        <w:jc w:val="center"/>
        <w:rPr>
          <w:sz w:val="52"/>
          <w:szCs w:val="52"/>
        </w:rPr>
      </w:pPr>
    </w:p>
    <w:p w14:paraId="12F91626" w14:textId="21F0116C" w:rsidR="000C33F1" w:rsidRDefault="000C33F1" w:rsidP="00291BF7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</w:t>
      </w:r>
      <w:r w:rsidR="00175099">
        <w:rPr>
          <w:rFonts w:asciiTheme="minorBidi" w:hAnsiTheme="minorBidi"/>
          <w:sz w:val="24"/>
          <w:szCs w:val="24"/>
        </w:rPr>
        <w:t>iscuss</w:t>
      </w:r>
      <w:r>
        <w:rPr>
          <w:rFonts w:asciiTheme="minorBidi" w:hAnsiTheme="minorBidi"/>
          <w:sz w:val="24"/>
          <w:szCs w:val="24"/>
        </w:rPr>
        <w:t xml:space="preserve"> </w:t>
      </w:r>
      <w:proofErr w:type="gramStart"/>
      <w:r>
        <w:rPr>
          <w:rFonts w:asciiTheme="minorBidi" w:hAnsiTheme="minorBidi"/>
          <w:sz w:val="24"/>
          <w:szCs w:val="24"/>
        </w:rPr>
        <w:t xml:space="preserve">the </w:t>
      </w:r>
      <w:r w:rsidR="00291BF7" w:rsidRPr="00291BF7">
        <w:rPr>
          <w:rFonts w:asciiTheme="minorBidi" w:hAnsiTheme="minorBidi"/>
          <w:sz w:val="24"/>
          <w:szCs w:val="24"/>
        </w:rPr>
        <w:t>structure plane</w:t>
      </w:r>
      <w:r w:rsidR="00291BF7">
        <w:rPr>
          <w:rFonts w:asciiTheme="minorBidi" w:hAnsiTheme="minorBidi"/>
          <w:sz w:val="24"/>
          <w:szCs w:val="24"/>
        </w:rPr>
        <w:t xml:space="preserve"> and why we use </w:t>
      </w:r>
      <w:r w:rsidR="00D55689">
        <w:rPr>
          <w:rFonts w:asciiTheme="minorBidi" w:hAnsiTheme="minorBidi"/>
          <w:sz w:val="24"/>
          <w:szCs w:val="24"/>
        </w:rPr>
        <w:t>it</w:t>
      </w:r>
      <w:proofErr w:type="gramEnd"/>
      <w:r w:rsidR="00D55689">
        <w:rPr>
          <w:rFonts w:asciiTheme="minorBidi" w:hAnsiTheme="minorBidi"/>
          <w:sz w:val="24"/>
          <w:szCs w:val="24"/>
        </w:rPr>
        <w:t>?</w:t>
      </w:r>
    </w:p>
    <w:p w14:paraId="723D1FD5" w14:textId="7487A8D0" w:rsidR="00291BF7" w:rsidRDefault="00291BF7" w:rsidP="00291BF7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Discuss the following </w:t>
      </w:r>
      <w:r w:rsidRPr="00291BF7">
        <w:rPr>
          <w:rFonts w:asciiTheme="minorBidi" w:hAnsiTheme="minorBidi"/>
          <w:sz w:val="24"/>
          <w:szCs w:val="24"/>
        </w:rPr>
        <w:t>Navigation Patterns</w:t>
      </w:r>
      <w:r w:rsidR="00D55689">
        <w:rPr>
          <w:rFonts w:asciiTheme="minorBidi" w:hAnsiTheme="minorBidi"/>
          <w:sz w:val="24"/>
          <w:szCs w:val="24"/>
        </w:rPr>
        <w:t xml:space="preserve"> (one example each)</w:t>
      </w:r>
    </w:p>
    <w:p w14:paraId="5AB1C0AE" w14:textId="69DFB1B1" w:rsidR="00291BF7" w:rsidRPr="00D55689" w:rsidRDefault="00291BF7" w:rsidP="00D55689">
      <w:pPr>
        <w:pStyle w:val="ListParagraph"/>
        <w:numPr>
          <w:ilvl w:val="0"/>
          <w:numId w:val="8"/>
        </w:numPr>
        <w:spacing w:line="360" w:lineRule="auto"/>
        <w:rPr>
          <w:rFonts w:asciiTheme="minorBidi" w:hAnsiTheme="minorBidi"/>
          <w:sz w:val="24"/>
          <w:szCs w:val="24"/>
        </w:rPr>
      </w:pPr>
      <w:r w:rsidRPr="00D55689">
        <w:rPr>
          <w:rFonts w:asciiTheme="minorBidi" w:hAnsiTheme="minorBidi"/>
          <w:sz w:val="24"/>
          <w:szCs w:val="24"/>
        </w:rPr>
        <w:t>Hub &amp; Spoke</w:t>
      </w:r>
    </w:p>
    <w:p w14:paraId="7039C2ED" w14:textId="77777777" w:rsidR="00291BF7" w:rsidRPr="00D55689" w:rsidRDefault="00291BF7" w:rsidP="00D55689">
      <w:pPr>
        <w:pStyle w:val="ListParagraph"/>
        <w:numPr>
          <w:ilvl w:val="0"/>
          <w:numId w:val="8"/>
        </w:numPr>
        <w:spacing w:line="360" w:lineRule="auto"/>
        <w:rPr>
          <w:rFonts w:asciiTheme="minorBidi" w:hAnsiTheme="minorBidi"/>
          <w:sz w:val="24"/>
          <w:szCs w:val="24"/>
        </w:rPr>
      </w:pPr>
      <w:r w:rsidRPr="00D55689">
        <w:rPr>
          <w:rFonts w:asciiTheme="minorBidi" w:hAnsiTheme="minorBidi"/>
          <w:sz w:val="24"/>
          <w:szCs w:val="24"/>
        </w:rPr>
        <w:t>Database</w:t>
      </w:r>
    </w:p>
    <w:p w14:paraId="72F7F7A1" w14:textId="77777777" w:rsidR="00291BF7" w:rsidRPr="00D55689" w:rsidRDefault="00291BF7" w:rsidP="00D55689">
      <w:pPr>
        <w:pStyle w:val="ListParagraph"/>
        <w:numPr>
          <w:ilvl w:val="0"/>
          <w:numId w:val="8"/>
        </w:numPr>
        <w:spacing w:line="360" w:lineRule="auto"/>
        <w:rPr>
          <w:rFonts w:asciiTheme="minorBidi" w:hAnsiTheme="minorBidi"/>
          <w:sz w:val="24"/>
          <w:szCs w:val="24"/>
        </w:rPr>
      </w:pPr>
      <w:r w:rsidRPr="00D55689">
        <w:rPr>
          <w:rFonts w:asciiTheme="minorBidi" w:hAnsiTheme="minorBidi"/>
          <w:sz w:val="24"/>
          <w:szCs w:val="24"/>
        </w:rPr>
        <w:t>Hypertext</w:t>
      </w:r>
    </w:p>
    <w:p w14:paraId="2DE3CD4E" w14:textId="77777777" w:rsidR="00291BF7" w:rsidRPr="00D55689" w:rsidRDefault="00291BF7" w:rsidP="00D55689">
      <w:pPr>
        <w:pStyle w:val="ListParagraph"/>
        <w:numPr>
          <w:ilvl w:val="0"/>
          <w:numId w:val="8"/>
        </w:numPr>
        <w:spacing w:line="360" w:lineRule="auto"/>
        <w:rPr>
          <w:rFonts w:asciiTheme="minorBidi" w:hAnsiTheme="minorBidi"/>
          <w:sz w:val="24"/>
          <w:szCs w:val="24"/>
        </w:rPr>
      </w:pPr>
      <w:r w:rsidRPr="00D55689">
        <w:rPr>
          <w:rFonts w:asciiTheme="minorBidi" w:hAnsiTheme="minorBidi"/>
          <w:sz w:val="24"/>
          <w:szCs w:val="24"/>
        </w:rPr>
        <w:t>Linear</w:t>
      </w:r>
    </w:p>
    <w:p w14:paraId="40302CB6" w14:textId="3E14FFD8" w:rsidR="00291BF7" w:rsidRPr="00D55689" w:rsidRDefault="00291BF7" w:rsidP="00D55689">
      <w:pPr>
        <w:pStyle w:val="ListParagraph"/>
        <w:numPr>
          <w:ilvl w:val="0"/>
          <w:numId w:val="8"/>
        </w:numPr>
        <w:spacing w:line="360" w:lineRule="auto"/>
        <w:rPr>
          <w:rFonts w:asciiTheme="minorBidi" w:hAnsiTheme="minorBidi"/>
          <w:sz w:val="24"/>
          <w:szCs w:val="24"/>
        </w:rPr>
      </w:pPr>
      <w:r w:rsidRPr="00D55689">
        <w:rPr>
          <w:rFonts w:asciiTheme="minorBidi" w:hAnsiTheme="minorBidi"/>
          <w:sz w:val="24"/>
          <w:szCs w:val="24"/>
        </w:rPr>
        <w:t>Catalogue</w:t>
      </w:r>
    </w:p>
    <w:p w14:paraId="12A5AE8A" w14:textId="2D8BD120" w:rsidR="00D55689" w:rsidRDefault="00D55689" w:rsidP="00D55689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Discuss the following </w:t>
      </w:r>
      <w:r w:rsidRPr="00D55689">
        <w:rPr>
          <w:rFonts w:asciiTheme="minorBidi" w:hAnsiTheme="minorBidi"/>
          <w:sz w:val="24"/>
          <w:szCs w:val="24"/>
        </w:rPr>
        <w:t>Usability Concerns</w:t>
      </w:r>
      <w:r>
        <w:rPr>
          <w:rFonts w:asciiTheme="minorBidi" w:hAnsiTheme="minorBidi"/>
          <w:sz w:val="24"/>
          <w:szCs w:val="24"/>
        </w:rPr>
        <w:t xml:space="preserve"> (one example each)</w:t>
      </w:r>
    </w:p>
    <w:p w14:paraId="16932312" w14:textId="77777777" w:rsidR="00D55689" w:rsidRPr="00D55689" w:rsidRDefault="00D55689" w:rsidP="00D55689">
      <w:pPr>
        <w:pStyle w:val="ListParagraph"/>
        <w:numPr>
          <w:ilvl w:val="0"/>
          <w:numId w:val="7"/>
        </w:numPr>
        <w:spacing w:line="360" w:lineRule="auto"/>
        <w:ind w:left="1077" w:hanging="357"/>
        <w:rPr>
          <w:rFonts w:asciiTheme="minorBidi" w:hAnsiTheme="minorBidi"/>
          <w:sz w:val="24"/>
          <w:szCs w:val="24"/>
        </w:rPr>
      </w:pPr>
      <w:r w:rsidRPr="00D55689">
        <w:rPr>
          <w:rFonts w:asciiTheme="minorBidi" w:hAnsiTheme="minorBidi"/>
          <w:sz w:val="24"/>
          <w:szCs w:val="24"/>
        </w:rPr>
        <w:t>Learnability</w:t>
      </w:r>
    </w:p>
    <w:p w14:paraId="25B52988" w14:textId="77777777" w:rsidR="00D55689" w:rsidRPr="00D55689" w:rsidRDefault="00D55689" w:rsidP="00D55689">
      <w:pPr>
        <w:pStyle w:val="ListParagraph"/>
        <w:numPr>
          <w:ilvl w:val="0"/>
          <w:numId w:val="7"/>
        </w:numPr>
        <w:spacing w:line="360" w:lineRule="auto"/>
        <w:ind w:left="1077" w:hanging="357"/>
        <w:rPr>
          <w:rFonts w:asciiTheme="minorBidi" w:hAnsiTheme="minorBidi"/>
          <w:sz w:val="24"/>
          <w:szCs w:val="24"/>
        </w:rPr>
      </w:pPr>
      <w:r w:rsidRPr="00D55689">
        <w:rPr>
          <w:rFonts w:asciiTheme="minorBidi" w:hAnsiTheme="minorBidi"/>
          <w:sz w:val="24"/>
          <w:szCs w:val="24"/>
        </w:rPr>
        <w:t>Efficiency</w:t>
      </w:r>
    </w:p>
    <w:p w14:paraId="3206FE87" w14:textId="77777777" w:rsidR="00D55689" w:rsidRPr="00D55689" w:rsidRDefault="00D55689" w:rsidP="00D55689">
      <w:pPr>
        <w:pStyle w:val="ListParagraph"/>
        <w:numPr>
          <w:ilvl w:val="0"/>
          <w:numId w:val="7"/>
        </w:numPr>
        <w:spacing w:line="360" w:lineRule="auto"/>
        <w:ind w:left="1077" w:hanging="357"/>
        <w:rPr>
          <w:rFonts w:asciiTheme="minorBidi" w:hAnsiTheme="minorBidi"/>
          <w:sz w:val="24"/>
          <w:szCs w:val="24"/>
        </w:rPr>
      </w:pPr>
      <w:r w:rsidRPr="00D55689">
        <w:rPr>
          <w:rFonts w:asciiTheme="minorBidi" w:hAnsiTheme="minorBidi"/>
          <w:sz w:val="24"/>
          <w:szCs w:val="24"/>
        </w:rPr>
        <w:t>Memorability</w:t>
      </w:r>
    </w:p>
    <w:p w14:paraId="515F5CC1" w14:textId="6B56D0D5" w:rsidR="00D55689" w:rsidRPr="00D55689" w:rsidRDefault="00D55689" w:rsidP="00D55689">
      <w:pPr>
        <w:pStyle w:val="ListParagraph"/>
        <w:numPr>
          <w:ilvl w:val="0"/>
          <w:numId w:val="7"/>
        </w:numPr>
        <w:spacing w:line="360" w:lineRule="auto"/>
        <w:ind w:left="1077" w:hanging="357"/>
        <w:rPr>
          <w:rFonts w:asciiTheme="minorBidi" w:hAnsiTheme="minorBidi"/>
          <w:sz w:val="24"/>
          <w:szCs w:val="24"/>
        </w:rPr>
      </w:pPr>
      <w:r w:rsidRPr="00D55689">
        <w:rPr>
          <w:rFonts w:asciiTheme="minorBidi" w:hAnsiTheme="minorBidi"/>
          <w:sz w:val="24"/>
          <w:szCs w:val="24"/>
        </w:rPr>
        <w:t>Errors</w:t>
      </w:r>
    </w:p>
    <w:p w14:paraId="7C9675BC" w14:textId="2F96F0CA" w:rsidR="00D55689" w:rsidRDefault="00D55689" w:rsidP="00D55689">
      <w:pPr>
        <w:pStyle w:val="ListParagraph"/>
        <w:numPr>
          <w:ilvl w:val="0"/>
          <w:numId w:val="7"/>
        </w:numPr>
        <w:spacing w:line="360" w:lineRule="auto"/>
        <w:ind w:left="1077" w:hanging="357"/>
        <w:rPr>
          <w:rFonts w:asciiTheme="minorBidi" w:hAnsiTheme="minorBidi"/>
          <w:sz w:val="24"/>
          <w:szCs w:val="24"/>
        </w:rPr>
      </w:pPr>
      <w:r w:rsidRPr="00D55689">
        <w:rPr>
          <w:rFonts w:asciiTheme="minorBidi" w:hAnsiTheme="minorBidi"/>
          <w:sz w:val="24"/>
          <w:szCs w:val="24"/>
        </w:rPr>
        <w:t>Satisfaction</w:t>
      </w:r>
    </w:p>
    <w:p w14:paraId="4CA036F2" w14:textId="77777777" w:rsidR="00084A50" w:rsidRPr="00084A50" w:rsidRDefault="00084A50" w:rsidP="00084A50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00D143A1" w14:textId="77777777" w:rsidR="000A039B" w:rsidRPr="000A039B" w:rsidRDefault="000A039B" w:rsidP="000A039B">
      <w:pPr>
        <w:rPr>
          <w:rFonts w:asciiTheme="minorBidi" w:hAnsiTheme="minorBidi"/>
          <w:sz w:val="24"/>
          <w:szCs w:val="24"/>
        </w:rPr>
      </w:pPr>
    </w:p>
    <w:p w14:paraId="7E5FBB41" w14:textId="77777777" w:rsidR="000A039B" w:rsidRDefault="000A039B">
      <w:pPr>
        <w:rPr>
          <w:rFonts w:asciiTheme="minorBidi" w:hAnsiTheme="minorBidi"/>
          <w:sz w:val="24"/>
          <w:szCs w:val="24"/>
        </w:rPr>
      </w:pPr>
    </w:p>
    <w:p w14:paraId="193D09DC" w14:textId="77777777" w:rsidR="000A039B" w:rsidRPr="000A039B" w:rsidRDefault="000A039B">
      <w:pPr>
        <w:rPr>
          <w:rFonts w:asciiTheme="minorBidi" w:hAnsiTheme="minorBidi"/>
          <w:sz w:val="24"/>
          <w:szCs w:val="24"/>
        </w:rPr>
      </w:pPr>
    </w:p>
    <w:sectPr w:rsidR="000A039B" w:rsidRPr="000A0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4BAB"/>
    <w:multiLevelType w:val="hybridMultilevel"/>
    <w:tmpl w:val="277636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2486E"/>
    <w:multiLevelType w:val="hybridMultilevel"/>
    <w:tmpl w:val="CE2CFC52"/>
    <w:lvl w:ilvl="0" w:tplc="9D08B1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823F3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02B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D629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D257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DC65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0E18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4EC3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8A65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44F63"/>
    <w:multiLevelType w:val="hybridMultilevel"/>
    <w:tmpl w:val="82FED2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1359C6"/>
    <w:multiLevelType w:val="hybridMultilevel"/>
    <w:tmpl w:val="B67A05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C4757B"/>
    <w:multiLevelType w:val="hybridMultilevel"/>
    <w:tmpl w:val="4CD04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E4A4F"/>
    <w:multiLevelType w:val="hybridMultilevel"/>
    <w:tmpl w:val="043CF15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4A4EC0"/>
    <w:multiLevelType w:val="hybridMultilevel"/>
    <w:tmpl w:val="ACAA844E"/>
    <w:lvl w:ilvl="0" w:tplc="08090019">
      <w:start w:val="1"/>
      <w:numFmt w:val="lowerLetter"/>
      <w:lvlText w:val="%1."/>
      <w:lvlJc w:val="left"/>
      <w:pPr>
        <w:ind w:left="1794" w:hanging="360"/>
      </w:pPr>
    </w:lvl>
    <w:lvl w:ilvl="1" w:tplc="08090019" w:tentative="1">
      <w:start w:val="1"/>
      <w:numFmt w:val="lowerLetter"/>
      <w:lvlText w:val="%2."/>
      <w:lvlJc w:val="left"/>
      <w:pPr>
        <w:ind w:left="2514" w:hanging="360"/>
      </w:pPr>
    </w:lvl>
    <w:lvl w:ilvl="2" w:tplc="0809001B" w:tentative="1">
      <w:start w:val="1"/>
      <w:numFmt w:val="lowerRoman"/>
      <w:lvlText w:val="%3."/>
      <w:lvlJc w:val="right"/>
      <w:pPr>
        <w:ind w:left="3234" w:hanging="180"/>
      </w:pPr>
    </w:lvl>
    <w:lvl w:ilvl="3" w:tplc="0809000F" w:tentative="1">
      <w:start w:val="1"/>
      <w:numFmt w:val="decimal"/>
      <w:lvlText w:val="%4."/>
      <w:lvlJc w:val="left"/>
      <w:pPr>
        <w:ind w:left="3954" w:hanging="360"/>
      </w:pPr>
    </w:lvl>
    <w:lvl w:ilvl="4" w:tplc="08090019" w:tentative="1">
      <w:start w:val="1"/>
      <w:numFmt w:val="lowerLetter"/>
      <w:lvlText w:val="%5."/>
      <w:lvlJc w:val="left"/>
      <w:pPr>
        <w:ind w:left="4674" w:hanging="360"/>
      </w:pPr>
    </w:lvl>
    <w:lvl w:ilvl="5" w:tplc="0809001B" w:tentative="1">
      <w:start w:val="1"/>
      <w:numFmt w:val="lowerRoman"/>
      <w:lvlText w:val="%6."/>
      <w:lvlJc w:val="right"/>
      <w:pPr>
        <w:ind w:left="5394" w:hanging="180"/>
      </w:pPr>
    </w:lvl>
    <w:lvl w:ilvl="6" w:tplc="0809000F" w:tentative="1">
      <w:start w:val="1"/>
      <w:numFmt w:val="decimal"/>
      <w:lvlText w:val="%7."/>
      <w:lvlJc w:val="left"/>
      <w:pPr>
        <w:ind w:left="6114" w:hanging="360"/>
      </w:pPr>
    </w:lvl>
    <w:lvl w:ilvl="7" w:tplc="08090019" w:tentative="1">
      <w:start w:val="1"/>
      <w:numFmt w:val="lowerLetter"/>
      <w:lvlText w:val="%8."/>
      <w:lvlJc w:val="left"/>
      <w:pPr>
        <w:ind w:left="6834" w:hanging="360"/>
      </w:pPr>
    </w:lvl>
    <w:lvl w:ilvl="8" w:tplc="08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7" w15:restartNumberingAfterBreak="0">
    <w:nsid w:val="74400E89"/>
    <w:multiLevelType w:val="hybridMultilevel"/>
    <w:tmpl w:val="A1442F98"/>
    <w:lvl w:ilvl="0" w:tplc="22C437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1631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6AE0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E6EB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AA18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C49C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3E46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F8EC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767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39B"/>
    <w:rsid w:val="00084A50"/>
    <w:rsid w:val="000A039B"/>
    <w:rsid w:val="000C33F1"/>
    <w:rsid w:val="00175099"/>
    <w:rsid w:val="00270795"/>
    <w:rsid w:val="002734F5"/>
    <w:rsid w:val="00291BF7"/>
    <w:rsid w:val="003A6792"/>
    <w:rsid w:val="004D2E2B"/>
    <w:rsid w:val="006337AA"/>
    <w:rsid w:val="0063581C"/>
    <w:rsid w:val="007C265A"/>
    <w:rsid w:val="0083203B"/>
    <w:rsid w:val="008D5E93"/>
    <w:rsid w:val="008F34FB"/>
    <w:rsid w:val="00954CDB"/>
    <w:rsid w:val="00B76209"/>
    <w:rsid w:val="00BF1B0A"/>
    <w:rsid w:val="00C523D1"/>
    <w:rsid w:val="00C60709"/>
    <w:rsid w:val="00D55689"/>
    <w:rsid w:val="00EA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48F7"/>
  <w15:chartTrackingRefBased/>
  <w15:docId w15:val="{8424767D-3487-402D-A62B-3C1C59AD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96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8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40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68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01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187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17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8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 Aslam</dc:creator>
  <cp:keywords/>
  <dc:description/>
  <cp:lastModifiedBy>Gashi, Edita</cp:lastModifiedBy>
  <cp:revision>2</cp:revision>
  <dcterms:created xsi:type="dcterms:W3CDTF">2021-03-22T00:27:00Z</dcterms:created>
  <dcterms:modified xsi:type="dcterms:W3CDTF">2021-03-22T00:27:00Z</dcterms:modified>
</cp:coreProperties>
</file>