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9E0" w:rsidRPr="009D09E0" w:rsidRDefault="009D09E0">
      <w:pPr>
        <w:rPr>
          <w:b/>
          <w:lang w:val="en-US"/>
        </w:rPr>
      </w:pPr>
      <w:r w:rsidRPr="009D09E0">
        <w:rPr>
          <w:b/>
          <w:lang w:val="en-US"/>
        </w:rPr>
        <w:t>Objectives</w:t>
      </w:r>
    </w:p>
    <w:p w:rsidR="009D09E0" w:rsidRDefault="009D09E0" w:rsidP="009D09E0">
      <w:pPr>
        <w:rPr>
          <w:lang w:val="en-US"/>
        </w:rPr>
      </w:pPr>
      <w:r w:rsidRPr="009D09E0">
        <w:rPr>
          <w:lang w:val="en-US"/>
        </w:rPr>
        <w:t xml:space="preserve">To create multiple schedules for patients that can run parallelly with no conflicts. </w:t>
      </w:r>
      <w:r>
        <w:rPr>
          <w:lang w:val="en-US"/>
        </w:rPr>
        <w:t>The schedules are fixed and should work as a base for the upcoming medical investigation which is conducted at Regionhabiliteringen for a period of one or two weeks. A minimum of three patient schedules should be able to run parallel without conflicts; a member of a team (e.g. a physiotherapist) should be able to have three patients during a week.</w:t>
      </w:r>
    </w:p>
    <w:p w:rsidR="009D09E0" w:rsidRPr="009D09E0" w:rsidRDefault="009D09E0" w:rsidP="009D09E0">
      <w:pPr>
        <w:rPr>
          <w:b/>
          <w:lang w:val="en-US"/>
        </w:rPr>
      </w:pPr>
      <w:r w:rsidRPr="009D09E0">
        <w:rPr>
          <w:b/>
          <w:lang w:val="en-US"/>
        </w:rPr>
        <w:t>Schedules</w:t>
      </w:r>
    </w:p>
    <w:p w:rsidR="009D09E0" w:rsidRDefault="00E868BC">
      <w:pPr>
        <w:rPr>
          <w:lang w:val="en-US"/>
        </w:rPr>
      </w:pPr>
      <w:r>
        <w:rPr>
          <w:lang w:val="en-US"/>
        </w:rPr>
        <w:t xml:space="preserve">There was a need to create four types of schedules which combine the need to separate between 1) length of investigation 2) age/testability of the patient. </w:t>
      </w:r>
    </w:p>
    <w:p w:rsidR="009D09E0" w:rsidRPr="009D09E0" w:rsidRDefault="009D09E0" w:rsidP="009D09E0">
      <w:pPr>
        <w:rPr>
          <w:lang w:val="en-US"/>
        </w:rPr>
      </w:pPr>
      <w:r>
        <w:rPr>
          <w:lang w:val="en-US"/>
        </w:rPr>
        <w:t xml:space="preserve">A young child can have a one week-schedule or a two-week schedule. Likewise,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older child can have a one week-schedule or a two-week schedule. </w:t>
      </w:r>
      <w:r w:rsidR="00E868BC">
        <w:rPr>
          <w:lang w:val="en-US"/>
        </w:rPr>
        <w:t>A younger child has different requirements on their schedule compared to a</w:t>
      </w:r>
      <w:r w:rsidR="00B94114">
        <w:rPr>
          <w:lang w:val="en-US"/>
        </w:rPr>
        <w:t>n</w:t>
      </w:r>
      <w:r w:rsidR="00E868BC">
        <w:rPr>
          <w:lang w:val="en-US"/>
        </w:rPr>
        <w:t xml:space="preserve"> older child. The differences between one- and two-week schedules largely pertains to activities on Mondays and Fridays. </w:t>
      </w:r>
    </w:p>
    <w:p w:rsidR="009D09E0" w:rsidRPr="00E868BC" w:rsidRDefault="009D09E0">
      <w:pPr>
        <w:rPr>
          <w:b/>
          <w:lang w:val="en-US"/>
        </w:rPr>
      </w:pPr>
      <w:r w:rsidRPr="00E868BC">
        <w:rPr>
          <w:b/>
          <w:lang w:val="en-US"/>
        </w:rPr>
        <w:t xml:space="preserve">Overall </w:t>
      </w:r>
      <w:r w:rsidR="00E868BC" w:rsidRPr="00E868BC">
        <w:rPr>
          <w:b/>
          <w:lang w:val="en-US"/>
        </w:rPr>
        <w:t xml:space="preserve">requirements </w:t>
      </w:r>
    </w:p>
    <w:p w:rsidR="00E868BC" w:rsidRPr="0083159D" w:rsidRDefault="007A1C05">
      <w:pPr>
        <w:rPr>
          <w:lang w:val="en-US"/>
        </w:rPr>
      </w:pPr>
      <w:r>
        <w:rPr>
          <w:lang w:val="en-US"/>
        </w:rPr>
        <w:t xml:space="preserve">1. </w:t>
      </w:r>
      <w:r w:rsidR="009D09E0">
        <w:rPr>
          <w:lang w:val="en-US"/>
        </w:rPr>
        <w:t>Arrival day: Monday</w:t>
      </w:r>
      <w:r w:rsidR="009D09E0">
        <w:rPr>
          <w:lang w:val="en-US"/>
        </w:rPr>
        <w:br/>
      </w:r>
      <w:r>
        <w:rPr>
          <w:lang w:val="en-US"/>
        </w:rPr>
        <w:t xml:space="preserve">2. </w:t>
      </w:r>
      <w:r w:rsidR="009D09E0">
        <w:rPr>
          <w:lang w:val="en-US"/>
        </w:rPr>
        <w:t>Scheduled times: 08:00 – 16:00</w:t>
      </w:r>
      <w:r w:rsidR="00BB25CC">
        <w:rPr>
          <w:lang w:val="en-US"/>
        </w:rPr>
        <w:br/>
      </w:r>
      <w:r w:rsidR="0083159D">
        <w:rPr>
          <w:lang w:val="en-US"/>
        </w:rPr>
        <w:br/>
      </w:r>
      <w:r w:rsidRPr="00BB25CC">
        <w:rPr>
          <w:i/>
          <w:u w:val="single"/>
          <w:lang w:val="en-US"/>
        </w:rPr>
        <w:t xml:space="preserve">3. </w:t>
      </w:r>
      <w:r w:rsidR="0019691D" w:rsidRPr="00BB25CC">
        <w:rPr>
          <w:i/>
          <w:u w:val="single"/>
          <w:lang w:val="en-US"/>
        </w:rPr>
        <w:t>Patient b</w:t>
      </w:r>
      <w:r w:rsidR="0083159D" w:rsidRPr="00BB25CC">
        <w:rPr>
          <w:i/>
          <w:u w:val="single"/>
          <w:lang w:val="en-US"/>
        </w:rPr>
        <w:t>locks</w:t>
      </w:r>
      <w:r w:rsidR="0019691D" w:rsidRPr="00BB25CC">
        <w:rPr>
          <w:i/>
          <w:u w:val="single"/>
          <w:lang w:val="en-US"/>
        </w:rPr>
        <w:t>/activities</w:t>
      </w:r>
      <w:r w:rsidR="0083159D" w:rsidRPr="00BB25CC">
        <w:rPr>
          <w:i/>
          <w:u w:val="single"/>
          <w:lang w:val="en-US"/>
        </w:rPr>
        <w:t>* – with patients</w:t>
      </w:r>
      <w:r w:rsidR="0083159D">
        <w:rPr>
          <w:i/>
          <w:lang w:val="en-US"/>
        </w:rPr>
        <w:t xml:space="preserve"> </w:t>
      </w:r>
      <w:r w:rsidR="009D09E0">
        <w:rPr>
          <w:lang w:val="en-US"/>
        </w:rPr>
        <w:br/>
      </w:r>
      <w:r>
        <w:rPr>
          <w:lang w:val="en-US"/>
        </w:rPr>
        <w:t xml:space="preserve">3.1 </w:t>
      </w:r>
      <w:r w:rsidR="0083159D">
        <w:rPr>
          <w:lang w:val="en-US"/>
        </w:rPr>
        <w:t>Five</w:t>
      </w:r>
      <w:r w:rsidR="009D09E0">
        <w:rPr>
          <w:lang w:val="en-US"/>
        </w:rPr>
        <w:t xml:space="preserve"> professions</w:t>
      </w:r>
      <w:r w:rsidR="0083159D">
        <w:rPr>
          <w:lang w:val="en-US"/>
        </w:rPr>
        <w:t xml:space="preserve"> (physician not included)</w:t>
      </w:r>
      <w:r w:rsidR="009D09E0">
        <w:rPr>
          <w:lang w:val="en-US"/>
        </w:rPr>
        <w:t xml:space="preserve">: </w:t>
      </w:r>
      <w:proofErr w:type="spellStart"/>
      <w:r w:rsidR="009D09E0">
        <w:rPr>
          <w:lang w:val="en-US"/>
        </w:rPr>
        <w:t>logoped</w:t>
      </w:r>
      <w:proofErr w:type="spellEnd"/>
      <w:r w:rsidR="009D09E0">
        <w:rPr>
          <w:lang w:val="en-US"/>
        </w:rPr>
        <w:t xml:space="preserve">, </w:t>
      </w:r>
      <w:proofErr w:type="spellStart"/>
      <w:r w:rsidR="009D09E0">
        <w:rPr>
          <w:lang w:val="en-US"/>
        </w:rPr>
        <w:t>fysioterapeut</w:t>
      </w:r>
      <w:proofErr w:type="spellEnd"/>
      <w:r w:rsidR="009D09E0">
        <w:rPr>
          <w:lang w:val="en-US"/>
        </w:rPr>
        <w:t xml:space="preserve">, </w:t>
      </w:r>
      <w:proofErr w:type="spellStart"/>
      <w:r w:rsidR="009D09E0">
        <w:rPr>
          <w:lang w:val="en-US"/>
        </w:rPr>
        <w:t>arbetsterapeut</w:t>
      </w:r>
      <w:proofErr w:type="spellEnd"/>
      <w:r w:rsidR="009D09E0">
        <w:rPr>
          <w:lang w:val="en-US"/>
        </w:rPr>
        <w:t xml:space="preserve">, </w:t>
      </w:r>
      <w:proofErr w:type="spellStart"/>
      <w:r w:rsidR="009D09E0">
        <w:rPr>
          <w:lang w:val="en-US"/>
        </w:rPr>
        <w:t>psykolog</w:t>
      </w:r>
      <w:proofErr w:type="spellEnd"/>
      <w:r w:rsidR="009D09E0">
        <w:rPr>
          <w:lang w:val="en-US"/>
        </w:rPr>
        <w:t xml:space="preserve">, </w:t>
      </w:r>
      <w:proofErr w:type="spellStart"/>
      <w:r w:rsidR="0083159D">
        <w:rPr>
          <w:lang w:val="en-US"/>
        </w:rPr>
        <w:t>specialpedagog</w:t>
      </w:r>
      <w:proofErr w:type="spellEnd"/>
      <w:r w:rsidR="0083159D">
        <w:rPr>
          <w:lang w:val="en-US"/>
        </w:rPr>
        <w:t xml:space="preserve"> </w:t>
      </w:r>
      <w:r w:rsidR="00E868BC">
        <w:rPr>
          <w:lang w:val="en-US"/>
        </w:rPr>
        <w:br/>
      </w:r>
      <w:r>
        <w:rPr>
          <w:lang w:val="en-US"/>
        </w:rPr>
        <w:t xml:space="preserve">3.2 </w:t>
      </w:r>
      <w:r w:rsidR="0083159D">
        <w:rPr>
          <w:lang w:val="en-US"/>
        </w:rPr>
        <w:t xml:space="preserve">Each profession </w:t>
      </w:r>
      <w:r w:rsidR="00E868BC">
        <w:rPr>
          <w:lang w:val="en-US"/>
        </w:rPr>
        <w:t>should have a block</w:t>
      </w:r>
      <w:r w:rsidR="0083159D">
        <w:rPr>
          <w:lang w:val="en-US"/>
        </w:rPr>
        <w:t>*</w:t>
      </w:r>
      <w:r w:rsidR="00E868BC">
        <w:rPr>
          <w:lang w:val="en-US"/>
        </w:rPr>
        <w:t xml:space="preserve"> three times per week (i.e. three times altogether for a one-week investigation, six times for a two-week). </w:t>
      </w:r>
      <w:r w:rsidR="00E868BC">
        <w:rPr>
          <w:lang w:val="en-US"/>
        </w:rPr>
        <w:br/>
      </w:r>
      <w:r>
        <w:rPr>
          <w:lang w:val="en-US"/>
        </w:rPr>
        <w:t xml:space="preserve">3.3 </w:t>
      </w:r>
      <w:r w:rsidR="0083159D">
        <w:rPr>
          <w:lang w:val="en-US"/>
        </w:rPr>
        <w:t xml:space="preserve">The </w:t>
      </w:r>
      <w:r w:rsidR="00E868BC">
        <w:rPr>
          <w:lang w:val="en-US"/>
        </w:rPr>
        <w:t>block</w:t>
      </w:r>
      <w:r w:rsidR="00F76476">
        <w:rPr>
          <w:lang w:val="en-US"/>
        </w:rPr>
        <w:t>s</w:t>
      </w:r>
      <w:r w:rsidR="00E868BC">
        <w:rPr>
          <w:lang w:val="en-US"/>
        </w:rPr>
        <w:t xml:space="preserve"> should be evenly spread between Mondays-Wednesdays (one block per patient, per day) </w:t>
      </w:r>
      <w:r w:rsidR="00BB25CC">
        <w:rPr>
          <w:lang w:val="en-US"/>
        </w:rPr>
        <w:br/>
        <w:t xml:space="preserve">3.4 The blocks should be spread </w:t>
      </w:r>
      <w:r w:rsidR="00E868BC">
        <w:rPr>
          <w:lang w:val="en-US"/>
        </w:rPr>
        <w:t>between morning (8-11) and noon (13-16). A profession with a block at noon on day one should have a block on the morning on day two.</w:t>
      </w:r>
      <w:r w:rsidR="0083159D">
        <w:rPr>
          <w:lang w:val="en-US"/>
        </w:rPr>
        <w:br/>
      </w:r>
      <w:r w:rsidR="00BB25CC">
        <w:rPr>
          <w:lang w:val="en-US"/>
        </w:rPr>
        <w:t xml:space="preserve">3.5 </w:t>
      </w:r>
      <w:r w:rsidR="0083159D">
        <w:rPr>
          <w:lang w:val="en-US"/>
        </w:rPr>
        <w:t xml:space="preserve">All professions (including </w:t>
      </w:r>
      <w:proofErr w:type="spellStart"/>
      <w:r w:rsidR="0083159D">
        <w:rPr>
          <w:lang w:val="en-US"/>
        </w:rPr>
        <w:t>läkare</w:t>
      </w:r>
      <w:proofErr w:type="spellEnd"/>
      <w:r w:rsidR="0083159D">
        <w:rPr>
          <w:lang w:val="en-US"/>
        </w:rPr>
        <w:t>) should have a scheduled block before 11:00, Tuesday.</w:t>
      </w:r>
      <w:r w:rsidR="0083159D">
        <w:rPr>
          <w:lang w:val="en-US"/>
        </w:rPr>
        <w:br/>
      </w:r>
      <w:r w:rsidR="0083159D" w:rsidRPr="0083159D">
        <w:rPr>
          <w:i/>
          <w:lang w:val="en-US"/>
        </w:rPr>
        <w:t>Time constraints</w:t>
      </w:r>
      <w:r w:rsidR="00E868BC">
        <w:rPr>
          <w:lang w:val="en-US"/>
        </w:rPr>
        <w:br/>
      </w:r>
      <w:proofErr w:type="spellStart"/>
      <w:r w:rsidR="0083159D" w:rsidRPr="0083159D">
        <w:rPr>
          <w:lang w:val="en-US"/>
        </w:rPr>
        <w:t>Logoped</w:t>
      </w:r>
      <w:proofErr w:type="spellEnd"/>
      <w:r w:rsidR="0083159D" w:rsidRPr="0083159D">
        <w:rPr>
          <w:lang w:val="en-US"/>
        </w:rPr>
        <w:t xml:space="preserve">, </w:t>
      </w:r>
      <w:proofErr w:type="spellStart"/>
      <w:r w:rsidR="0083159D" w:rsidRPr="0083159D">
        <w:rPr>
          <w:lang w:val="en-US"/>
        </w:rPr>
        <w:t>fysioterapeut</w:t>
      </w:r>
      <w:proofErr w:type="spellEnd"/>
      <w:r w:rsidR="0083159D" w:rsidRPr="0083159D">
        <w:rPr>
          <w:lang w:val="en-US"/>
        </w:rPr>
        <w:t xml:space="preserve">, </w:t>
      </w:r>
      <w:proofErr w:type="spellStart"/>
      <w:r w:rsidR="0083159D" w:rsidRPr="0083159D">
        <w:rPr>
          <w:lang w:val="en-US"/>
        </w:rPr>
        <w:t>psykolog</w:t>
      </w:r>
      <w:proofErr w:type="spellEnd"/>
      <w:r w:rsidR="0083159D" w:rsidRPr="0083159D">
        <w:rPr>
          <w:lang w:val="en-US"/>
        </w:rPr>
        <w:t xml:space="preserve">, </w:t>
      </w:r>
      <w:proofErr w:type="spellStart"/>
      <w:r w:rsidR="0083159D" w:rsidRPr="0083159D">
        <w:rPr>
          <w:lang w:val="en-US"/>
        </w:rPr>
        <w:t>specialpedagog</w:t>
      </w:r>
      <w:proofErr w:type="spellEnd"/>
      <w:r w:rsidR="0083159D">
        <w:rPr>
          <w:lang w:val="en-US"/>
        </w:rPr>
        <w:t xml:space="preserve">: </w:t>
      </w:r>
      <w:r w:rsidR="0083159D" w:rsidRPr="0083159D">
        <w:rPr>
          <w:lang w:val="en-US"/>
        </w:rPr>
        <w:t>Each block is 45 minutes</w:t>
      </w:r>
      <w:r w:rsidR="0083159D" w:rsidRPr="0083159D">
        <w:rPr>
          <w:lang w:val="en-US"/>
        </w:rPr>
        <w:br/>
      </w:r>
      <w:proofErr w:type="spellStart"/>
      <w:r w:rsidR="0083159D" w:rsidRPr="0083159D">
        <w:rPr>
          <w:lang w:val="en-US"/>
        </w:rPr>
        <w:t>Arbetsterapeut</w:t>
      </w:r>
      <w:proofErr w:type="spellEnd"/>
      <w:r w:rsidR="0083159D" w:rsidRPr="0083159D">
        <w:rPr>
          <w:lang w:val="en-US"/>
        </w:rPr>
        <w:t xml:space="preserve">:  </w:t>
      </w:r>
      <w:r w:rsidR="00B94114">
        <w:rPr>
          <w:lang w:val="en-US"/>
        </w:rPr>
        <w:t xml:space="preserve">All blocks asides from one: </w:t>
      </w:r>
      <w:r w:rsidR="0083159D">
        <w:rPr>
          <w:lang w:val="en-US"/>
        </w:rPr>
        <w:t>45 minutes</w:t>
      </w:r>
      <w:r w:rsidR="00B94114">
        <w:rPr>
          <w:lang w:val="en-US"/>
        </w:rPr>
        <w:t>. One block:</w:t>
      </w:r>
      <w:r w:rsidR="0083159D">
        <w:rPr>
          <w:lang w:val="en-US"/>
        </w:rPr>
        <w:t xml:space="preserve"> 120 minutes </w:t>
      </w:r>
      <w:r w:rsidR="00B94114">
        <w:rPr>
          <w:lang w:val="en-US"/>
        </w:rPr>
        <w:t xml:space="preserve">and placed second or third in order of all blocks conducted by the </w:t>
      </w:r>
      <w:proofErr w:type="spellStart"/>
      <w:r w:rsidR="00B94114">
        <w:rPr>
          <w:lang w:val="en-US"/>
        </w:rPr>
        <w:t>arbetsterapeut</w:t>
      </w:r>
      <w:proofErr w:type="spellEnd"/>
      <w:r w:rsidR="00B94114">
        <w:rPr>
          <w:lang w:val="en-US"/>
        </w:rPr>
        <w:t xml:space="preserve">. </w:t>
      </w:r>
      <w:r w:rsidR="0083159D" w:rsidRPr="0083159D">
        <w:rPr>
          <w:lang w:val="en-US"/>
        </w:rPr>
        <w:br/>
      </w:r>
      <w:proofErr w:type="spellStart"/>
      <w:r w:rsidR="0083159D">
        <w:rPr>
          <w:lang w:val="en-US"/>
        </w:rPr>
        <w:t>Läkare</w:t>
      </w:r>
      <w:proofErr w:type="spellEnd"/>
      <w:r w:rsidR="0083159D">
        <w:rPr>
          <w:lang w:val="en-US"/>
        </w:rPr>
        <w:t>: One block per investigation, 30 minutes.</w:t>
      </w:r>
      <w:r w:rsidR="00BB25CC">
        <w:rPr>
          <w:lang w:val="en-US"/>
        </w:rPr>
        <w:br/>
      </w:r>
      <w:r w:rsidR="0083159D">
        <w:rPr>
          <w:lang w:val="en-US"/>
        </w:rPr>
        <w:br/>
      </w:r>
      <w:r w:rsidR="00BB25CC" w:rsidRPr="00BB25CC">
        <w:rPr>
          <w:i/>
          <w:u w:val="single"/>
          <w:lang w:val="en-US"/>
        </w:rPr>
        <w:t xml:space="preserve">4 </w:t>
      </w:r>
      <w:r w:rsidR="0019691D" w:rsidRPr="00BB25CC">
        <w:rPr>
          <w:i/>
          <w:u w:val="single"/>
          <w:lang w:val="en-US"/>
        </w:rPr>
        <w:t>Team blocks/activities**</w:t>
      </w:r>
      <w:r w:rsidR="0019691D" w:rsidRPr="00BB25CC">
        <w:rPr>
          <w:i/>
          <w:u w:val="single"/>
          <w:lang w:val="en-US"/>
        </w:rPr>
        <w:br/>
      </w:r>
      <w:r w:rsidR="00BB25CC">
        <w:rPr>
          <w:lang w:val="en-US"/>
        </w:rPr>
        <w:t xml:space="preserve">4.1 </w:t>
      </w:r>
      <w:proofErr w:type="spellStart"/>
      <w:r w:rsidR="0019691D">
        <w:rPr>
          <w:lang w:val="en-US"/>
        </w:rPr>
        <w:t>Inskrivningstid</w:t>
      </w:r>
      <w:proofErr w:type="spellEnd"/>
      <w:r w:rsidR="0019691D">
        <w:rPr>
          <w:lang w:val="en-US"/>
        </w:rPr>
        <w:t xml:space="preserve">/registration time: The patient arrive at Regionhabiliteringen at Mondays, starting from 08:00. Physician, 30 minutes. </w:t>
      </w:r>
      <w:r w:rsidR="0019691D">
        <w:rPr>
          <w:lang w:val="en-US"/>
        </w:rPr>
        <w:br/>
      </w:r>
      <w:r w:rsidR="00BB25CC">
        <w:rPr>
          <w:lang w:val="en-US"/>
        </w:rPr>
        <w:t xml:space="preserve">4.2 </w:t>
      </w:r>
      <w:proofErr w:type="spellStart"/>
      <w:r w:rsidR="0019691D" w:rsidRPr="0019691D">
        <w:rPr>
          <w:lang w:val="en-US"/>
        </w:rPr>
        <w:t>Teamavstämning</w:t>
      </w:r>
      <w:proofErr w:type="spellEnd"/>
      <w:r w:rsidR="0019691D" w:rsidRPr="0019691D">
        <w:rPr>
          <w:lang w:val="en-US"/>
        </w:rPr>
        <w:t xml:space="preserve"> 1/Team meeting 1: </w:t>
      </w:r>
      <w:r w:rsidR="0019691D">
        <w:rPr>
          <w:lang w:val="en-US"/>
        </w:rPr>
        <w:t xml:space="preserve">All professions, 15 minutes for each patient. </w:t>
      </w:r>
      <w:r w:rsidR="0019691D" w:rsidRPr="0019691D">
        <w:rPr>
          <w:lang w:val="en-US"/>
        </w:rPr>
        <w:br/>
      </w:r>
      <w:r w:rsidR="00BB25CC">
        <w:rPr>
          <w:lang w:val="en-US"/>
        </w:rPr>
        <w:t xml:space="preserve">4.3 </w:t>
      </w:r>
      <w:proofErr w:type="spellStart"/>
      <w:r w:rsidR="0019691D" w:rsidRPr="0019691D">
        <w:rPr>
          <w:lang w:val="en-US"/>
        </w:rPr>
        <w:t>Teamavstämning</w:t>
      </w:r>
      <w:proofErr w:type="spellEnd"/>
      <w:r w:rsidR="0019691D" w:rsidRPr="0019691D">
        <w:rPr>
          <w:lang w:val="en-US"/>
        </w:rPr>
        <w:t xml:space="preserve"> 2/Team meeting 2: </w:t>
      </w:r>
      <w:r w:rsidR="0019691D">
        <w:rPr>
          <w:lang w:val="en-US"/>
        </w:rPr>
        <w:t>Tuesdays before 12:00</w:t>
      </w:r>
      <w:r>
        <w:rPr>
          <w:lang w:val="en-US"/>
        </w:rPr>
        <w:t>, well before Conference</w:t>
      </w:r>
      <w:r w:rsidR="0019691D">
        <w:rPr>
          <w:lang w:val="en-US"/>
        </w:rPr>
        <w:t>. All professions, 45 minutes total.</w:t>
      </w:r>
      <w:r w:rsidR="0019691D" w:rsidRPr="0019691D">
        <w:rPr>
          <w:lang w:val="en-US"/>
        </w:rPr>
        <w:br/>
      </w:r>
      <w:r w:rsidR="00BB25CC">
        <w:rPr>
          <w:lang w:val="en-US"/>
        </w:rPr>
        <w:t xml:space="preserve">4.4 </w:t>
      </w:r>
      <w:r w:rsidR="0019691D" w:rsidRPr="0019691D">
        <w:rPr>
          <w:lang w:val="en-US"/>
        </w:rPr>
        <w:t xml:space="preserve">Konferens </w:t>
      </w:r>
      <w:proofErr w:type="spellStart"/>
      <w:r w:rsidR="0019691D" w:rsidRPr="0019691D">
        <w:rPr>
          <w:lang w:val="en-US"/>
        </w:rPr>
        <w:t>nya</w:t>
      </w:r>
      <w:proofErr w:type="spellEnd"/>
      <w:r w:rsidR="0019691D" w:rsidRPr="0019691D">
        <w:rPr>
          <w:lang w:val="en-US"/>
        </w:rPr>
        <w:t xml:space="preserve"> barn/Enrollment conference:</w:t>
      </w:r>
      <w:r w:rsidR="0019691D">
        <w:rPr>
          <w:lang w:val="en-US"/>
        </w:rPr>
        <w:t xml:space="preserve"> All professions, </w:t>
      </w:r>
      <w:r>
        <w:rPr>
          <w:lang w:val="en-US"/>
        </w:rPr>
        <w:t>60 minutes in total.</w:t>
      </w:r>
      <w:r w:rsidR="0019691D">
        <w:rPr>
          <w:lang w:val="en-US"/>
        </w:rPr>
        <w:t xml:space="preserve"> </w:t>
      </w:r>
      <w:r w:rsidR="0019691D" w:rsidRPr="0019691D">
        <w:rPr>
          <w:lang w:val="en-US"/>
        </w:rPr>
        <w:br/>
      </w:r>
      <w:r w:rsidR="00BB25CC">
        <w:rPr>
          <w:lang w:val="en-US"/>
        </w:rPr>
        <w:t xml:space="preserve">4.5 </w:t>
      </w:r>
      <w:r w:rsidR="0019691D" w:rsidRPr="0019691D">
        <w:rPr>
          <w:lang w:val="en-US"/>
        </w:rPr>
        <w:t xml:space="preserve">Konferens/Conference: </w:t>
      </w:r>
      <w:r>
        <w:rPr>
          <w:lang w:val="en-US"/>
        </w:rPr>
        <w:t>All professions, 45 minutes for each enrolled patient. After patient blocks.</w:t>
      </w:r>
      <w:r w:rsidR="0019691D" w:rsidRPr="0019691D">
        <w:rPr>
          <w:lang w:val="en-US"/>
        </w:rPr>
        <w:br/>
      </w:r>
      <w:r w:rsidR="00BB25CC">
        <w:rPr>
          <w:lang w:val="en-US"/>
        </w:rPr>
        <w:t xml:space="preserve">4.6 </w:t>
      </w:r>
      <w:proofErr w:type="spellStart"/>
      <w:r w:rsidR="0019691D" w:rsidRPr="0019691D">
        <w:rPr>
          <w:lang w:val="en-US"/>
        </w:rPr>
        <w:t>Föräldrasamtal</w:t>
      </w:r>
      <w:proofErr w:type="spellEnd"/>
      <w:r w:rsidR="0019691D" w:rsidRPr="0019691D">
        <w:rPr>
          <w:lang w:val="en-US"/>
        </w:rPr>
        <w:t xml:space="preserve">/discharge: </w:t>
      </w:r>
      <w:r>
        <w:rPr>
          <w:lang w:val="en-US"/>
        </w:rPr>
        <w:t xml:space="preserve">All professions, 60 minutes for each enrolled patient. After patient blocks and conference. </w:t>
      </w:r>
      <w:r w:rsidR="0019691D" w:rsidRPr="0019691D">
        <w:rPr>
          <w:lang w:val="en-US"/>
        </w:rPr>
        <w:br/>
      </w:r>
      <w:r w:rsidR="00BB25CC">
        <w:rPr>
          <w:lang w:val="en-US"/>
        </w:rPr>
        <w:t xml:space="preserve">4.7 </w:t>
      </w:r>
      <w:proofErr w:type="spellStart"/>
      <w:r w:rsidR="0019691D" w:rsidRPr="0019691D">
        <w:rPr>
          <w:lang w:val="en-US"/>
        </w:rPr>
        <w:t>Remittentsamtal</w:t>
      </w:r>
      <w:proofErr w:type="spellEnd"/>
      <w:r w:rsidR="0019691D" w:rsidRPr="0019691D">
        <w:rPr>
          <w:lang w:val="en-US"/>
        </w:rPr>
        <w:t xml:space="preserve">/meeting with remittent: </w:t>
      </w:r>
      <w:r>
        <w:rPr>
          <w:lang w:val="en-US"/>
        </w:rPr>
        <w:t xml:space="preserve">All professions, 30 minutes for each discharged patient. After patient blocks, conference and discharge. </w:t>
      </w:r>
      <w:r>
        <w:rPr>
          <w:lang w:val="en-US"/>
        </w:rPr>
        <w:br/>
      </w:r>
      <w:r w:rsidR="00BB25CC">
        <w:rPr>
          <w:lang w:val="en-US"/>
        </w:rPr>
        <w:lastRenderedPageBreak/>
        <w:t xml:space="preserve">4.8 </w:t>
      </w:r>
      <w:r>
        <w:rPr>
          <w:lang w:val="en-US"/>
        </w:rPr>
        <w:t xml:space="preserve">APT/Staff meeting: 45 minutes, all professions. </w:t>
      </w:r>
      <w:r w:rsidR="0019691D" w:rsidRPr="0019691D">
        <w:rPr>
          <w:lang w:val="en-US"/>
        </w:rPr>
        <w:br/>
      </w:r>
    </w:p>
    <w:p w:rsidR="00E868BC" w:rsidRDefault="00BB25CC">
      <w:pPr>
        <w:rPr>
          <w:lang w:val="en-US"/>
        </w:rPr>
      </w:pPr>
      <w:r w:rsidRPr="00BB25CC">
        <w:rPr>
          <w:b/>
          <w:lang w:val="en-US"/>
        </w:rPr>
        <w:t xml:space="preserve">5 </w:t>
      </w:r>
      <w:r w:rsidR="007A1C05" w:rsidRPr="00BB25CC">
        <w:rPr>
          <w:b/>
          <w:lang w:val="en-US"/>
        </w:rPr>
        <w:t>Special r</w:t>
      </w:r>
      <w:r w:rsidR="00E868BC" w:rsidRPr="00BB25CC">
        <w:rPr>
          <w:b/>
          <w:lang w:val="en-US"/>
        </w:rPr>
        <w:t xml:space="preserve">equirements – </w:t>
      </w:r>
      <w:r w:rsidR="007A1C05" w:rsidRPr="00BB25CC">
        <w:rPr>
          <w:b/>
          <w:lang w:val="en-US"/>
        </w:rPr>
        <w:t>younger children</w:t>
      </w:r>
      <w:r w:rsidRPr="00BB25CC">
        <w:rPr>
          <w:b/>
          <w:lang w:val="en-US"/>
        </w:rPr>
        <w:t xml:space="preserve"> (number 1-5)</w:t>
      </w:r>
      <w:r w:rsidR="007A1C05" w:rsidRPr="00BB25CC">
        <w:rPr>
          <w:b/>
          <w:lang w:val="en-US"/>
        </w:rPr>
        <w:t>:</w:t>
      </w:r>
      <w:r w:rsidR="007A1C05">
        <w:rPr>
          <w:lang w:val="en-US"/>
        </w:rPr>
        <w:br/>
      </w:r>
      <w:r>
        <w:rPr>
          <w:lang w:val="en-US"/>
        </w:rPr>
        <w:t>5.1 120 minute break for lunch.</w:t>
      </w:r>
      <w:r>
        <w:rPr>
          <w:lang w:val="en-US"/>
        </w:rPr>
        <w:br/>
        <w:t xml:space="preserve">5.2 Five blocks with patients per day; two in morning, three in noon or vice versa. </w:t>
      </w:r>
      <w:r>
        <w:rPr>
          <w:lang w:val="en-US"/>
        </w:rPr>
        <w:br/>
      </w:r>
      <w:r>
        <w:rPr>
          <w:lang w:val="en-US"/>
        </w:rPr>
        <w:br/>
      </w:r>
      <w:r w:rsidRPr="00BB25CC">
        <w:rPr>
          <w:b/>
          <w:lang w:val="en-US"/>
        </w:rPr>
        <w:t>6 Special requirements – older children (number 1-4, 6)</w:t>
      </w:r>
      <w:r>
        <w:rPr>
          <w:lang w:val="en-US"/>
        </w:rPr>
        <w:br/>
        <w:t>5.1 15 minute breaks between patient blocks</w:t>
      </w:r>
      <w:r>
        <w:rPr>
          <w:lang w:val="en-US"/>
        </w:rPr>
        <w:br/>
        <w:t>5.2 60 minute lunch break 12:00-13:00</w:t>
      </w:r>
      <w:r w:rsidR="00E868BC">
        <w:rPr>
          <w:lang w:val="en-US"/>
        </w:rPr>
        <w:br/>
      </w:r>
    </w:p>
    <w:p w:rsidR="00BB25CC" w:rsidRDefault="00BB25CC">
      <w:pPr>
        <w:rPr>
          <w:lang w:val="en-US"/>
        </w:rPr>
      </w:pPr>
      <w:r w:rsidRPr="00F11930">
        <w:rPr>
          <w:b/>
          <w:lang w:val="en-US"/>
        </w:rPr>
        <w:t xml:space="preserve">7 Special requirements – </w:t>
      </w:r>
      <w:r w:rsidR="00F11930" w:rsidRPr="00F11930">
        <w:rPr>
          <w:b/>
          <w:lang w:val="en-US"/>
        </w:rPr>
        <w:t>2-week</w:t>
      </w:r>
      <w:r w:rsidRPr="00F11930">
        <w:rPr>
          <w:b/>
          <w:lang w:val="en-US"/>
        </w:rPr>
        <w:t xml:space="preserve"> investigations. </w:t>
      </w:r>
      <w:r w:rsidRPr="00F11930">
        <w:rPr>
          <w:b/>
          <w:lang w:val="en-US"/>
        </w:rPr>
        <w:br/>
      </w:r>
      <w:r>
        <w:rPr>
          <w:lang w:val="en-US"/>
        </w:rPr>
        <w:t xml:space="preserve">7.1 Week one: No conference. </w:t>
      </w:r>
      <w:r w:rsidR="00B94114">
        <w:rPr>
          <w:lang w:val="en-US"/>
        </w:rPr>
        <w:br/>
        <w:t>7.2 Week one: No discharge.</w:t>
      </w:r>
      <w:r w:rsidR="00B94114">
        <w:rPr>
          <w:lang w:val="en-US"/>
        </w:rPr>
        <w:br/>
        <w:t>7.3 Week one: No meeting with remittent.</w:t>
      </w:r>
      <w:r>
        <w:rPr>
          <w:lang w:val="en-US"/>
        </w:rPr>
        <w:br/>
        <w:t xml:space="preserve">7.2 Week two: No registration time. </w:t>
      </w:r>
      <w:r>
        <w:rPr>
          <w:lang w:val="en-US"/>
        </w:rPr>
        <w:br/>
        <w:t>7.3 Week two: No team meeting 1.</w:t>
      </w:r>
      <w:r w:rsidR="00B94114">
        <w:rPr>
          <w:lang w:val="en-US"/>
        </w:rPr>
        <w:br/>
      </w:r>
    </w:p>
    <w:p w:rsidR="00BB25CC" w:rsidRDefault="00BB25CC">
      <w:pPr>
        <w:rPr>
          <w:lang w:val="en-US"/>
        </w:rPr>
      </w:pPr>
      <w:r>
        <w:rPr>
          <w:lang w:val="en-US"/>
        </w:rPr>
        <w:t xml:space="preserve">*A block is a scheduled activity that involves a profession meeting a patient, conducting tests or interviews. </w:t>
      </w:r>
      <w:r>
        <w:rPr>
          <w:lang w:val="en-US"/>
        </w:rPr>
        <w:br/>
        <w:t>** A team block is a scheduled ac</w:t>
      </w:r>
      <w:bookmarkStart w:id="0" w:name="_GoBack"/>
      <w:bookmarkEnd w:id="0"/>
      <w:r>
        <w:rPr>
          <w:lang w:val="en-US"/>
        </w:rPr>
        <w:t>tivity that involve the entire team without the patient.</w:t>
      </w:r>
    </w:p>
    <w:sectPr w:rsidR="00BB2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6CF"/>
    <w:multiLevelType w:val="hybridMultilevel"/>
    <w:tmpl w:val="A900FB52"/>
    <w:lvl w:ilvl="0" w:tplc="A364A5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C09F3"/>
    <w:multiLevelType w:val="hybridMultilevel"/>
    <w:tmpl w:val="6696EBF6"/>
    <w:lvl w:ilvl="0" w:tplc="302211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E0"/>
    <w:rsid w:val="0019691D"/>
    <w:rsid w:val="002862AC"/>
    <w:rsid w:val="007A1C05"/>
    <w:rsid w:val="0083159D"/>
    <w:rsid w:val="009D09E0"/>
    <w:rsid w:val="00B94114"/>
    <w:rsid w:val="00BB25CC"/>
    <w:rsid w:val="00D74D15"/>
    <w:rsid w:val="00E868BC"/>
    <w:rsid w:val="00F11930"/>
    <w:rsid w:val="00F12392"/>
    <w:rsid w:val="00F62B2D"/>
    <w:rsid w:val="00F7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E473F-3D60-4825-AE92-DF7471DC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D0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14A4C0F1</Template>
  <TotalTime>1</TotalTime>
  <Pages>2</Pages>
  <Words>575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Arkhede</dc:creator>
  <cp:keywords/>
  <dc:description/>
  <cp:lastModifiedBy>Ingrid Fritzell</cp:lastModifiedBy>
  <cp:revision>3</cp:revision>
  <dcterms:created xsi:type="dcterms:W3CDTF">2019-10-01T13:19:00Z</dcterms:created>
  <dcterms:modified xsi:type="dcterms:W3CDTF">2019-10-14T14:14:00Z</dcterms:modified>
</cp:coreProperties>
</file>