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34CE" w14:textId="7378B170" w:rsidR="00E86D4E" w:rsidRDefault="00002384">
      <w:pPr>
        <w:rPr>
          <w:lang w:val="en-GB"/>
        </w:rPr>
      </w:pPr>
      <w:r>
        <w:rPr>
          <w:lang w:val="en-GB"/>
        </w:rPr>
        <w:t>Labo 5</w:t>
      </w:r>
    </w:p>
    <w:p w14:paraId="32E74BBF" w14:textId="6C774EBA" w:rsidR="00002384" w:rsidRDefault="00002384">
      <w:pPr>
        <w:rPr>
          <w:lang w:val="en-GB"/>
        </w:rPr>
      </w:pPr>
      <w:proofErr w:type="spellStart"/>
      <w:r>
        <w:rPr>
          <w:lang w:val="en-GB"/>
        </w:rPr>
        <w:t>Opdracht</w:t>
      </w:r>
      <w:proofErr w:type="spellEnd"/>
      <w:r>
        <w:rPr>
          <w:lang w:val="en-GB"/>
        </w:rPr>
        <w:t xml:space="preserve"> 1: </w:t>
      </w:r>
    </w:p>
    <w:p w14:paraId="4AA0B573" w14:textId="3F498F85" w:rsidR="00002384" w:rsidRPr="00002384" w:rsidRDefault="00002384" w:rsidP="00002384">
      <w:r>
        <w:t>-</w:t>
      </w:r>
      <w:r w:rsidRPr="00002384">
        <w:t xml:space="preserve">  </w:t>
      </w:r>
      <w:proofErr w:type="spellStart"/>
      <w:r w:rsidRPr="00002384">
        <w:rPr>
          <w:b/>
          <w:bCs/>
        </w:rPr>
        <w:t>Siblings</w:t>
      </w:r>
      <w:proofErr w:type="spellEnd"/>
      <w:r w:rsidRPr="00002384">
        <w:rPr>
          <w:b/>
          <w:bCs/>
        </w:rPr>
        <w:t xml:space="preserve"> van &lt;</w:t>
      </w:r>
      <w:proofErr w:type="spellStart"/>
      <w:r w:rsidRPr="00002384">
        <w:rPr>
          <w:b/>
          <w:bCs/>
        </w:rPr>
        <w:t>ul</w:t>
      </w:r>
      <w:proofErr w:type="spellEnd"/>
      <w:r w:rsidRPr="00002384">
        <w:rPr>
          <w:b/>
          <w:bCs/>
        </w:rPr>
        <w:t>&gt;</w:t>
      </w:r>
      <w:r w:rsidRPr="00002384">
        <w:t>: &lt;h1&gt; en &lt;p&gt;.</w:t>
      </w:r>
    </w:p>
    <w:p w14:paraId="125DE156" w14:textId="77777777" w:rsidR="00002384" w:rsidRPr="00002384" w:rsidRDefault="00002384" w:rsidP="00002384">
      <w:pPr>
        <w:numPr>
          <w:ilvl w:val="0"/>
          <w:numId w:val="1"/>
        </w:numPr>
      </w:pPr>
      <w:r w:rsidRPr="00002384">
        <w:t xml:space="preserve">Strikt in de DOM-tree kunnen ook </w:t>
      </w:r>
      <w:proofErr w:type="spellStart"/>
      <w:r w:rsidRPr="00002384">
        <w:t>whitespace</w:t>
      </w:r>
      <w:proofErr w:type="spellEnd"/>
      <w:r w:rsidRPr="00002384">
        <w:t xml:space="preserve">-tekstknopen </w:t>
      </w:r>
      <w:proofErr w:type="spellStart"/>
      <w:r w:rsidRPr="00002384">
        <w:t>siblings</w:t>
      </w:r>
      <w:proofErr w:type="spellEnd"/>
      <w:r w:rsidRPr="00002384">
        <w:t xml:space="preserve"> zijn, maar bedoeld worden de element-</w:t>
      </w:r>
      <w:proofErr w:type="spellStart"/>
      <w:r w:rsidRPr="00002384">
        <w:t>siblings</w:t>
      </w:r>
      <w:proofErr w:type="spellEnd"/>
      <w:r w:rsidRPr="00002384">
        <w:t>.</w:t>
      </w:r>
    </w:p>
    <w:p w14:paraId="369A4A94" w14:textId="02E8EBC0" w:rsidR="00002384" w:rsidRPr="00002384" w:rsidRDefault="00002384" w:rsidP="00002384">
      <w:r>
        <w:t>-</w:t>
      </w:r>
      <w:r w:rsidRPr="00002384">
        <w:t xml:space="preserve">  </w:t>
      </w:r>
      <w:proofErr w:type="spellStart"/>
      <w:r w:rsidRPr="00002384">
        <w:rPr>
          <w:b/>
          <w:bCs/>
        </w:rPr>
        <w:t>Ancestors</w:t>
      </w:r>
      <w:proofErr w:type="spellEnd"/>
      <w:r w:rsidRPr="00002384">
        <w:rPr>
          <w:b/>
          <w:bCs/>
        </w:rPr>
        <w:t xml:space="preserve"> van het tweede &lt;li&gt;</w:t>
      </w:r>
      <w:r w:rsidRPr="00002384">
        <w:t>: &lt;</w:t>
      </w:r>
      <w:proofErr w:type="spellStart"/>
      <w:r w:rsidRPr="00002384">
        <w:t>ul</w:t>
      </w:r>
      <w:proofErr w:type="spellEnd"/>
      <w:r w:rsidRPr="00002384">
        <w:t>&gt; → &lt;body&gt; → &lt;html&gt;.</w:t>
      </w:r>
    </w:p>
    <w:p w14:paraId="582BDB4B" w14:textId="36D4BFB7" w:rsidR="00002384" w:rsidRPr="00002384" w:rsidRDefault="00002384" w:rsidP="00002384">
      <w:r>
        <w:t>-</w:t>
      </w:r>
      <w:r w:rsidRPr="00002384">
        <w:t xml:space="preserve">  </w:t>
      </w:r>
      <w:proofErr w:type="spellStart"/>
      <w:r w:rsidRPr="00002384">
        <w:rPr>
          <w:b/>
          <w:bCs/>
        </w:rPr>
        <w:t>Descendants</w:t>
      </w:r>
      <w:proofErr w:type="spellEnd"/>
      <w:r w:rsidRPr="00002384">
        <w:rPr>
          <w:b/>
          <w:bCs/>
        </w:rPr>
        <w:t xml:space="preserve"> van &lt;body&gt;</w:t>
      </w:r>
      <w:r w:rsidRPr="00002384">
        <w:t>: &lt;h1&gt;, &lt;p&gt;, &lt;</w:t>
      </w:r>
      <w:proofErr w:type="spellStart"/>
      <w:r w:rsidRPr="00002384">
        <w:t>ul</w:t>
      </w:r>
      <w:proofErr w:type="spellEnd"/>
      <w:r w:rsidRPr="00002384">
        <w:t>&gt; en de drie &lt;li&gt;-elementen.</w:t>
      </w:r>
    </w:p>
    <w:p w14:paraId="2588A9AF" w14:textId="12F4B769" w:rsidR="00002384" w:rsidRPr="00002384" w:rsidRDefault="00002384" w:rsidP="00002384">
      <w:r>
        <w:t>-</w:t>
      </w:r>
      <w:r w:rsidRPr="00002384">
        <w:t xml:space="preserve">  </w:t>
      </w:r>
      <w:r w:rsidRPr="00002384">
        <w:rPr>
          <w:b/>
          <w:bCs/>
        </w:rPr>
        <w:t xml:space="preserve">Hoeveel elementen hebben geen </w:t>
      </w:r>
      <w:proofErr w:type="spellStart"/>
      <w:r w:rsidRPr="00002384">
        <w:rPr>
          <w:b/>
          <w:bCs/>
        </w:rPr>
        <w:t>parent</w:t>
      </w:r>
      <w:proofErr w:type="spellEnd"/>
      <w:r w:rsidRPr="00002384">
        <w:rPr>
          <w:b/>
          <w:bCs/>
        </w:rPr>
        <w:t>?</w:t>
      </w:r>
      <w:r w:rsidRPr="00002384">
        <w:t xml:space="preserve"> Precies </w:t>
      </w:r>
      <w:r w:rsidRPr="00002384">
        <w:rPr>
          <w:b/>
          <w:bCs/>
        </w:rPr>
        <w:t>1</w:t>
      </w:r>
      <w:r w:rsidRPr="00002384">
        <w:t>: het &lt;html&gt;-element.</w:t>
      </w:r>
    </w:p>
    <w:p w14:paraId="06E26576" w14:textId="45E38865" w:rsidR="00002384" w:rsidRDefault="00002384" w:rsidP="00002384">
      <w:r>
        <w:t>-</w:t>
      </w:r>
      <w:r w:rsidRPr="00002384">
        <w:t xml:space="preserve">  </w:t>
      </w:r>
      <w:r w:rsidRPr="00002384">
        <w:rPr>
          <w:b/>
          <w:bCs/>
        </w:rPr>
        <w:t xml:space="preserve">Heeft elk element één of meerdere </w:t>
      </w:r>
      <w:proofErr w:type="spellStart"/>
      <w:r w:rsidRPr="00002384">
        <w:rPr>
          <w:b/>
          <w:bCs/>
        </w:rPr>
        <w:t>child</w:t>
      </w:r>
      <w:proofErr w:type="spellEnd"/>
      <w:r w:rsidRPr="00002384">
        <w:rPr>
          <w:b/>
          <w:bCs/>
        </w:rPr>
        <w:t>-elementen?</w:t>
      </w:r>
      <w:r w:rsidRPr="00002384">
        <w:t xml:space="preserve"> Nee. Bijvoorbeeld &lt;</w:t>
      </w:r>
      <w:proofErr w:type="spellStart"/>
      <w:r w:rsidRPr="00002384">
        <w:t>title</w:t>
      </w:r>
      <w:proofErr w:type="spellEnd"/>
      <w:r w:rsidRPr="00002384">
        <w:t xml:space="preserve">&gt;, &lt;h1&gt;, &lt;p&gt; en &lt;li&gt; kunnen tekst bevatten zonder </w:t>
      </w:r>
      <w:proofErr w:type="spellStart"/>
      <w:r w:rsidRPr="00002384">
        <w:t>child</w:t>
      </w:r>
      <w:proofErr w:type="spellEnd"/>
      <w:r w:rsidRPr="00002384">
        <w:t xml:space="preserve">-elementen. Het zijn </w:t>
      </w:r>
      <w:proofErr w:type="spellStart"/>
      <w:r w:rsidRPr="00002384">
        <w:t>leaf</w:t>
      </w:r>
      <w:proofErr w:type="spellEnd"/>
      <w:r w:rsidRPr="00002384">
        <w:t>-elementen.</w:t>
      </w:r>
    </w:p>
    <w:p w14:paraId="7463F7E2" w14:textId="705B2AFD" w:rsidR="00040CDC" w:rsidRDefault="00040CDC" w:rsidP="00002384">
      <w:r>
        <w:t>Opdracht 2:</w:t>
      </w:r>
    </w:p>
    <w:p w14:paraId="202100BF" w14:textId="13574094" w:rsidR="00007FF5" w:rsidRPr="00007FF5" w:rsidRDefault="00007FF5" w:rsidP="00007FF5">
      <w:r>
        <w:t>-</w:t>
      </w:r>
      <w:r w:rsidRPr="00007FF5">
        <w:t xml:space="preserve"> de browser voegt soms ontbrekende elementen toe, zoals &lt;</w:t>
      </w:r>
      <w:proofErr w:type="spellStart"/>
      <w:r w:rsidRPr="00007FF5">
        <w:t>head</w:t>
      </w:r>
      <w:proofErr w:type="spellEnd"/>
      <w:r w:rsidRPr="00007FF5">
        <w:t>&gt; of &lt;body&gt;;</w:t>
      </w:r>
    </w:p>
    <w:p w14:paraId="2D265543" w14:textId="7E19F6FE" w:rsidR="00007FF5" w:rsidRPr="00007FF5" w:rsidRDefault="00007FF5" w:rsidP="00007FF5">
      <w:r>
        <w:t>-</w:t>
      </w:r>
      <w:r w:rsidRPr="00007FF5">
        <w:t xml:space="preserve">  foutieve nesting wordt gecorrigeerd;</w:t>
      </w:r>
    </w:p>
    <w:p w14:paraId="32A1B5D2" w14:textId="48FAA568" w:rsidR="00007FF5" w:rsidRPr="00007FF5" w:rsidRDefault="00007FF5" w:rsidP="00007FF5">
      <w:r>
        <w:t>-</w:t>
      </w:r>
      <w:r w:rsidRPr="00007FF5">
        <w:t xml:space="preserve">  </w:t>
      </w:r>
      <w:proofErr w:type="spellStart"/>
      <w:r w:rsidRPr="00007FF5">
        <w:t>whitespace</w:t>
      </w:r>
      <w:proofErr w:type="spellEnd"/>
      <w:r w:rsidRPr="00007FF5">
        <w:t xml:space="preserve"> en attributen kunnen anders voorgesteld worden;</w:t>
      </w:r>
    </w:p>
    <w:p w14:paraId="00C901E6" w14:textId="23108899" w:rsidR="00007FF5" w:rsidRPr="00007FF5" w:rsidRDefault="00007FF5" w:rsidP="00007FF5">
      <w:r>
        <w:t>-</w:t>
      </w:r>
      <w:r w:rsidRPr="00007FF5">
        <w:t xml:space="preserve">  </w:t>
      </w:r>
      <w:proofErr w:type="spellStart"/>
      <w:r w:rsidRPr="00007FF5">
        <w:t>JavaScript</w:t>
      </w:r>
      <w:proofErr w:type="spellEnd"/>
      <w:r w:rsidRPr="00007FF5">
        <w:t xml:space="preserve"> kan de DOM aangepast hebben.</w:t>
      </w:r>
    </w:p>
    <w:p w14:paraId="5F9A55FC" w14:textId="77777777" w:rsidR="00007FF5" w:rsidRDefault="00007FF5" w:rsidP="00002384"/>
    <w:p w14:paraId="664CAD01" w14:textId="79FB836A" w:rsidR="00040CDC" w:rsidRDefault="00040CDC" w:rsidP="00002384">
      <w:r>
        <w:t>Opdracht 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1127"/>
        <w:gridCol w:w="1440"/>
        <w:gridCol w:w="1727"/>
        <w:gridCol w:w="1832"/>
      </w:tblGrid>
      <w:tr w:rsidR="00DF4D2A" w:rsidRPr="00DF4D2A" w14:paraId="4D875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4D8A7" w14:textId="77777777" w:rsidR="00DF4D2A" w:rsidRPr="00DF4D2A" w:rsidRDefault="00DF4D2A" w:rsidP="00DF4D2A">
            <w:pPr>
              <w:rPr>
                <w:b/>
                <w:bCs/>
              </w:rPr>
            </w:pPr>
            <w:r w:rsidRPr="00DF4D2A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5D8245B" w14:textId="77777777" w:rsidR="00DF4D2A" w:rsidRPr="00DF4D2A" w:rsidRDefault="00DF4D2A" w:rsidP="00DF4D2A">
            <w:pPr>
              <w:rPr>
                <w:b/>
                <w:bCs/>
              </w:rPr>
            </w:pPr>
            <w:proofErr w:type="spellStart"/>
            <w:r w:rsidRPr="00DF4D2A">
              <w:rPr>
                <w:b/>
                <w:bCs/>
              </w:rPr>
              <w:t>Inline</w:t>
            </w:r>
            <w:proofErr w:type="spellEnd"/>
            <w:r w:rsidRPr="00DF4D2A">
              <w:rPr>
                <w:b/>
                <w:bCs/>
              </w:rPr>
              <w:t xml:space="preserve"> </w:t>
            </w:r>
            <w:proofErr w:type="spellStart"/>
            <w:r w:rsidRPr="00DF4D2A">
              <w:rPr>
                <w:b/>
                <w:bCs/>
              </w:rPr>
              <w:t>styles</w:t>
            </w:r>
            <w:proofErr w:type="spellEnd"/>
            <w:r w:rsidRPr="00DF4D2A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FF79EE9" w14:textId="77777777" w:rsidR="00DF4D2A" w:rsidRPr="00DF4D2A" w:rsidRDefault="00DF4D2A" w:rsidP="00DF4D2A">
            <w:pPr>
              <w:rPr>
                <w:b/>
                <w:bCs/>
              </w:rPr>
            </w:pPr>
            <w:r w:rsidRPr="00DF4D2A">
              <w:rPr>
                <w:b/>
                <w:bCs/>
              </w:rPr>
              <w:t>&lt;</w:t>
            </w:r>
            <w:proofErr w:type="gramStart"/>
            <w:r w:rsidRPr="00DF4D2A">
              <w:rPr>
                <w:b/>
                <w:bCs/>
              </w:rPr>
              <w:t>style</w:t>
            </w:r>
            <w:proofErr w:type="gramEnd"/>
            <w:r w:rsidRPr="00DF4D2A">
              <w:rPr>
                <w:b/>
                <w:bCs/>
              </w:rPr>
              <w:t>&gt;-blokken?</w:t>
            </w:r>
          </w:p>
        </w:tc>
        <w:tc>
          <w:tcPr>
            <w:tcW w:w="0" w:type="auto"/>
            <w:vAlign w:val="center"/>
            <w:hideMark/>
          </w:tcPr>
          <w:p w14:paraId="4998210B" w14:textId="77777777" w:rsidR="00DF4D2A" w:rsidRPr="00DF4D2A" w:rsidRDefault="00DF4D2A" w:rsidP="00DF4D2A">
            <w:pPr>
              <w:rPr>
                <w:b/>
                <w:bCs/>
              </w:rPr>
            </w:pPr>
            <w:r w:rsidRPr="00DF4D2A">
              <w:rPr>
                <w:b/>
                <w:bCs/>
              </w:rPr>
              <w:t>Externe CSS via &lt;link&gt;?</w:t>
            </w:r>
          </w:p>
        </w:tc>
        <w:tc>
          <w:tcPr>
            <w:tcW w:w="0" w:type="auto"/>
            <w:vAlign w:val="center"/>
            <w:hideMark/>
          </w:tcPr>
          <w:p w14:paraId="6C387903" w14:textId="77777777" w:rsidR="00DF4D2A" w:rsidRPr="00DF4D2A" w:rsidRDefault="00DF4D2A" w:rsidP="00DF4D2A">
            <w:pPr>
              <w:rPr>
                <w:b/>
                <w:bCs/>
              </w:rPr>
            </w:pPr>
            <w:r w:rsidRPr="00DF4D2A">
              <w:rPr>
                <w:b/>
                <w:bCs/>
              </w:rPr>
              <w:t>Aantal CSS-bestanden</w:t>
            </w:r>
          </w:p>
        </w:tc>
      </w:tr>
      <w:tr w:rsidR="00DF4D2A" w:rsidRPr="00DF4D2A" w14:paraId="2E5F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768C" w14:textId="77777777" w:rsidR="00DF4D2A" w:rsidRPr="00DF4D2A" w:rsidRDefault="00DF4D2A" w:rsidP="00DF4D2A">
            <w:hyperlink r:id="rId5" w:tgtFrame="_blank" w:history="1">
              <w:r w:rsidRPr="00DF4D2A">
                <w:rPr>
                  <w:rStyle w:val="Hyperlink"/>
                </w:rPr>
                <w:t>https://www.vives.be</w:t>
              </w:r>
            </w:hyperlink>
          </w:p>
        </w:tc>
        <w:tc>
          <w:tcPr>
            <w:tcW w:w="0" w:type="auto"/>
            <w:vAlign w:val="center"/>
            <w:hideMark/>
          </w:tcPr>
          <w:p w14:paraId="58FFC14F" w14:textId="6EF48D98" w:rsidR="00DF4D2A" w:rsidRPr="00DF4D2A" w:rsidRDefault="00DF4D2A" w:rsidP="00DF4D2A">
            <w:proofErr w:type="gramStart"/>
            <w:r>
              <w:t>ja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A7D57B" w14:textId="49D88CE8" w:rsidR="00DF4D2A" w:rsidRPr="00DF4D2A" w:rsidRDefault="00DF4D2A" w:rsidP="00DF4D2A">
            <w:proofErr w:type="gramStart"/>
            <w:r>
              <w:t>ja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B5AB18" w14:textId="3B378D1C" w:rsidR="00DF4D2A" w:rsidRPr="00DF4D2A" w:rsidRDefault="00DF4D2A" w:rsidP="00DF4D2A">
            <w:proofErr w:type="gramStart"/>
            <w:r w:rsidRPr="00DF4D2A">
              <w:t>ja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71A8A4" w14:textId="530246C2" w:rsidR="00DF4D2A" w:rsidRPr="00DF4D2A" w:rsidRDefault="00DF4D2A" w:rsidP="00DF4D2A">
            <w:r>
              <w:t>7</w:t>
            </w:r>
          </w:p>
        </w:tc>
      </w:tr>
      <w:tr w:rsidR="00DF4D2A" w:rsidRPr="00DF4D2A" w14:paraId="7F884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CF7A" w14:textId="77777777" w:rsidR="00DF4D2A" w:rsidRPr="00DF4D2A" w:rsidRDefault="00DF4D2A" w:rsidP="00DF4D2A">
            <w:hyperlink r:id="rId6" w:tgtFrame="_blank" w:history="1">
              <w:r w:rsidRPr="00DF4D2A">
                <w:rPr>
                  <w:rStyle w:val="Hyperlink"/>
                </w:rPr>
                <w:t>https://www.miras.be</w:t>
              </w:r>
            </w:hyperlink>
          </w:p>
        </w:tc>
        <w:tc>
          <w:tcPr>
            <w:tcW w:w="0" w:type="auto"/>
            <w:vAlign w:val="center"/>
            <w:hideMark/>
          </w:tcPr>
          <w:p w14:paraId="59CA49D8" w14:textId="45071973" w:rsidR="00DF4D2A" w:rsidRPr="00DF4D2A" w:rsidRDefault="00DF4D2A" w:rsidP="00DF4D2A">
            <w:proofErr w:type="gramStart"/>
            <w:r>
              <w:t>ja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7FCB18" w14:textId="78F8D76E" w:rsidR="00DF4D2A" w:rsidRPr="00DF4D2A" w:rsidRDefault="00DF4D2A" w:rsidP="00DF4D2A">
            <w:proofErr w:type="gramStart"/>
            <w:r>
              <w:t>ja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9F3994" w14:textId="2DB08A56" w:rsidR="00DF4D2A" w:rsidRPr="00DF4D2A" w:rsidRDefault="00DF4D2A" w:rsidP="00DF4D2A">
            <w:proofErr w:type="gramStart"/>
            <w:r>
              <w:t>nee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709EC8" w14:textId="7AA79F00" w:rsidR="00DF4D2A" w:rsidRPr="00DF4D2A" w:rsidRDefault="00DF4D2A" w:rsidP="00DF4D2A">
            <w:r>
              <w:t>17</w:t>
            </w:r>
          </w:p>
        </w:tc>
      </w:tr>
      <w:tr w:rsidR="00DF4D2A" w:rsidRPr="00DF4D2A" w14:paraId="44A58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7C8E" w14:textId="77777777" w:rsidR="00DF4D2A" w:rsidRPr="00DF4D2A" w:rsidRDefault="00DF4D2A" w:rsidP="00DF4D2A">
            <w:hyperlink r:id="rId7" w:tgtFrame="_blank" w:history="1">
              <w:r w:rsidRPr="00DF4D2A">
                <w:rPr>
                  <w:rStyle w:val="Hyperlink"/>
                </w:rPr>
                <w:t>https://www.vrt.be/vrtnws/nl/</w:t>
              </w:r>
            </w:hyperlink>
          </w:p>
        </w:tc>
        <w:tc>
          <w:tcPr>
            <w:tcW w:w="0" w:type="auto"/>
            <w:vAlign w:val="center"/>
            <w:hideMark/>
          </w:tcPr>
          <w:p w14:paraId="288E1E24" w14:textId="4F0854B2" w:rsidR="00DF4D2A" w:rsidRPr="00DF4D2A" w:rsidRDefault="00DF4D2A" w:rsidP="00DF4D2A">
            <w:proofErr w:type="gramStart"/>
            <w:r>
              <w:t>ja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271AA6" w14:textId="12BF7AE7" w:rsidR="00DF4D2A" w:rsidRPr="00DF4D2A" w:rsidRDefault="00DF4D2A" w:rsidP="00DF4D2A">
            <w:proofErr w:type="gramStart"/>
            <w:r>
              <w:t>nee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364EC3" w14:textId="0DA61871" w:rsidR="00DF4D2A" w:rsidRPr="00DF4D2A" w:rsidRDefault="00DF4D2A" w:rsidP="00DF4D2A">
            <w:proofErr w:type="gramStart"/>
            <w:r w:rsidRPr="00DF4D2A">
              <w:t>ja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785D71" w14:textId="16F6E694" w:rsidR="00DF4D2A" w:rsidRPr="00DF4D2A" w:rsidRDefault="00DF4D2A" w:rsidP="00DF4D2A">
            <w:r>
              <w:t>7</w:t>
            </w:r>
          </w:p>
        </w:tc>
      </w:tr>
    </w:tbl>
    <w:p w14:paraId="71DBC76E" w14:textId="77777777" w:rsidR="00040CDC" w:rsidRDefault="00040CDC" w:rsidP="00002384"/>
    <w:p w14:paraId="72F7AAFC" w14:textId="5D07F535" w:rsidR="00040CDC" w:rsidRDefault="00DF4D2A" w:rsidP="00002384">
      <w:r>
        <w:t>Opdracht 4:</w:t>
      </w:r>
    </w:p>
    <w:p w14:paraId="0EAC2520" w14:textId="00FC8AC9" w:rsidR="00DF4D2A" w:rsidRPr="00DF4D2A" w:rsidRDefault="00DF4D2A" w:rsidP="00DF4D2A">
      <w:r>
        <w:t>-</w:t>
      </w:r>
      <w:r w:rsidRPr="00DF4D2A">
        <w:t xml:space="preserve">  een andere &lt;link rel="stylesheet" </w:t>
      </w:r>
      <w:proofErr w:type="spellStart"/>
      <w:r w:rsidRPr="00DF4D2A">
        <w:t>href</w:t>
      </w:r>
      <w:proofErr w:type="spellEnd"/>
      <w:r w:rsidRPr="00DF4D2A">
        <w:t>="..."&gt;;</w:t>
      </w:r>
    </w:p>
    <w:p w14:paraId="7D18E382" w14:textId="0DBEDD5D" w:rsidR="00DF4D2A" w:rsidRPr="00DF4D2A" w:rsidRDefault="00DF4D2A" w:rsidP="00DF4D2A">
      <w:r>
        <w:t xml:space="preserve">- </w:t>
      </w:r>
      <w:r w:rsidRPr="00DF4D2A">
        <w:t xml:space="preserve"> meerdere of andere CSS-bestanden;</w:t>
      </w:r>
    </w:p>
    <w:p w14:paraId="3EDCC5CF" w14:textId="15A93EC4" w:rsidR="00DF4D2A" w:rsidRDefault="00DF4D2A" w:rsidP="00DF4D2A">
      <w:r>
        <w:t>-</w:t>
      </w:r>
      <w:r w:rsidRPr="00DF4D2A">
        <w:t xml:space="preserve">  soms extra &lt;link&gt;-elementen voor </w:t>
      </w:r>
      <w:proofErr w:type="spellStart"/>
      <w:r w:rsidRPr="00DF4D2A">
        <w:t>webfonts</w:t>
      </w:r>
      <w:proofErr w:type="spellEnd"/>
      <w:r w:rsidRPr="00DF4D2A">
        <w:t>.</w:t>
      </w:r>
    </w:p>
    <w:p w14:paraId="6ED7477A" w14:textId="185F6AB3" w:rsidR="00DF4D2A" w:rsidRDefault="00DF4D2A" w:rsidP="00DF4D2A">
      <w:r>
        <w:t xml:space="preserve">Opdracht 5: </w:t>
      </w:r>
    </w:p>
    <w:p w14:paraId="013FAF78" w14:textId="3FAB3CDD" w:rsidR="00DF4D2A" w:rsidRPr="00DF4D2A" w:rsidRDefault="00DF4D2A" w:rsidP="00DF4D2A">
      <w:r>
        <w:t>-</w:t>
      </w:r>
      <w:r w:rsidRPr="00DF4D2A">
        <w:t xml:space="preserve"> je kunt regels tijdelijk </w:t>
      </w:r>
      <w:r w:rsidRPr="00DF4D2A">
        <w:rPr>
          <w:b/>
          <w:bCs/>
        </w:rPr>
        <w:t>uitvinken</w:t>
      </w:r>
      <w:r w:rsidRPr="00DF4D2A">
        <w:t>; het effect verdwijnt onmiddellijk;</w:t>
      </w:r>
    </w:p>
    <w:p w14:paraId="033B2EF8" w14:textId="79AEF8AA" w:rsidR="00DF4D2A" w:rsidRPr="00DF4D2A" w:rsidRDefault="00DF4D2A" w:rsidP="00DF4D2A">
      <w:r>
        <w:t>-</w:t>
      </w:r>
      <w:r w:rsidRPr="00DF4D2A">
        <w:t xml:space="preserve">  je kunt waarden aanpassen, bijvoorbeeld </w:t>
      </w:r>
      <w:proofErr w:type="spellStart"/>
      <w:r w:rsidRPr="00DF4D2A">
        <w:t>color</w:t>
      </w:r>
      <w:proofErr w:type="spellEnd"/>
      <w:r w:rsidRPr="00DF4D2A">
        <w:t xml:space="preserve">: red naar </w:t>
      </w:r>
      <w:proofErr w:type="spellStart"/>
      <w:r w:rsidRPr="00DF4D2A">
        <w:t>color</w:t>
      </w:r>
      <w:proofErr w:type="spellEnd"/>
      <w:r w:rsidRPr="00DF4D2A">
        <w:t>: green;</w:t>
      </w:r>
    </w:p>
    <w:p w14:paraId="6C6D4862" w14:textId="153BB786" w:rsidR="00DF4D2A" w:rsidRPr="00DF4D2A" w:rsidRDefault="00DF4D2A" w:rsidP="00DF4D2A">
      <w:r>
        <w:t>-</w:t>
      </w:r>
      <w:r w:rsidRPr="00DF4D2A">
        <w:t xml:space="preserve">  meerdere CSS-regels kunnen op hetzelfde element van toepassing zijn;</w:t>
      </w:r>
    </w:p>
    <w:p w14:paraId="377ED765" w14:textId="7BA77758" w:rsidR="00DF4D2A" w:rsidRPr="00DF4D2A" w:rsidRDefault="00DF4D2A" w:rsidP="00DF4D2A">
      <w:r>
        <w:lastRenderedPageBreak/>
        <w:t>-</w:t>
      </w:r>
      <w:r w:rsidRPr="00DF4D2A">
        <w:t xml:space="preserve">  achter een regel staat de bron en regelnummer, bijvoorbeeld 215.css?</w:t>
      </w:r>
      <w:proofErr w:type="gramStart"/>
      <w:r w:rsidRPr="00DF4D2A">
        <w:t>v</w:t>
      </w:r>
      <w:proofErr w:type="gramEnd"/>
      <w:r w:rsidRPr="00DF4D2A">
        <w:t>=...:382;</w:t>
      </w:r>
    </w:p>
    <w:p w14:paraId="45A7E773" w14:textId="5E7833B8" w:rsidR="00DF4D2A" w:rsidRDefault="00DF4D2A" w:rsidP="00DF4D2A">
      <w:r>
        <w:t>-</w:t>
      </w:r>
      <w:r w:rsidRPr="00DF4D2A">
        <w:t xml:space="preserve">  een geel waarschuwingsicoontje bij een CSS-regel wijst op een fout, bijvoorbeeld een </w:t>
      </w:r>
      <w:proofErr w:type="spellStart"/>
      <w:r w:rsidRPr="00DF4D2A">
        <w:t>typfout</w:t>
      </w:r>
      <w:proofErr w:type="spellEnd"/>
      <w:r w:rsidRPr="00DF4D2A">
        <w:t xml:space="preserve"> in een property of waarde.</w:t>
      </w:r>
    </w:p>
    <w:p w14:paraId="712A23A1" w14:textId="606979D1" w:rsidR="00DF4D2A" w:rsidRPr="00DF4D2A" w:rsidRDefault="00DF4D2A" w:rsidP="00DF4D2A">
      <w:r w:rsidRPr="00DF4D2A">
        <w:drawing>
          <wp:inline distT="0" distB="0" distL="0" distR="0" wp14:anchorId="49733E10" wp14:editId="6520BE4E">
            <wp:extent cx="3254022" cy="1463167"/>
            <wp:effectExtent l="0" t="0" r="3810" b="3810"/>
            <wp:docPr id="17824792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7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B45C" w14:textId="77777777" w:rsidR="00DF4D2A" w:rsidRPr="00DF4D2A" w:rsidRDefault="00DF4D2A" w:rsidP="00DF4D2A"/>
    <w:p w14:paraId="420256CD" w14:textId="77777777" w:rsidR="00DF4D2A" w:rsidRPr="00002384" w:rsidRDefault="00DF4D2A" w:rsidP="00002384"/>
    <w:p w14:paraId="76189006" w14:textId="79B68B7C" w:rsidR="00002384" w:rsidRDefault="00007FF5">
      <w:r>
        <w:t>Opdracht 6:</w:t>
      </w:r>
    </w:p>
    <w:p w14:paraId="2F12D369" w14:textId="2A9F3F7B" w:rsidR="00007FF5" w:rsidRDefault="00007FF5">
      <w:r w:rsidRPr="00007FF5">
        <w:drawing>
          <wp:inline distT="0" distB="0" distL="0" distR="0" wp14:anchorId="3A530C5A" wp14:editId="78871DDB">
            <wp:extent cx="4645572" cy="4952326"/>
            <wp:effectExtent l="0" t="0" r="3175" b="1270"/>
            <wp:docPr id="1955793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9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951" cy="49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1964" w14:textId="0DA841E5" w:rsidR="00007FF5" w:rsidRDefault="00007FF5">
      <w:r w:rsidRPr="00007FF5">
        <w:lastRenderedPageBreak/>
        <w:drawing>
          <wp:inline distT="0" distB="0" distL="0" distR="0" wp14:anchorId="0AF4B048" wp14:editId="1BAE369C">
            <wp:extent cx="5731510" cy="1413510"/>
            <wp:effectExtent l="0" t="0" r="2540" b="0"/>
            <wp:docPr id="180516757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67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A099" w14:textId="2D790A33" w:rsidR="00007FF5" w:rsidRDefault="00007FF5">
      <w:r w:rsidRPr="00007FF5">
        <w:drawing>
          <wp:inline distT="0" distB="0" distL="0" distR="0" wp14:anchorId="1789138E" wp14:editId="00BFFDF0">
            <wp:extent cx="2072820" cy="1501270"/>
            <wp:effectExtent l="0" t="0" r="3810" b="3810"/>
            <wp:docPr id="7831453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45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BAC3" w14:textId="1AF1DAA4" w:rsidR="00007FF5" w:rsidRPr="00DF4D2A" w:rsidRDefault="00007FF5">
      <w:proofErr w:type="spellStart"/>
      <w:proofErr w:type="gramStart"/>
      <w:r w:rsidRPr="00007FF5">
        <w:t>em</w:t>
      </w:r>
      <w:proofErr w:type="spellEnd"/>
      <w:proofErr w:type="gramEnd"/>
      <w:r w:rsidRPr="00007FF5">
        <w:t>: Deze eenheid is gelijk aan de volledige lettergrootte</w:t>
      </w:r>
      <w:r>
        <w:t xml:space="preserve"> </w:t>
      </w:r>
      <w:r w:rsidRPr="00007FF5">
        <w:t>van het huidige element. Als je lettergrootte 16 pixels is, dan is 1em dus 16px.</w:t>
      </w:r>
    </w:p>
    <w:sectPr w:rsidR="00007FF5" w:rsidRPr="00DF4D2A" w:rsidSect="00633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C7EB4"/>
    <w:multiLevelType w:val="multilevel"/>
    <w:tmpl w:val="464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E2C6A"/>
    <w:multiLevelType w:val="multilevel"/>
    <w:tmpl w:val="394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69480">
    <w:abstractNumId w:val="0"/>
  </w:num>
  <w:num w:numId="2" w16cid:durableId="1952665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84"/>
    <w:rsid w:val="00002384"/>
    <w:rsid w:val="00007FF5"/>
    <w:rsid w:val="00040CDC"/>
    <w:rsid w:val="000C018B"/>
    <w:rsid w:val="001403CF"/>
    <w:rsid w:val="006277E7"/>
    <w:rsid w:val="006334B4"/>
    <w:rsid w:val="008B1083"/>
    <w:rsid w:val="00DF4D2A"/>
    <w:rsid w:val="00E8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1A1D"/>
  <w15:chartTrackingRefBased/>
  <w15:docId w15:val="{BB401E21-9899-4203-80B9-F64D18BD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02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02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02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02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02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02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02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02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02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02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02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02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0238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0238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0238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0238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0238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023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02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02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02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02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02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0238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0238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0238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02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0238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023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0C018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C0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rt.be/vrtnws/n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ras.be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vives.be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Vance Sarmad Ali</dc:creator>
  <cp:keywords/>
  <dc:description/>
  <cp:lastModifiedBy>Vance Sarmad Ali</cp:lastModifiedBy>
  <cp:revision>1</cp:revision>
  <dcterms:created xsi:type="dcterms:W3CDTF">2026-10-23T12:05:00Z</dcterms:created>
  <dcterms:modified xsi:type="dcterms:W3CDTF">2026-10-23T13:26:00Z</dcterms:modified>
</cp:coreProperties>
</file>