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14" w14:textId="2A1991E4" w:rsidR="004A3BC5" w:rsidRDefault="002E3F9D">
      <w:bookmarkStart w:id="0" w:name="_GoBack"/>
      <w:bookmarkEnd w:id="0"/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Электронный полис можно и распечатать, если так удобнее.\n\n- Как убедиться, что полис настоящий?\n - Самый простой способ – ввести серию и номер полиса в соответствующую фо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рму на сайте Российского Союза Автостраховщиков. Также можно обратиться напрямую в страховую компанию, в которой было куплено ОСАГО, и узнать, зарегистрирован ли полис в базе данных компании.\n\n- Что делать, если полис не пришёл на почту?\n - Полис приход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ит на почту сразу. Но если вы его не получили, напишите нам на почту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support@simble.in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позвоните на линию поддержки 8 800 201-74-41, мы возьмём общение со страховыми на себя и поможем решить вашу проблему.\n\n- Что делать в случае ДТП?\n - Вызовите ГИБ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ДД. Если в ДТП 2 или более участников, а никто из водителей и пассажиров не пострадал, то можно заполнить европротокол. В таком случае вызывать сотрудников полиции не нужно.\n - Сделайте как можно больше фото на месте ДТП. Чем лучше зафиксированы поврежден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ия сторон, тем легче будет получить выплату по страховке.\n - Обратитесь в страховую компанию, у которой вы оформили ОСАГО. Страховая компания поможет вам со следующими шагами.\n\n# Политика конфиденциальности\n\n- ООО «ФлексиДрай» управляет сайтом simble.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in и/или приложением Simble, с помощью которых предоставляется Услуга. Под термином «Услуга» или «Услуги» в настоящей политике понимается услуги, доступные к получению через Сервис.\n- Мы собираем и используем информацию, предоставляемую вами, для обеспече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ния функционирования Сервиса и предоставления Услуги. Мы не передаем вашу информацию третьим лицам, кроме случаев, предусмотренных нашей Политикой конфиденциальности.\n- Мы собираем информацию о вашем аккаунте, данные о транзакциях и платежах, информацию,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предоставляемую вами при обращении в службу поддержки и другие службы, а также информацию, собираемую автоматически, такую как данные об использовании и отладочная информация, информация об устройстве и подключении к Интернету, информация о местоположении.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\n- Мы используем собранную информацию для обеспечения функционирования Сервиса и предоставления Услуги, а также для улучшения и развития нашего Сервиса.\n- Мы принимаем меры для защиты вашей информации и соблюдения конфиденциальности.\n- Мы не передаем ва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шу информацию третьим лицам без вашего согласия, за исключением случаев, предусмотренных законодательством или нашей Политикой конфиденциальности.\n- Мы сохраняем вашу информацию только на необходимый период времени, необходимый для предоставления Услуги 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соблюдения законодательства.\n- Мы не несем ответственности за использование вашей информации третьими лицами, если они получили ее незаконным путем или нарушили условия нашей Политики конфиденциальности.\n- Мы можем вносить изменения в нашу Политику конф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иденциальности. Любые изменения будут опубликованы на нашем сайте или в приложении, и вы будете уведомлены об этом.\n- Если у вас есть вопросы или проблемы, связанные с нашей Политикой конфиденциальности, вы можете связаться с нами по указанным контактным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данным.', '# Политика конфиденциальности\n\nМы используем имеющуюся у нас информацию (с учётом ваших настроек и действующего законодательства) для обеспечения функционирования нашего Сервиса с целью получения вами Услуг, а также их предоставления, совершен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ствования, анализа, настройки, поддержки и продвижения. Мы также используем вашу информацию для ответов на ваши запросы.\n\n## Использование информации\n\nМы используем имеющуюся у нас информацию,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lastRenderedPageBreak/>
        <w:t xml:space="preserve">чтобы обеспечивать функционирование и предоставление Услуг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 помощью Сервиса, в том числе осуществлять поддержку клиентов, покупки или транзакции; совершенствовать и персонализировать Сервис для получения Услуг и устранять проблемы в нем. Мы также используем имеющуюся у нас информацию, чтобы изучать, как люди испо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льзуют наш Сервис для получения Услуг; оценивать и улучшать наш Сервис; проводить исследования; разрабатывать и тестировать новые функции Сервиса; а также устранять неисправности.\n\n## Безопасность, защищённость и целостность\n\nМы используем имеющуюся у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нас информацию, чтобы проверять аккаунты и действия; бороться с вредоносным поведением, защищать пользователей от неприятного опыта и обеспечивать безопасность, защищённость и целостность в рамках нашего Сервиса и вне его, например, расследуя подозрительны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 действия или нарушение наших Условий и политик, а также чтобы удостовериться в законности использования нашего Сервиса.\n\n## Данные журнала\n\nПри использовании Сервиса мы собираем информацию, которую ваш браузер или устройство отправляют нам, которая 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азывается данными журнала. Эти данные журнала могут включать в себя такую информацию, как адрес интернет-протокола вашего компьютера ("IP"), версию браузера, страницы нашего сервиса, которые вы посещаете, время и дату вашего посещения, время, проведенное 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а этих страницах, и другую статистику.\n\n## Файлы «cookies»\n\nМы используем файлы «cookie» для сбора информации и улучшения нашего сервиса. Вы можете принять или отказаться от этих файлов «cookie», а также узнать, когда файл «cookie» отправляется на ваш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компьютер. Отказ от файлов «cookie» может повлиять на использование некоторых частей нашего сервиса.\n\n## Услуги провайдеров и партнеров\n\nМы можем нанимать сторонние компании и частных лиц для облегчения нашего обслуживания, предоставления Услуги, выпол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нения связанных с обслуживанием задач или помощи в анализе использования нашего Сервиса. Эти третьи лица имеют доступ к вашей личной информации в соответствии с действующим законодательством и обязаны не разглашать и не использовать эту информацию для каки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х-либо других целей.\n\n## Безопасность\n\nМы стремимся использовать коммерчески приемлемые средства для защиты вашей личной информации, но помните, что ни один метод передачи данных через интернет или метод электронного хранения не является на 100% безопа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сным и надежным.\n\n## Ссылки на другие сайты\n\nНаш сервис может содержать ссылки на другие сайты, которые не управляются нами. Мы не контролируем и не несем ответственности за содержание, политику конфиденциальности или практику любых сторонних сайтов ил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 сервисов. Рекомендуем вам ознакомиться с политикой конфиденциальности этих веб-сайтов.\n\n## Конфиденциальность детей\n\nНаши услуги не предназначены для лиц младше 18 лет. Мы не собираем личную идентифицирующую информацию от детей в возрасте до 18 лет.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Если вы являетесь родителем или опекуном и ваш ребенок предоставил нам личную информацию, пожалуйста, свяжитесь с нами, чтобы мы могли предпринять необходимые действия.\n\n## Изменения в политике конфиденциальности\n\nМы можем время от времени обновлять на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шу политику конфиденциальности. Мы уведомим вас о любых изменениях, разместив новую политику на нашем сайте. Изменения вступают в силу сразу же после их публикации.\n\n## Связь с нами\n\nЕсли у вас есть вопросы или предложения по поводу нашей политики конф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иденциальности, пожалуйста, свяжитесь с нами.', '# ООО "Флексидрайв"\n\nАдрес: наб, д. 12, подъезд 3, этаж 15, город Москва, 123610\n\n## Контакты\n\n- Телефон: [указать номер телефона]\n- Email: [указать email]\n\n## Партнерство\n\nВы можете стать партнер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ом ООО "Флексидрайв". Нажимая кнопку "Стать партнером", вы соглашаетесь с политикой обработки персональных данных.\n\n## Пользовательское соглашение\n\nОзнакомьтесь с пользовательским соглашением [здесь](ссылка на пользовательское соглашение).\n\n## Полити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ка конфиденциальности\n\nОзнакомьтесь с политикой конфиденциальности [здесь](ссылка на политику конфиденциальности).\n\n## Правила и условия страхования\n\nООО "Флексидрайв" не оказывает услуги страхования. Услуги страхования оказывают:\n\n- ООО "Зетта Стр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ахование"\n- САО "ВСК"\n- ИНН: 9729296472\n- ОГРН: 1207700175814\n- Юр. адрес: 123610, город Москва, наб, д. 12, подъезд/этаж/помещ. 3/15/Iд часть ком./ком. 8/8б\n\n## Принимаем к оплате\n\nМы принимаем следующие способы оплаты:\n\n- [указать способы оплат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ы]\n\n## Порядок осуществления прав субъектами персональных данных\n\nОзнакомьтесь с порядком осуществления прав субъектами персональных данных [здесь](ссылка на порядок осуществления прав).\n\n## Тарифы КАСКО\n\nОзнакомьтесь с тарифами КАСКО [здесь](ссылк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 на тарифы КАСКО).\n\n## Тарифы ОСАГО\n\nОзнакомьтесь с тарифами ОСАГО [здесь](ссылка на тарифы ОСАГО).\n\n## Новости\n\nСледите за последними новостями [здесь](ссылка на новости).\n\n## Блог\n\nЧитайте наш блог [здесь](ссылка на блог).\n\n## Вакансии\n\n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Мы открыты для новых сотрудников. Подробности о вакансиях можно найти [здесь](ссылка на вакансии).\n\n## Контакты\n\n- Телефон: [указать номер телефона]\n- Email: [указать email]', '## Зоны ответственности\n\n### 5.1. Ограничение доступа к ПДн\n\nПраво суб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ъекта ПДн на доступ к своим ПДн может быть ограничено в следующих случаях:\n\n- Обработка ПДн осуществляется в целях обороны страны, безопасности государства и охраны правопорядка.\n- Обработка ПДн осуществляется в соответствии с законодательством о против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одействии легализации (отмыванию) доходов, полученных преступным путем и финансированию терроризма.\n- Доступ субъекта ПДн к его ПДн нарушает права и законные интересы третьих лиц.\n\n### 5.2. Повторный запрос на получение сведений\n\nЕсли сведения, касающ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иеся обработки ПДн, и обрабатываемые ПДн были предоставлены субъекту ПДн по его запросу, субъект ПДн вправе направить повторный запрос на получение сведений и ознакомление с ПДн не ранее, чем через 30 дней с момента первоначального запроса.\n\n### 5.3. Пов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торный запрос до истечения срока\n\nСубъект ПДн вправе направить повторный запрос на получение сведений и ознакомление с обрабатываемыми ПДн до истечения срока, указанного в пункте 5.2, если такие сведения и/или обрабатываемые ПДн не были предоставлены ему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в полном объеме по результатам рассмотрения первоначального запроса. Повторный запрос должен быть обоснован.\n\n### 5.4. Отказ в выполнении повторного запроса\n\nКомпания вправе мотивированно отказать субъекту ПДн в выполнении повторного запроса, который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не соответствует условиям, предусмотренным пунктами 5.2 и 5.3.\n\n## Актуализация документа\n\nНастоящий Порядок должен пересматриваться в случае изменения законодательства и регуляторных требований в области обработки ПДн, а также в случае выявления недос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татков, свидетельствующих о несовершенстве настоящего Порядка и обнаруживаемых, в том числе, в результате аудитов порядка обработки ПДн.\n\n## Приложения\n\n- Приложение A. Запрос на предоставление информации об обработке ПДн, подаваемый в письменном виде\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n- Приложение B. Запрос на предоставление информации об обработке ПДн, подаваемый в электронной форме\n- Приложение C. Требование об уточнении/блокировании/уничтожении персональных данных, подаваемое в письменном виде\n- Приложение D. Требование об уточнен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ии/блокировании/уничтожении персональных данных, подаваемое в электронной форме\n- Приложение E. Возражение против принятия решений на основании исключительно автоматизированной обработки ПДн, подаваемое в письменном виде\n- Приложение F. Возражение против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принятия решений на основании исключительно автоматизированной обработки ПДн, подаваемое в электронной форме\n- Приложение G. Отзыв согласия на обработку ПДн, подаваемый в письменном виде\n- Приложение H. Отзыв согласия на обработку ПДн, подаваемый в элек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тронной форме\n- Приложение I. Требование о прекращении передачи (распространения, предоставления, доступа) персональных данных, разрешенных субъектом персональных данных для распространения\n\n## ООО «Флексидрайв»\n\n- Пользовательское соглашение\n- Полит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ика конфиденциальности\n- Правила и условия страхования\n\nООО Флекси Драйв не оказывает услуги страхования. Услуги страхования оказывают:\n\n- ООО «Зетта Страхование»\n- САО «ВСК»\n- ИНН: 9729296472\n- ОГРН: 1207700175814\n- Юр. адрес: 123610, город Москв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а, Краснопресненская наб, д. 12, подъезд/этаж/помещ. 3/15/Iд часть ком./ком. 8/8б\n- Принимаем к оплате: Порядок осуществления прав субъектами персональных данных, Политика обработки персональных данных, Как это работает?, Тарифы КАСКО, ОСАГО\n\n## Ошибка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404\n\nСтраница не найдена. [На главную](#)', '# Политика обработки персональных данных\n\n## 3. Обработка персональных данных\n\n### 3.1. Общие требования к обработке персональных данных\n\n3.1.3. Не допускается объединение баз данных, содержащих персонал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ьные данные, обработка которых осуществляется в несовместимых целях.\n\n3.1.4. Обработке подлежат только те персональные данные, которые отвечают целям их обработки.\n\n3.1.5. Содержание и объем обрабатываемых персональных данных должны соответствовать зая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вленным целям обработки.\n\n3.1.6. Обрабатываемые персональные данные не должны быть избыточными по отношению к заявленным целям обработки.\n\n3.1.7. При обработке персональных данных необходимо обеспечивать точность, достаточность и актуальность персональ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ных данных по отношению к заявленным целям их обработки.\n\n3.1.8. Хранение персональных данных должно осуществляться в форме, позволяющей определить субъекта персональных данных не дольше, чем требуют цели обработки персональных данных. Если срок хранения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персональных данных не установлен федеральным законом или договором, стороной которого является субъект персональных данных, обрабатываемые персональные данные должны быть уничтожены или обезличены после достижения целей обработки или в случае утраты необ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ходимости в достижении этих целей, если иное не предусмотрено федеральным законом.\n\n## 4. Условия обработки персональных данных\n\n### 4.1. Общие условия обработки персональных данных\n\n4.1.1. Обработка персональных данных допускается только с согласия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субъекта персональных данных.\n\n4.1.2. Обработка персональных данных допускается, если она необходима для достижения целей, предусмотренных международным договором Российской Федерации или законом, для осуществления и выполнения полномочий и обязанностей,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возложенных законодательством Российской Федерации на оператора.\n\n4.1.3. Обработка персональных данных допускается в связи с участием лица в конституционном, гражданском, административном, уголовном судопроизводстве, судопроизводстве в арбитражных судах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.\n\n4.1.4. Обработка персональных данных допускается, если она необходима для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е.\n\n4.1.5. Обработка персональных данных допускается, если она необходима для исполнения полномочий федеральных органов исполнительной власти, органов государственных внебюджетных фондов, исполнительных органов государственной власти субъектов Российской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Федерации, органов местного самоуправления и функций организаций, участвующих в предоставлении государственных и муниципальных услуг.\n\n4.1.6. Обработка персональных данных допускается, если она необходима для исполнения договора, стороной которого являе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поручителем.\n\n4.1.7. Обработка персональных данных 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опускается, если она необходима для защиты жизни, здоровья или иных жизненно важных интересов субъекта персональных данных, если получение согласия субъекта персональных данных невозможно.\n\n4.1.8. Обработка персональных данных допускается для осуществлен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ия прав и законных интересов оператора или третьих лиц, либо для достижения общественно значимых целей при условии, что при этом не нарушаются права и свободы субъекта персональных данных.\n\n4.1.9. Обработка персональных данных допускается для осуществлен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ия профессиональной деятельности журналиста и (или) законной деятельности средства массовой информации, либо научной, литературной или иной творческой деятельности при условии, что при этом не нарушаются права и законные интересы субъекта персональных данн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ых.\n\n4.1.10. Обработка персональных данных допускается в статистических или иных исследовательских целях, при условии обязательного обезличивания персональных данных. Исключение составляет обработка персональных данных в целях продвижения товаров, работ,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услуг на рынке путем осуществления прямых контактов с потенциальным потребителем с помощью средств связи, а также в целях политической агитации.\n\n4.1.11. Обработка персональных данных, полученных в результате обезличивания персональных данных, допускает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ся в целях повышения эффективности государственного или муниципального управления, а также в иных целях.\n\n4.1.12. Осуществляется обработка персональных данных, подлежащих опубликованию или обязательному раскрытию в соответствии с федеральным законом.\n\n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4.1.13. Обработка персональных данных объектов государственной охраны и членов их семей осуществляется с учетом особенностей, предусмотренных федеральным законом.\n\n### 4.2. Требования к письменному согласию субъекта на обработку персональных данных\n\n4.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2.1. В следующих случаях требуется письменное согласие субъекта на обработку его персональных данных:\n\n- Включение персональных данных субъекта в общедоступные источники персональных данных;\n- Обработка специальных категорий персональных данных, касающи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судимости;\n- Обработка биометрических персональных данных;\n- Трансграничная передача персональных данны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х на территории иностранных государств, не обеспечивающих адекватной защиты прав субъектов персональных данных;\n- Принятие на основании исключительно автоматизированной обработки персональных данных решений, порождающих юридические последствия в отношении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субъекта персональных данных или иным образом затрагивающих его права и законные интересы.\n\n4.2.2. Согласие субъекта на обработку персональных данных может быть дано в любой форме, позволяющей подтвердить факт получения согласия, включая электронную фор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му.\n\n### 4.3. Поручение обработки персональных данных\n\n4.3.1. Компания вправе поручить обработку персональных данных другому лицу с согласия субъекта персональных данных на основании заключаемого договора.\n\n4.3.2. Лицо, осуществляющее обработку персо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нальных данных по поручению Компании, обязано соблюдать принципы и правила обработки персональных данных, предусмотренные настоящей Политикой и ФЗ «О персональных данных».\n\n4.3.3. Компания несет ответственность перед субъектом персональных данных за дейс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твия лица, осуществляющего обработку персональных данных по поручению Компании.\n\n### 4.4. Конфиденциальность персональных данных\n\n4.4.1. Компания и другие лица, получившие доступ к персональным данным, обязаны не раскрывать и не распространять персонал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ьные данные без согласия субъекта персональных данных, если иное не предусмотрено федеральным законом.\n\n4.4.2. Распространение персональных данных осуществляется на основании согласия субъекта на обработку персональных данных, разрешенных субъектом персо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нальных данных для распространения.\n\n4.4.3. Согласие на обработку персональных данных, разрешенных субъектом персональных данных для распространения, может быть предоставлено Компании непосредственно или с использованием информационной системы уполномоче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нного органа по защите прав субъектов персональных данных.\n\n4.4.4. Компания обязана опубликовать информацию об условиях обработки и о наличии запретов и условий на обработку персональных данных, разрешенных субъектом персональных данных для распространен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ия, в срок не позднее трех рабочих дней с момента получения соответствующего согласия субъекта персональных данных.\n\n4.4.5. В случае, если Компания осуществляет обработку персональных данных субъекта, которые он раскрыл неопределенному кругу лиц, и субъе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кт не дал Компании согласия на обработку персональных данных, Компания должна доказать законность последующего распространения или иной обработки таких персональных данных.\n\n4.4.6. Передача персональных данных, разрешенных субъектом персональных данных 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ля распространения, должна быть прекращена по требованию субъекта персональных данных.\n\n## 5. Права субъекта персональных данных\n\n5.1. Субъект персональных данных вправе требовать от Компании уточнения, блокирования или уничтожения своих персональных 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анных в случаях, если они являются неполными, устаревшими, неточными, незаконно полученными или не являются необходимыми для заявленной цели обработки. Субъект также имеет право принимать меры по защите своих прав в соответствии с законодательством.\n\n5.2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. Субъект персональных данных имеет право потребовать прекращения передачи персональных данных, разрешенных субъектом персональных данных для распространения.\n\n5.3. Субъект персональных данных имеет право на получение информации, касающейся обработки его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персональных данных, в том числе подтверждения факта обработки персональных данных.', '## Права субъекта персональных данных\n\nСубъект персональных данных имеет право на получение информации, касающейся обработки его персональных данных. Эта информация 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олжна содержать следующие данные:\n\n- Подтверждение факта обработки персональных данных Компанией.\n- Правовые основания и цели обработки персональных данных.\n- Цели и способы обработки персональных данных в Компании.\n- Наименование и место нахождения 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омпании, а также сведения о лицах, имеющих доступ к персональным данным или которым могут быть раскрыты персональные данные.\n- Обрабатываемые персональные данные, источник их получения.\n- Сроки обработки и хранения персональных данных.\n- Порядок осущест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вления субъектом персональных данных прав, предусмотренных законодательством.\n- Информация о трансграничной передаче данных.\n- Наименование или фамилия, имя, отчество и адрес лица, осуществляющего обработку персональных данных по поручению Компании.\n- 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ные сведения, предусмотренные законодательством.\n\n## Обязанности компании\n\nКомпания обязана выполнять следующие требования, предусмотренные законодательством:\n\n- Предоставлять субъекту персональных данных информацию о его персональных данных по его з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апросу или на законных основаниях отказать в предоставлении.\n- Уточнять, блокировать или удалять персональные данные по требованию субъекта, если они являются неполными, устаревшими, неточными, незаконно полученными или не являются необходимыми для заявле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нной цели обработки.\n- Уведомлять субъекта персональных данных об обработке его данных, если они были получены не от него.\n- Прекращать обработку и уничтожать персональные данные после достижения цели обработки или по требованию субъекта.\n- Прекращать 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бработку и уничтожать персональные данные по требованию субъекта, если он отзывает свое согласие на обработку.\n- Прекращать передачу персональных данных по требованию субъекта.\n- Обеспечивать безопасность персональных данных при их обработке.\n\n## Меры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по обеспечению безопасности персональных данных\n\nКомпания принимает необходимые меры для защиты персональных данных от неправомерного доступа, уничтожения, изменения, блокирования, копирования, предоставления и распространения. Это достигается следующими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способами:\n\n- Определение угроз безопасности персональных данных.\n- Применение организационных и технических мер для обеспечения безопасности персональных данных.\n- Оценка эффективности мер по обеспечению безопасности персональных данных.\n- Учет маши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нных носителей персональных данных.\n- Обнаружение и реагирование на несанкционированный доступ к персональным данным.\n- Восстановление персональных данных, модифицированных или уничтоженных вследствие несанкционированного доступа.\n- Установление правил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доступа к персональным данным и регистрация действий с ними.\n- Контроль доступа в помещения, где осуществляется обработка персональных данных.\n- Контроль эффективности мер и средств по обеспечению безопасности персональных данных.\n\n## ООО "Флексидрайв"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\n\nООО "Флексидрайв" предлагает услуги автострахования. Они не оказывают услуги страхования, а сотрудничают с ООО "Зетта Страхование" и САО "ВСК", которые предоставляют услуги страхования. Информацию о правилах и условиях страхования можно найти на их сай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тах.', '# ООО "Флексидрайв"\n\nООО "Флексидрайв" не оказывает услуги страхования автомобилей. Услуги страхования предоставляются следующими компаниями:\n\n- ООО "Зетта Страхование"\n- САО "ВСК"\n\nИНН: 9729296472\nОГРН: 1207700175814\nЮридический адрес: 12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3610, город Москва, Краснопресненская наб, д. 12, подъезд/этаж/помещ. 3/15/Iд часть ком./ком. 8/8б\n\n## Пользовательское соглашение\n\n[Пользовательское соглашение](ссылка) содержит условия использования сервиса "Флексидрайв".\n\n## Политика конфиденциаль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ности\n\n[Политика конфиденциальности](ссылка) описывает, какие данные собираются и обрабатываются при использовании сервиса "Флексидрайв" и как эти данные защищаются.\n\n## Правила и условия страхования\n\n[Правила и условия страхования](ссылка) содержат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информацию о тарифах, условиях и ограничениях страхования автомобилей.\n\n# Simble\n\nSimble - IT-компания, предоставляющая страховые услуги на короткий период. Simble предлагает три варианта страховки автомобилей:\n\n1. Страховка на время поездки\n2. Стра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ховка на время парковки\n3. Страховка на количество километров в пути\n\nSimble является технологическим партнером кикшеринга Юрент, что позволяет пользователям кикшеринга оформлять краткосрочные полисы на время поездки. Также Simble сотрудничает с компани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ями ООО "Зетта Страхование" и САО "ВСК", которые предоставляют страховые услуги на рынке более 30 лет.\n\nSimble разработал приложение, которое позволяет легко и удобно оформить страховку автомобиля. Пользователи могут выбрать подходящий тариф и купить пол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ис через приложение.\n\n## Преимущества Simble:\n\n1. Ежедневная поддержка с 8:00 до 20:00. Команда Simble поможет в общении со страховой компанией и ответит на вопросы пользователей.\n2. Защита персональных данных. Приложение прошло аудит безопасности от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компании Group-IB, специализирующейся на борьбе с киберпреступностью.\n3. Хорошие отзывы. Simble имеет положительные отзывы от партнеров и клиентов.\n4. Надежные партнеры. Simble сотрудничает с ООО "Зетта Страхование" и САО "ВСК", которые имеют более 30 ми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ллионов клиентов в России.\n5. Крупные совместные проекты. Simble страхует проезд по платным дорогам ГК "Автодор", поездки в сервисе заказа премиальных автомобилей Wheely и на мотоциклах Yamaha.\n6. Прорывное решение. Приложение Simble было отмечено на фор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уме "Автонет 2021" и на форуме "IT-революция в автобизнесе".\n\nSimble предлагает также страховку ОСАГО по выгодным тарифам. Пользователи могут сравнить цены от 16 страховых компаний и оформить ОСАГО за 10 минут без заполнения бумаг.\n\n# Заключение\n\nООО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"Флексидрайв" не оказывает услуги страхования автомобилей. Услуги страхования предоставляются ООО "Зетта Страхование" и САО "ВСК". Simble - IT-компания, предоставляющая страховые услуги на короткий период. Simble сотрудничает с ООО "Зетта Страхование" и 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АО "ВСК", а также является технологическим партнером кикшеринга Юрент. Пользователи могут оформить страховку через приложение Simble, выбрав подходящий тариф. Simble также предлагает страховку ОСАГО по выгодным тарифам.', '# Страховка на поездку, километры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в пути или парковку\n\nПоможем подобрать самое выгодное ОСАГО. Сравните цены от 16 страховых и оформите ОСАГО за 10 минут без заполнения бумаг. Все цены – как на сайтах страховых, без скрытых комиссий и надбавок. Помогаем сравнить цены и сэкономить. [Расс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читать ОСАГО](ссылка)\n\n## Что покрывает полис\n\nРиски, которые покрывает полис, зависят от тарифа, который вы выбрали. Например, тариф «Угон» покрывает только риски от угона, а тариф «Поездка», оформленный на день и более, покрывает все риски. Полис не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покрывает травмы водителей и пассажиров, франшизу 2% от страховой суммы, которую вы платите сами. Подробнее [здесь](ссылка)\n\n## Мы поможем при страховом случае\n\nМы поможем собрать все необходимые документы для страховой компании и, при необходимости, 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тправим их туда самостоятельно. Не оставим один на один и в переговорах со страховыми: всегда готовы рассказать про нюансы возмещения или помочь советом. [Подробнее об урегулировании](ссылка)\n\n## Чем КАСКО лучше ОСАГО и другие статьи\n\n[Читать!](ссылка)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\n\n## Поддержка в вашем телефоне\n\nПоможем в общении со страховой, ответим на вопросы по тарифам, не оставим одних при страховом случае. Регистрация и ПСО в приложении. Найдем авто по госномеру, подскажем как сфотографировать машину для осмотра. 15 минут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свободного времени вместо очередей и бумаг.\n\n## Страховка на любой вкус\n\n15 минут до работы или 15 часов до моря: отправляйтесь в путь, не переживая за авто. Мы разработали 3 тарифа для разных потребностей водителей. Выбирайте страховую компанию. В та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рифах есть предложения от двух страховых компаний со своими ценами и условиями. Выбирайте самые выгодные для вас.\n\n## Вопросы и ответы\n\n- Что делать, если я потерял документы на машину?\n- Что делать, если мне не пришло подтверждение о проверке регистр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ации?\n- Где я могу посмотреть историю моих покупок?\n- Можно ли оформить страховку на каршеринговую машину?\n- Как отменить покупку страхового полиса, если я выбрал не тот тариф?\n- Можно ли застраховать машину на гоночном треке?\n- Что такое франшиза и 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ак она работает?\n\n## Сотрудничество\n\nОстались вопросы? Напишите нам на почту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support@simble.in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позвоните на линию поддержки +7 (800) 500-81-47. Хотите стать нашим партнёром? Напишите нам на почту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partners@simble.in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позвоните по телефону +7 (925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) 254-46-60. Часы работы: 7 дней в неделю с 08:00 до 20:00 по МСК. Напишите нам в telegram.\n\nООО «Флексидрайв» \nПользовательское соглашение \nПолитика конфиденциальности \nПравила и условия страхования \nООО Флекси Драйв не оказывает услуги страхования.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Услуги страхования оказывают: \nООО «Зетта Страхование», САО «ВСК» \nИНН: 9729296472 \nОГРН: 1207700175814 \nЮр. адрес: 123610, город Москва, Краснопресненская наб, д. 12, подъезд/этаж/помещ. 3/15/Iд часть ком./ком. 8/8б \nПринимаем к оплате: Порядок осущ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ествления прав субъектами персональных данных \nПолитика обработки персональных данных', '# Презентация ARRIZO 8 от CHERY\n\nДата: 14-06-2023\n\n# Новый тариф Simble — «Угон»\n\nДата: 06-06-2023\n\n# Simble на ЦИПР Tech Week 2023\n\nДата: 02-06-2023\n\n# S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imble и «Автодор – Платные Дороги» запустили КАСКО на поездки на новых трассах\n\nДата: 18-05-2023\n\n# Страховой Дом ВСК — новый страховой партнёр Simble!\n\nДата: 26-04-2023\n\n# Simble на форуме «FinAuto 2023»\n\nДата: 18-04-2023\n\n# Simble на форуме «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Автонет»\n\nДата: 24-03-2023\n\n# Tele2 и Simble стали партнёрами\n\nДата: 16-03-2023\n\n# Автоклуб А24 — новый партнёр Simble\n\nДата: 07-03-2023\n\n# Simble на FLEET WORLD 2023\n\nДата: 16-02-2023\n\n# Simble на форуме автобизнеса «ForAuto–2023»\n\nДата: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11-01-2023\n\n# Simble в числе 100 перспективных стартапов\n\nДата: 31-12-2022\n\n# Итоги 2022 года с Simble\n\nДата: 25-11-2022\n\n# Подарки за покупки от Simble и FITSERVICE\n\nДата: 16-11-2022\n\n# Simble попал на карту TravelTech рынка России!\n\nДата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: 14-11-2022\n\n# Пользователи кикшеринга Юрент смогут оформить страховой полис на время поездки с Simble\n\nДата: 02-11-2022\n\n# Simble выиграл в номинации «Приложение года» на AUTONET AWARDS 2022!\n\nДата: 24-10-2022\n\n# Гоша Куценко и Simble вместе на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всегда!\n\nДата: 13-10-2022\n\n# Simble представил мгновенное КАСКО совместно с каршерингом Cars7\n\nДата: 23-09-2022\n\n# Кэшбек 10% при оплате полиса картой «Мир»\n\nДата: 23-09-2022\n\n# Simble на конференции «Грузовой транспорт и логистика 2022\n\nДата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: 22-08-2022\n\n# КАСКО в Simble теперь можно приобрести в рассрочку с картой Свобода\n\nДата: 22-08-2022\n\n# КАСКО в Simble теперь можно приобрести в рассрочку с картой Халва\n\nДата: 22-08-2022\n\n# Simble – новый партнёр BestBenefits\n\nДата: 22-08-202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2\n\n# Simble – новый партнёр hhland.ru\n\nДата: 16-08-2022\n\n# Simble и «Автодор – Платные Дороги» запустили Онлайн КАСКО на время проезда по трассе M-11 и M-4\n\nДата: 10-08-2022\n\n# Simble и Wheely поехали вместе\n\nДата: 10-08-2022\n\n# Simble стал у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частником программы скидок проекта «Карта москвича»\n\nДата: не указана\n\n# Ошибка 404\n\nСтраница не найдена\n\n# Менеджер/оператор клиентского сервиса/ Оператор call-центра\n\nДата: не указана\n\n# Итоги 2022 года с Simble\n\nДата: не указана\n\n# Руков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одитель инвестиционного отдела\n\nДата: не указана', '## Вакансии\n\n### Требования к соискателям:\n- Высшее образование (финансовое/экономическое/математическое/техническое).\n- Знание английского языка на уровне Upper intermediate (обязательное требовани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е).\n- Наличие теплых контактов и навыков нетворкинга в среде инвесторов, фондов, ангелов, акселераторов являются существенным преимуществом.\n- Опыт структурирования сделок по привлечению финансирования и работы с проектами и инвесторами.\n- Профессиональ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ные навыки по финансовому моделированию, проведению финансового и инвестиционного анализа, анализу и оценке рынков, оценке стоимости бизнеса/проекта.\n- Развитые навыки проведения исследований рынков, знание инструментов макроэкономического, маркетингового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 стратегического анализа.\n- Знание специфики инфраструктурных отраслей (транспорт, телекоммуникации, IT) и текущей ситуации и тенденций развития рынков, включая высокотехнологичные (IoT, AI и др.) - желательно.\n- Знание методов анализа рынков и отрасле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й, оценки эффективности инвестиционных проектов, финансовой деятельности организации.\n\n### Мы предлагаем:\n- Работу в аккредитованной IT-компании.\n- Конкурентную заработную плату.\n- Гибкое начало рабочего дня с возможностью работать удаленно по пятница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м.\n- Оформление по ТК РФ.\n- Удобное месторасположение офиса - м. Улица 1905 года, м. Выставочная.\n- Работу в просторном офисе в центре рядом с парком, где можно прогуляться в обеденное время.\n- Дружную команду, нацеленную на бизнес-результат и клиента.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\n\n### Контакты для отклика:\nЖдем от вас сопроводительное письмо, в котором вы расскажите, чем для вас интересна работа в Simble. \nEmail: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t.mishina@simble.in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\n\n## Партнерство\n\n### Simble - новый партнер hhland.ru\nhhland.ru - уникальная программа лоя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льности для компаний и их сотрудников. С помощью неё можно получать скидки и актуальные предложения в разных сферах: от еды и ресторанов до отдыха и недвижимости. Пользователи hhland.ru теперь могут оформить КАСКО на короткий срок в приложении Simble по ос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обым выгодным условиям. Подключиться к программе лояльности можно на сайте hhland.ru.\n\n## Новости\n\n### Simble выиграл в номинации «Приложение года» на AUTONET AWARDS 2022!\nВчера мы победили в номинации «Приложение года» на международном онлайн-форуме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инновационных транспортных технологий «АВТОНЕТ 2022». Организаторами форума выступили НТИ Автонет и Ассоциация ГЛОНАСС/ГНСС. АВТОНЕТ 2022 - ежегодное мероприятие, посвященное развитию высокоавтоматизированного транспорта, автомобильным цифровым сервисам и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транспортно-логистическим услугам. Участниками мероприятия стали представители бизнеса, органов государственной власти, аналитики и эксперты отрасли. В рамках форума состоялась церемония награждения победителей ежегодной премии AUTONET AWARDS 2022. Премия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в сфере новых транспортных технологий проводится среди коммерческих проектов, частных инициатив и стартапов, внесших значительный вклад в развитие рынка. Благодарим организаторов форума и премии за высокую оценку!', '## Приложение\n\nПриложение доступно дл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я установки на устройства с операционными системами iOS и Android. Вы можете скачать его на свой смартфон или планшет.\n\n## Регистрация и ввод данных\n\nДля использования приложения необходимо зарегистрироваться и указать свои данные, а также данные о ваш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ем автомобиле. Если у вас уже есть автомобиль, вы можете найти его по номеру или указать данные ПТС. Если у вас ещё нет автомобиля, вы можете пройти фотоосмотр и сфотографировать машину со всех сторон. Это нужно сделать только один раз, при первой покупке.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\n\n## Одобрение страховой\n\nСреднее время одобрения страховой составляет 3 часа. После прохождения одобрения вы сможете выбрать тариф и купить полис.\n\n## Выбор тарифа и покупка полиса\n\nВы можете выбрать тариф, который наиболее подходит вам, и купить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полис. Варианты тарифов включают страховку на поездку, километры в пути или парковку. Помимо этого, мы поможем вам подобрать самое выгодное ОСАГО, сравнив цены от 16 страховых компаний и оформив полис за 10 минут без заполнения бумаг. Все цены прозрачны и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без скрытых комиссий и надбавок.\n\n## Что покрывает полис\n\nРиски, которые покрывает полис, зависят от выбранного вами тарифа. Например, тариф "Угон" покрывает только риски от угона, а тариф "Поездка", оформленный на день и более, покрывает все риски. По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лис не покрывает травмы водителей и пассажиров, а также франшизу в размере 2% от страховой суммы, которую вы платите сами.\n\n## Помощь при страховом случае\n\nМы поможем вам собрать все необходимые документы для страховой компании и отправить их туда само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стоятельно. Мы также готовы помочь вам в переговорах со страховыми компаниями и рассказать о нюансах возмещения. \n\n## Вопросы и ответы\n\nЕсли у вас возникли вопросы, вы можете обратиться к нам по электронной почте или по телефону. Мы также предоставляем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поддержку через чат в нашем телеграме. Вы можете посмотреть историю своих покупок в специальной вкладке "История" на главном экране приложения. \n\n## Партнёрство\n\nЕсли вы заинтересованы в партнёрстве с нами, вы можете связаться с нами по электронной по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чте или по телефону. Мы рады сотрудничеству и готовы обсудить все детали.\n\n## Работа с Tele2\n\nМы стали партнёрами Tele2 и предлагаем абонентам этого оператора кэшбэк 10% за первый полис КАСКО на короткий срок, оформленный в нашем приложении. Для получе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ния кэшбэка необходимо скачать приложение Simble, ввести промокод, выбрать тариф и оплатить полис. Кэшбэк будет начислен на номер Tele2 в течение 90 дней.\n\n## Сотрудничество с Wheely\n\nМы запустили совместный проект с компанией Wheely, который позволяет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застраховать автомобили клиентов при заказе услуги "трезвый водитель". Клиенты Wheely могут застраховать свои автомобили на период поездки с помощью нашего приложения. Это позволяет снизить риск неприятных обстоятельств или ущерба в случае ДТП.\n\n## Конт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акты\n\nЕсли у вас остались вопросы, вы можете связаться с нами по электронной почте или по телефону. Мы работаем 7 дней в неделю с 08:00 до 20:00 по МСК.', '# Компания\n\nКомпания сосредоточена на развитии в России моделей страхования «pay-as-you-drive» 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«pay how you drive». Первая модель позволяет страховать автотранспорт только в тех ситуациях, когда полис действительно нужен, например, во время путешествий или плохой погоды. Вторая модель связана со стилем вождения, который анализируется аналитической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платформой, и на основе этих данных формируется рейтинг автовладельца. Обе модели относятся к так называемому «умному страхованию». В Европе и США этот вид страхования работает с начала нулевых. В России потребители только знакомятся с такой моделью, но с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учетом развития шеринг-экономики и тренда на разумное потребление, интерес к такому сервису стремительно растет.\n\n# Wheely\n\nWheely - цифровой сервис для заказа премиальных авто с водителями. Компания предоставляет свои услуги с 2010 года в Москве, Санк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т-Петербурге, Сочи, Казани, Екатеринбурге, Краснодаре и Перми.\n\n# Simble\n\nSimble - мобильное приложение по страхованию автомобилей, запущенное компанией «Флексидрайв» в 2021 году. Сервис позволяет оформить КАСКО из расчета времени поездки, парковки или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количества километров в пути. ООО «Флексидрайв» не оказывает услуги страхования, а услуги страхования оказывают ООО «Зетта Страхование» и САО «ВСК».\n\n# Вакансии\n\nКомпания Simble ищет Middle iOS разработчика для команды инновационного страхового сервис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 Simble. Основные требования к квалификации включают опыт разработки мобильных приложений на языке Swift для iOS от 2 лет, знание архитектур Clean Swift (VIPER), MVC, MVP, MVVM, знание ООП и структур данных, клиент-серверных технологий (HTTP, REST), орган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изацию многозадачной обработки данных (GCD, Queues) и другие навыки. Компания предлагает официальное трудоустройство, современный офис, гибкий график работы и другие преимущества.\n\n# Новости\n\nSimble попал на карту TravelTech рынка России, которая собра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ла более 300 компаний, меняющих туристическую индустрию с помощью технологий. Simble также принял участие в конференции ЦИПР Tech Week 2023, где представил свои продукты и поделился опытом разработки цифрового страхового продукта.\n\n# Контакты\n\nДля связ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и с компанией Simble можно использовать следующие контакты:\n- Email: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general@simble.in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,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arina.shvetsova@sredasolutions.com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\n- Телефон: +7 921 065 53 49', '# Коммерческий директор на конференции\n\nКоммерческий директор провел целую секцию на конференции,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где поделился информацией о разработке цифрового страхового продукта, проблемах культуры страхования в России и способах ее создания. Также было рассказано о росте и активном найме в компании.\n\nКомпания предложила пользователям новую модель потребления 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АСКО: страхование автомобиля на время поездки в мобильном приложении или с помощью транспондера. Цель компании - сделать КАСКО доступным для всех автовладельцев.\n\n# Simble и рост продаж\n\nSimble испытывает рост продаж и продолжает активно расширять взаи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модействие с другими игроками рынка, создавая новые продукты.\n\n# КАСКО на поездку или парковку\n\nSimble представил мобильное приложение с КАСКО на короткий срок. Пользователи могут оформить полис на короткий период без поездок в офис, выбрать срок дейст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вия страховки самостоятельно и застраховать машину не на один год, а на одну поездку, на нужное количество километров или даже на время парковки. Также предлагается кэшбэк 10% на счет Tele2 за регистрацию и покупку полиса КАСКО по промокоду.\n\n# Вопросы 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ответы\n\n- Что такое КАСКО на короткий срок?\nКАСКО на короткий срок - это новый формат автострахования от сервиса Simble. Он позволяет оформить полис на нужный вам период (на время поездки или парковки, километры в пути) и не переплачивать за годовое КА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СКО.\n\n- Можно ли застраховать не свой автомобиль?\nДа, можно. При страховом случае страховая компания попросит документы собственника автомобиля, и возмещение ущерба всегда получает собственник автомобиля.\n\n- Можно ли оформить страховку на каршерингову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ю машину?\nНет, к сожалению, нельзя. Автомобиль должен быть оформлен на физическое лицо, и к страхованию допускаются только физические лица.\n\n# Simble представил мгновенное КАСКО совместно с каршерингом Cars7\n\nSimble и каршеринг Cars7 представили возмо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жность мгновенного оформления краткосрочного КАСКО для поездок на арендованных автомобилях. Процесс оформления полиса проходит полностью онлайн и занимает всего несколько секунд, что экономит время пользователей.\n\n# Руководитель центра монетизации Big Da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ta\n\nSimble приглашает эксперта с подтвержденными компетенциями по развитию и коммерциализации больших данных (Big Data) на должность руководителя центра монетизации Big Data. Основные обязанности включают создание стратегий по поиску, изучению, обработке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 запуску коммерческих проектов на основе данных, которые аккумулирует компания. Руководитель будет фокусироваться на выявлении потенциальных рынков для данных Simble и на выстраивании партнерских взаимоотношений для монетизации этих данных с компаниями-л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идерами своих индустрий.\n\nОстальная информация в документе не относится к базе знаний компании и может быть удалена.', '# Вакансия\n\nМы ищем специалиста по анализу данных и разработке стратегий монетизации данных для нашей IT-компании. Если вы имеете ди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плом бакалавра или выше в области статистики, компьютерных наук или науки о данных, имеете подтвержденный опыт в анализе данных и умеете работать с большими объемами информации, обладаете сильными аналитическими и проблемно-ориентированными навыками, отлич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ными коммуникационными навыками и умением выстраивать сотрудничество, а также имеете опыт в разработке стратегий монетизации данных и коммерческих переговорах, то мы ждем вашего отклика.\n\nТребования:\n- Диплом бакалавра и выше в предметной области (напри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мер, статистика, компьютерные науки, наука о данных)\n- Подтвержденный опыт в анализе данных и работе с большими объемами информации\n- Сильные аналитические и проблемно-ориентированные навыки\n- Отличные коммуникационные навыки и умение выстраивать сотруд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ничество\n- Опыт в разработке стратегий монетизации данных\n- Опыт в коммерческих переговорах и заключении соглашений по лицензионному использованию данных\n- Знание различных отраслей и областей применения больших данных, включая, но не ограничиваясь, бан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ковскими, розничными и страховыми секторами\n- Опыт работы с инструментами визуализации данных (например, Tableau, PowerBI) будет плюсом\n\nМы предлагаем:\n- Работу в аккредитованной IT-компании\n- Конкурентную заработную плату\n- Комбинированный формат ра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боты: 4 дня в офисе, пятница - удаленно\n- Оформление по ТК РФ\n- Удобное месторасположение офиса - м. Улица 1905 года, м. Выставочная\n- Работу в просторном офисе в центре рядом с парком, где можно прогуляться в обеденное время\n- Дружную команду, нацелен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ную на бизнес-результат и клиента\n\nЕсли вы заинтересованы, пожалуйста, отправьте свое резюме на адрес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t.mishina@simble.in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.\n\n# Контакты\n\nДля отклика на вакансию, пожалуйста, отправьте свое резюме на адрес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t.mishina@simble.in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.\n\n# Партнерство\n\nЕсли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вы заинтересованы в партнерстве с нами, пожалуйста, напишите нам на адрес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partners@simble.in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позвоните по телефону +7 (925) 254-46-60.\n\n# Политика конфиденциальности\n\nОзнакомьтесь с нашей политикой конфиденциальности [здесь](ссылка).\n\n# Правила и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условия страхования\n\nОзнакомьтесь с нашими правилами и условиями страхования [здесь](ссылка).\n\n# ООО "Флексидрайв"\n\nООО "Флексидрайв" не оказывает услуги страхования. Услуги страхования оказывают ООО "Зетта Страхование" и САО "ВСК". ИНН: 9729296472,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ОГРН: 1207700175814, Юридический адрес: 123610, город Москва, Краснопресненская наб., д. 12, подъезд/этаж/помещение 3/15/Iд часть ком./ком. 8/8б.\n\n# Порядок осуществления прав субъектами персональных данных\n\nОзнакомьтесь с порядком осуществления прав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субъектами персональных данных [здесь](ссылка).\n\n# Политика обработки персональных данных\n\nОзнакомьтесь с нашей политикой обработки персональных данных [здесь](ссылка).\n\n# Тарифы КАСКО\n\nОзнакомьтесь с нашими тарифами КАСКО [здесь](ссылка).\n\n# Sim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ble – КАСКО на короткий период\n\nОзнакомьтесь с нашими тарифами КАСКО на короткий период [здесь](ссылка).\n\n# Поможем подобрать самое выгодное ОСАГО\n\nСравните цены от 16 страховых компаний и оформите ОСАГО за 10 минут без заполнения бумаг. Все цены - к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ак на сайтах страховых, без скрытых комиссий и надбавок. Помогаем сравнить цены и сэкономить. Рассчитать ОСАГО.\n\n# Что покрывает полис\n\nРиски, которые покрывает полис, зависят от выбранного вами тарифа. Например, тариф "Угон" покрывает только риски от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угона, а тариф "Поездка", оформленный на день и более, покрывает все риски. Полис не покрывает травмы водителей и пассажиров, а также франшизу 2% от страховой суммы, которую вы платите сами. Подробнее о покрытии рисков можно узнать [здесь](ссылка).\n\n# По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можем при страховом случае\n\nМы поможем вам собрать все необходимые документы для страховой компании и при необходимости отправим их туда самостоятельно. Мы также готовы помочь вам в переговорах со страховыми компаниями и рассказать о нюансах возмещения.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Подробнее о процессе урегулирования можно узнать [здесь](ссылка).\n\n# Чем КАСКО лучше ОСАГО и другие статьи\n\nЧитайте наш блог, где мы рассказываем о преимуществах КАСКО перед ОСАГО и другие полезные статьи [здесь](ссылка).\n\n# Вопросы и ответы\n\nЕсли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у вас возникли вопросы, вы можете написать нам на почту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support@simble.in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позвонить на линию поддержки +7 (800) 500-81-47.\n\n# Регистрация и ПСО в приложении\n\nУстановите наше приложение, чтобы получить доступ к регистрации и ПСО. Вы сможете найти ав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томобиль по госномеру и узнать, как сфотографировать машину для осмотра.\n\n# Страховка на любой вкус\n\nМы предлагаем различные тарифы страхования, чтобы удовлетворить разные потребности водителей. Выбирайте самый подходящий для вас тариф.\n\n# Выбирайте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страховую компанию\n\nВ наших тарифах представлены предложения от двух страховых компаний с разными ценами и условиями. Выбирайте самые выгодные для вас.\n\n# Остались вопросы?\n\nЕсли у вас остались вопросы, вы можете написать нам на почту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support@simble.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in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или позвонить на линию поддержки +7 (800) 500-81-47. Мы работаем 7 дней в неделю с 08:00 до 20:00 по МСК.\n\n# ООО "Флексидрайв"\n\nООО "Флексидрайв" не оказывает услуги страхования. Услуги страхования оказывают ООО "Зетта Страхование" и САО "ВСК". ИНН: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 9729296472, ОГРН: 1207700175814, Юридический адрес: 123610, город Москва, Краснопресненская наб., д. 12, подъезд/этаж/помещение 3/15/Iд часть ком./ком. 8/8б.\n\n# Порядок осуществления прав субъектами персональных данных\n\nОзнакомьтесь с порядком осущест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 xml:space="preserve">вления прав субъектами персональных данных [здесь](ссылка).\n\n# Политика обработки персональных данных\n\nОзнакомьтесь с нашей политикой обработки персональных данных [здесь](ссылка).\n\n# Тарифы Рассчитать ОСАГО\n\nОзнакомьтесь с нашими тарифами ОСАГО и </w:t>
      </w:r>
      <w:r>
        <w:rPr>
          <w:rFonts w:ascii="Courier New" w:eastAsia="Courier New" w:hAnsi="Courier New" w:cs="Courier New"/>
          <w:color w:val="212121"/>
          <w:sz w:val="21"/>
          <w:szCs w:val="21"/>
          <w:highlight w:val="white"/>
        </w:rPr>
        <w:t>рассчитайте стоимость полиса</w:t>
      </w:r>
    </w:p>
    <w:sectPr w:rsidR="004A3B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BC5"/>
    <w:rsid w:val="002E3F9D"/>
    <w:rsid w:val="004A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6724CA5-A4AB-43B0-98AD-943FA60D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7328</Words>
  <Characters>41770</Characters>
  <Application>Microsoft Office Word</Application>
  <DocSecurity>0</DocSecurity>
  <Lines>348</Lines>
  <Paragraphs>97</Paragraphs>
  <ScaleCrop>false</ScaleCrop>
  <Company/>
  <LinksUpToDate>false</LinksUpToDate>
  <CharactersWithSpaces>49001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2024-12-05T09:11:00Z</dcterms:created>
  <dcterms:modified xsi:type="dcterms:W3CDTF">2024-12-05T09:12:00Z</dcterms:modified>
</cp:coreProperties>
</file>