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d4t4pimtbgex" w:id="0"/>
      <w:bookmarkEnd w:id="0"/>
      <w:r w:rsidDel="00000000" w:rsidR="00000000" w:rsidRPr="00000000">
        <w:rPr>
          <w:rtl w:val="0"/>
        </w:rPr>
        <w:t xml:space="preserve">Layout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9370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7250" y="600075"/>
                          <a:ext cx="5943600" cy="3937000"/>
                          <a:chOff x="557250" y="600075"/>
                          <a:chExt cx="8643825" cy="5724600"/>
                        </a:xfrm>
                      </wpg:grpSpPr>
                      <wps:wsp>
                        <wps:cNvSpPr/>
                        <wps:cNvPr id="17" name="Shape 17"/>
                        <wps:spPr>
                          <a:xfrm>
                            <a:off x="557250" y="600075"/>
                            <a:ext cx="8639100" cy="5724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557325" y="619125"/>
                            <a:ext cx="8639100" cy="428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561975" y="1047825"/>
                            <a:ext cx="8639100" cy="304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561975" y="1352625"/>
                            <a:ext cx="1733700" cy="4971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2295675" y="1352775"/>
                            <a:ext cx="6905400" cy="4971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619125" y="1076325"/>
                            <a:ext cx="3962400" cy="2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6915150" y="1085850"/>
                            <a:ext cx="2238300" cy="20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BF9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628650" y="685800"/>
                            <a:ext cx="3781500" cy="3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99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6867525" y="666750"/>
                            <a:ext cx="2171700" cy="3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99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666750" y="1485900"/>
                            <a:ext cx="1505100" cy="495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1155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666750" y="2114475"/>
                            <a:ext cx="1505100" cy="495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1155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666750" y="2743050"/>
                            <a:ext cx="1505100" cy="495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1155C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937000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37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color w:val="ff0000"/>
        </w:rPr>
      </w:pPr>
      <w:bookmarkStart w:colFirst="0" w:colLast="0" w:name="_807w6if7v3o" w:id="1"/>
      <w:bookmarkEnd w:id="1"/>
      <w:r w:rsidDel="00000000" w:rsidR="00000000" w:rsidRPr="00000000">
        <w:rPr>
          <w:color w:val="ff0000"/>
          <w:rtl w:val="0"/>
        </w:rPr>
        <w:t xml:space="preserve">Main Title Bar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main title will hold the site name and/or logo on the left side.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right side will hold user account and/or service integration. Search bar will also be on the right side?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 title should be clickable to reset active filters/reset to home view.</w:t>
      </w:r>
    </w:p>
    <w:p w:rsidR="00000000" w:rsidDel="00000000" w:rsidP="00000000" w:rsidRDefault="00000000" w:rsidRPr="00000000">
      <w:pPr>
        <w:pStyle w:val="Heading3"/>
        <w:contextualSpacing w:val="0"/>
        <w:rPr>
          <w:color w:val="f1c232"/>
        </w:rPr>
      </w:pPr>
      <w:bookmarkStart w:colFirst="0" w:colLast="0" w:name="_w3kv6911wl5w" w:id="2"/>
      <w:bookmarkEnd w:id="2"/>
      <w:r w:rsidDel="00000000" w:rsidR="00000000" w:rsidRPr="00000000">
        <w:rPr>
          <w:color w:val="f1c232"/>
          <w:rtl w:val="0"/>
        </w:rPr>
        <w:t xml:space="preserve">Sub bar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sub bar will contain the active filters/navigation on the left side. Something similar to Amazon’s navigation bar: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971925" cy="53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right side will contain visual style and sort options.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Current ideas for visual style: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 of columns in grid: 2, 3, or 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Switching between list and grid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Amazon screenshot for reference: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33675" cy="4095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color w:val="0000ff"/>
        </w:rPr>
      </w:pPr>
      <w:bookmarkStart w:colFirst="0" w:colLast="0" w:name="_py78dlo3mpv6" w:id="3"/>
      <w:bookmarkEnd w:id="3"/>
      <w:r w:rsidDel="00000000" w:rsidR="00000000" w:rsidRPr="00000000">
        <w:rPr>
          <w:color w:val="0000ff"/>
          <w:rtl w:val="0"/>
        </w:rPr>
        <w:t xml:space="preserve">Navigation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Navigation will contain the main sections and filters for navigating through a user’s libray.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main header may be main category (Games, Movies, etc), that expands down to sub categories (for games, that may be platform, genre, publisher, etc).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90775" cy="357187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6000" y="2752725"/>
                          <a:ext cx="2390775" cy="3571875"/>
                          <a:chOff x="2286000" y="2752725"/>
                          <a:chExt cx="2371800" cy="3552675"/>
                        </a:xfrm>
                      </wpg:grpSpPr>
                      <wps:wsp>
                        <wps:cNvSpPr/>
                        <wps:cNvPr id="43" name="Shape 43"/>
                        <wps:spPr>
                          <a:xfrm>
                            <a:off x="2286000" y="2752725"/>
                            <a:ext cx="2371800" cy="714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4" name="Shape 44"/>
                        <wps:spPr>
                          <a:xfrm>
                            <a:off x="2286000" y="3619500"/>
                            <a:ext cx="2371800" cy="2685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5" name="Shape 45"/>
                        <wps:spPr>
                          <a:xfrm>
                            <a:off x="2447925" y="2886075"/>
                            <a:ext cx="314400" cy="447600"/>
                          </a:xfrm>
                          <a:prstGeom prst="chevron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6" name="Shape 46"/>
                        <wps:spPr>
                          <a:xfrm rot="5400000">
                            <a:off x="2514600" y="3781425"/>
                            <a:ext cx="314400" cy="447600"/>
                          </a:xfrm>
                          <a:prstGeom prst="chevron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2895600" y="2886075"/>
                            <a:ext cx="14289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Games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3038475" y="3810075"/>
                            <a:ext cx="14289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Games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49" name="Shape 49"/>
                        <wps:spPr>
                          <a:xfrm>
                            <a:off x="2876475" y="4543425"/>
                            <a:ext cx="162000" cy="142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0" name="Shape 50"/>
                        <wps:spPr>
                          <a:xfrm>
                            <a:off x="2876475" y="4891050"/>
                            <a:ext cx="162000" cy="142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1" name="Shape 51"/>
                        <wps:spPr>
                          <a:xfrm>
                            <a:off x="2876475" y="5238675"/>
                            <a:ext cx="162000" cy="142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2" name="Shape 52"/>
                        <wps:spPr>
                          <a:xfrm>
                            <a:off x="2876475" y="5586300"/>
                            <a:ext cx="162000" cy="142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3119400" y="4767300"/>
                            <a:ext cx="13716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Genre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3129075" y="5114925"/>
                            <a:ext cx="12477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Publisher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3129075" y="4419675"/>
                            <a:ext cx="12477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Platform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90775" cy="3571875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3571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color w:val="00ff00"/>
        </w:rPr>
      </w:pPr>
      <w:bookmarkStart w:colFirst="0" w:colLast="0" w:name="_bb3obt5ddvzu" w:id="4"/>
      <w:bookmarkEnd w:id="4"/>
      <w:r w:rsidDel="00000000" w:rsidR="00000000" w:rsidRPr="00000000">
        <w:rPr>
          <w:color w:val="00ff00"/>
          <w:rtl w:val="0"/>
        </w:rPr>
        <w:t xml:space="preserve">Content/Library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content/library will host the actual game details. Details may be arranged in different styles, such as a list or a grid.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353050" cy="359092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33525" y="1066800"/>
                          <a:ext cx="5353050" cy="3590925"/>
                          <a:chOff x="1533525" y="1066800"/>
                          <a:chExt cx="5334000" cy="3571950"/>
                        </a:xfrm>
                      </wpg:grpSpPr>
                      <wps:wsp>
                        <wps:cNvSpPr/>
                        <wps:cNvPr id="29" name="Shape 29"/>
                        <wps:spPr>
                          <a:xfrm>
                            <a:off x="1533525" y="1066800"/>
                            <a:ext cx="5334000" cy="168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1647825" y="1200150"/>
                            <a:ext cx="1295400" cy="1400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728825" y="1409700"/>
                            <a:ext cx="1133400" cy="9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Cover/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Thumbnail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3095625" y="1619250"/>
                            <a:ext cx="1533600" cy="22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3095625" y="1952625"/>
                            <a:ext cx="1847700" cy="22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3095625" y="2286000"/>
                            <a:ext cx="2304900" cy="22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086100" y="1190625"/>
                            <a:ext cx="1724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 Details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1533525" y="2952750"/>
                            <a:ext cx="5334000" cy="1686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1647825" y="3086100"/>
                            <a:ext cx="1295400" cy="1400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728825" y="3295650"/>
                            <a:ext cx="1133400" cy="9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Cover/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Thumbnail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3095625" y="3505200"/>
                            <a:ext cx="1533600" cy="22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3095625" y="3838575"/>
                            <a:ext cx="1847700" cy="22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3095625" y="4171950"/>
                            <a:ext cx="2304900" cy="22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3086100" y="3076575"/>
                            <a:ext cx="1724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 Details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53050" cy="3590925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0" cy="3590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3749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47850" y="1676400"/>
                          <a:ext cx="5943600" cy="2374900"/>
                          <a:chOff x="1847850" y="1676400"/>
                          <a:chExt cx="6286500" cy="2495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47850" y="1676400"/>
                            <a:ext cx="1952700" cy="2495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990725" y="1781175"/>
                            <a:ext cx="1638300" cy="16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990725" y="3619500"/>
                            <a:ext cx="1666800" cy="38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105025" y="1943100"/>
                            <a:ext cx="1390800" cy="13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Cover/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Thumbnail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019300" y="3629025"/>
                            <a:ext cx="16098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 Title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029075" y="1676400"/>
                            <a:ext cx="1952700" cy="2495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4171950" y="1781175"/>
                            <a:ext cx="1638300" cy="16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171950" y="3619500"/>
                            <a:ext cx="1666800" cy="38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286250" y="1943100"/>
                            <a:ext cx="1390800" cy="13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Cover/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Thumbnail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200525" y="3629025"/>
                            <a:ext cx="16098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 Title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6181650" y="1676400"/>
                            <a:ext cx="1952700" cy="2495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6324525" y="1781175"/>
                            <a:ext cx="1638300" cy="166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6324525" y="3619500"/>
                            <a:ext cx="1666800" cy="381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6438825" y="1943100"/>
                            <a:ext cx="1390800" cy="13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Cover/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Thumbnail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353100" y="3629025"/>
                            <a:ext cx="16098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 Title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3749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7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flciu3hg683s" w:id="5"/>
      <w:bookmarkEnd w:id="5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6.png"/><Relationship Id="rId9" Type="http://schemas.openxmlformats.org/officeDocument/2006/relationships/image" Target="media/image10.png"/><Relationship Id="rId5" Type="http://schemas.openxmlformats.org/officeDocument/2006/relationships/image" Target="media/image8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2.png"/></Relationships>
</file>