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9862830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B753DD0" w14:textId="2D425307" w:rsidR="00A65116" w:rsidRDefault="00A6511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C11DF2" wp14:editId="4CA6AB2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E752E8A16AE45BE88EE668E7E6B52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D15AE8" w14:textId="68F1A4F3" w:rsidR="00A65116" w:rsidRDefault="00A6511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Lenguaje de Marcas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584F0BB87524D0CBDB4ED05AAB869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996A59" w14:textId="49B5122F" w:rsidR="00A65116" w:rsidRDefault="00A6511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Actividad 1</w:t>
              </w:r>
            </w:p>
          </w:sdtContent>
        </w:sdt>
        <w:p w14:paraId="5D9199AB" w14:textId="5D40DD5F" w:rsidR="00A65116" w:rsidRDefault="00A6511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5EC155" wp14:editId="532BB7E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C030FF" w14:textId="1C796BB7" w:rsidR="00A65116" w:rsidRDefault="00A65116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01A428" wp14:editId="0AF2079E">
                    <wp:simplePos x="0" y="0"/>
                    <wp:positionH relativeFrom="margin">
                      <wp:posOffset>-387985</wp:posOffset>
                    </wp:positionH>
                    <wp:positionV relativeFrom="page">
                      <wp:posOffset>9086850</wp:posOffset>
                    </wp:positionV>
                    <wp:extent cx="6203950" cy="557530"/>
                    <wp:effectExtent l="0" t="0" r="6350" b="1460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0395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F3F01E" w14:textId="5FBFA3CD" w:rsidR="00A65116" w:rsidRDefault="00A6511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E4F9FE3" w14:textId="7A94A43E" w:rsidR="00A65116" w:rsidRDefault="00A6511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ource" w:hAnsi="source"/>
                                      <w:color w:val="22262B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65116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SILVIA ARNAIZ GARCÍA</w:t>
                                    </w:r>
                                    <w:r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, </w:t>
                                    </w:r>
                                    <w:r w:rsidRPr="0015315B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JOSÉ ANTONIO GUARDIOLA CUADRADO</w:t>
                                    </w:r>
                                    <w:r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, </w:t>
                                    </w:r>
                                    <w:r w:rsidRPr="0015315B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MARÍA JESÚS SAGRA MONTERO</w:t>
                                    </w:r>
                                  </w:sdtContent>
                                </w:sdt>
                              </w:p>
                              <w:p w14:paraId="4FB5C45F" w14:textId="38B444BC" w:rsidR="00A65116" w:rsidRDefault="00A6511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01A4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30.55pt;margin-top:715.5pt;width:488.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F3F01E" w14:textId="5FBFA3CD" w:rsidR="00A65116" w:rsidRDefault="00A6511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E4F9FE3" w14:textId="7A94A43E" w:rsidR="00A65116" w:rsidRDefault="00A6511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source" w:hAnsi="source"/>
                                <w:color w:val="22262B"/>
                                <w:sz w:val="21"/>
                                <w:szCs w:val="21"/>
                                <w:shd w:val="clear" w:color="auto" w:fill="FFFFFF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65116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SILVIA ARNAIZ GARCÍA</w:t>
                              </w:r>
                              <w:r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 w:rsidRPr="0015315B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JOSÉ ANTONIO GUARDIOLA CUADRADO</w:t>
                              </w:r>
                              <w:r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 w:rsidRPr="0015315B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MARÍA JESÚS SAGRA MONTERO</w:t>
                              </w:r>
                            </w:sdtContent>
                          </w:sdt>
                        </w:p>
                        <w:p w14:paraId="4FB5C45F" w14:textId="38B444BC" w:rsidR="00A65116" w:rsidRDefault="00A6511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974295" w14:textId="54BC0D02" w:rsidR="00A65116" w:rsidRDefault="00A65116">
      <w:r>
        <w:lastRenderedPageBreak/>
        <w:t>Componentes del equipo:</w:t>
      </w:r>
    </w:p>
    <w:p w14:paraId="4D4BEEA0" w14:textId="73B98DA7" w:rsidR="00A65116" w:rsidRDefault="00A65116" w:rsidP="00A65116">
      <w:pPr>
        <w:pStyle w:val="Prrafodelista"/>
        <w:numPr>
          <w:ilvl w:val="0"/>
          <w:numId w:val="2"/>
        </w:numPr>
      </w:pPr>
      <w:r>
        <w:t>Silvia Arnaiz García</w:t>
      </w:r>
    </w:p>
    <w:p w14:paraId="307C2F03" w14:textId="3419EFC6" w:rsidR="00A65116" w:rsidRDefault="00A65116" w:rsidP="00A65116">
      <w:pPr>
        <w:pStyle w:val="Prrafodelista"/>
        <w:numPr>
          <w:ilvl w:val="0"/>
          <w:numId w:val="2"/>
        </w:numPr>
      </w:pPr>
      <w:r>
        <w:t>José Antonio Guardiola Cuadrado</w:t>
      </w:r>
    </w:p>
    <w:p w14:paraId="62104F67" w14:textId="03433E98" w:rsidR="00A65116" w:rsidRDefault="00A65116" w:rsidP="00A65116">
      <w:pPr>
        <w:pStyle w:val="Prrafodelista"/>
        <w:numPr>
          <w:ilvl w:val="0"/>
          <w:numId w:val="2"/>
        </w:numPr>
      </w:pPr>
      <w:r>
        <w:t>María Jesús Sagra Montero</w:t>
      </w:r>
    </w:p>
    <w:p w14:paraId="45C50F15" w14:textId="77777777" w:rsidR="00A65116" w:rsidRDefault="00A65116" w:rsidP="00A65116"/>
    <w:p w14:paraId="0D09A8BF" w14:textId="1D99DBF0" w:rsidR="00A65116" w:rsidRDefault="00A65116">
      <w:r>
        <w:t>Reparto de tareas:</w:t>
      </w:r>
    </w:p>
    <w:p w14:paraId="55470646" w14:textId="7CB940E4" w:rsidR="00A65116" w:rsidRDefault="00A65116" w:rsidP="00A65116">
      <w:pPr>
        <w:pStyle w:val="Prrafodelista"/>
        <w:numPr>
          <w:ilvl w:val="0"/>
          <w:numId w:val="1"/>
        </w:numPr>
      </w:pPr>
      <w:r>
        <w:t>Formulario de contacto – Silvia Arnaiz</w:t>
      </w:r>
    </w:p>
    <w:p w14:paraId="69FB71C6" w14:textId="4AD213BE" w:rsidR="00A65116" w:rsidRDefault="00A65116" w:rsidP="00A65116">
      <w:pPr>
        <w:pStyle w:val="Prrafodelista"/>
        <w:numPr>
          <w:ilvl w:val="0"/>
          <w:numId w:val="1"/>
        </w:numPr>
      </w:pPr>
      <w:r>
        <w:t>Índex – José Antonio Guardiola</w:t>
      </w:r>
    </w:p>
    <w:p w14:paraId="784C3271" w14:textId="621C0792" w:rsidR="00A65116" w:rsidRDefault="00A65116" w:rsidP="00A65116">
      <w:pPr>
        <w:pStyle w:val="Prrafodelista"/>
        <w:numPr>
          <w:ilvl w:val="0"/>
          <w:numId w:val="1"/>
        </w:numPr>
      </w:pPr>
      <w:r>
        <w:t>Quienes somos – María Jesús Sagra Montero</w:t>
      </w:r>
    </w:p>
    <w:p w14:paraId="0142D697" w14:textId="3A6722EB" w:rsidR="0041458B" w:rsidRDefault="00A65116" w:rsidP="00A65116">
      <w:pPr>
        <w:pStyle w:val="Prrafodelista"/>
        <w:numPr>
          <w:ilvl w:val="0"/>
          <w:numId w:val="1"/>
        </w:numPr>
      </w:pPr>
      <w:r>
        <w:t>CSS Y JAVASCRIPT – En conjunto</w:t>
      </w:r>
    </w:p>
    <w:p w14:paraId="40180C99" w14:textId="21B36358" w:rsidR="0041458B" w:rsidRDefault="0041458B"/>
    <w:p w14:paraId="79F6F5DD" w14:textId="7D9D89F0" w:rsidR="00A65116" w:rsidRDefault="00A65116">
      <w:r>
        <w:t>Repositorio:</w:t>
      </w:r>
    </w:p>
    <w:p w14:paraId="4E977594" w14:textId="038D3493" w:rsidR="0041458B" w:rsidRDefault="00A65116">
      <w:hyperlink r:id="rId9" w:history="1">
        <w:r w:rsidRPr="00780B8E">
          <w:rPr>
            <w:rStyle w:val="Hipervnculo"/>
          </w:rPr>
          <w:t>https://github.com/sarnaizgarcia/lenguajes-de-marcas-Actividad-1/tree/master</w:t>
        </w:r>
      </w:hyperlink>
    </w:p>
    <w:p w14:paraId="5B268FD1" w14:textId="71682967" w:rsidR="00A65116" w:rsidRDefault="00A65116"/>
    <w:p w14:paraId="44094483" w14:textId="4463AEDB" w:rsidR="00A65116" w:rsidRDefault="00A65116">
      <w:r>
        <w:t xml:space="preserve">¿Por qué esta elección?: </w:t>
      </w:r>
    </w:p>
    <w:p w14:paraId="4B4C1D3B" w14:textId="03A96C96" w:rsidR="003E076E" w:rsidRDefault="003E076E">
      <w:r>
        <w:t xml:space="preserve">Hemos realizado esta página web debido a que nos gusta el mundo de la gastronomía y, puede ser, una forma de plasmar lo que nos gusta. Hemos utilizado varios lenguajes, entre ellos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java script para realizarla. </w:t>
      </w:r>
    </w:p>
    <w:p w14:paraId="29219D54" w14:textId="519348AC" w:rsidR="00A65116" w:rsidRDefault="00A65116">
      <w:r>
        <w:t>Pasos para realizar los cambios:</w:t>
      </w:r>
    </w:p>
    <w:p w14:paraId="1A57C99A" w14:textId="15B76879" w:rsidR="00A65116" w:rsidRDefault="00A65116">
      <w:r>
        <w:t>Problemas encontrados y solución:</w:t>
      </w:r>
    </w:p>
    <w:p w14:paraId="382FA35A" w14:textId="77777777" w:rsidR="003E076E" w:rsidRDefault="003E076E"/>
    <w:p w14:paraId="63C19864" w14:textId="77777777" w:rsidR="00A65116" w:rsidRDefault="00A65116"/>
    <w:sectPr w:rsidR="00A65116" w:rsidSect="00A6511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70E9" w14:textId="77777777" w:rsidR="000E1275" w:rsidRDefault="000E1275" w:rsidP="0041458B">
      <w:pPr>
        <w:spacing w:after="0" w:line="240" w:lineRule="auto"/>
      </w:pPr>
      <w:r>
        <w:separator/>
      </w:r>
    </w:p>
  </w:endnote>
  <w:endnote w:type="continuationSeparator" w:id="0">
    <w:p w14:paraId="20C24683" w14:textId="77777777" w:rsidR="000E1275" w:rsidRDefault="000E1275" w:rsidP="0041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316008"/>
      <w:docPartObj>
        <w:docPartGallery w:val="Page Numbers (Bottom of Page)"/>
        <w:docPartUnique/>
      </w:docPartObj>
    </w:sdtPr>
    <w:sdtContent>
      <w:p w14:paraId="3FFF0F19" w14:textId="238500C6" w:rsidR="0041458B" w:rsidRDefault="004145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C42F" w14:textId="77777777" w:rsidR="0041458B" w:rsidRDefault="00414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C0E6" w14:textId="77777777" w:rsidR="000E1275" w:rsidRDefault="000E1275" w:rsidP="0041458B">
      <w:pPr>
        <w:spacing w:after="0" w:line="240" w:lineRule="auto"/>
      </w:pPr>
      <w:r>
        <w:separator/>
      </w:r>
    </w:p>
  </w:footnote>
  <w:footnote w:type="continuationSeparator" w:id="0">
    <w:p w14:paraId="69C67EB4" w14:textId="77777777" w:rsidR="000E1275" w:rsidRDefault="000E1275" w:rsidP="00414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2AC2" w14:textId="7660AB99" w:rsidR="0041458B" w:rsidRDefault="0041458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C45EC" wp14:editId="55F32D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D4240B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0CBA3CE36522415E835FD593016F5D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65116">
          <w:rPr>
            <w:color w:val="4472C4" w:themeColor="accent1"/>
            <w:sz w:val="20"/>
            <w:szCs w:val="20"/>
          </w:rPr>
          <w:t>Lenguaje de Marcas</w:t>
        </w:r>
      </w:sdtContent>
    </w:sdt>
  </w:p>
  <w:p w14:paraId="509E89A6" w14:textId="77777777" w:rsidR="0041458B" w:rsidRDefault="00414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2393"/>
    <w:multiLevelType w:val="hybridMultilevel"/>
    <w:tmpl w:val="02605F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04E8"/>
    <w:multiLevelType w:val="hybridMultilevel"/>
    <w:tmpl w:val="B9267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89"/>
    <w:rsid w:val="000E1275"/>
    <w:rsid w:val="001D450F"/>
    <w:rsid w:val="003E076E"/>
    <w:rsid w:val="0041458B"/>
    <w:rsid w:val="00660FD0"/>
    <w:rsid w:val="006F3AD0"/>
    <w:rsid w:val="00945F89"/>
    <w:rsid w:val="0097444D"/>
    <w:rsid w:val="00A65116"/>
    <w:rsid w:val="00E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C88B"/>
  <w15:chartTrackingRefBased/>
  <w15:docId w15:val="{617B251B-441D-4988-ABD5-DAA03541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8B"/>
  </w:style>
  <w:style w:type="paragraph" w:styleId="Piedepgina">
    <w:name w:val="footer"/>
    <w:basedOn w:val="Normal"/>
    <w:link w:val="PiedepginaCar"/>
    <w:uiPriority w:val="99"/>
    <w:unhideWhenUsed/>
    <w:rsid w:val="0041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8B"/>
  </w:style>
  <w:style w:type="paragraph" w:styleId="Sinespaciado">
    <w:name w:val="No Spacing"/>
    <w:link w:val="SinespaciadoCar"/>
    <w:uiPriority w:val="1"/>
    <w:qFormat/>
    <w:rsid w:val="00A651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11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651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naizgarcia/lenguajes-de-marcas-Actividad-1/tree/maste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A3CE36522415E835FD593016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B60D-7167-4B97-957E-49FD7AC18269}"/>
      </w:docPartPr>
      <w:docPartBody>
        <w:p w:rsidR="00000000" w:rsidRDefault="005B739D" w:rsidP="005B739D">
          <w:pPr>
            <w:pStyle w:val="0CBA3CE36522415E835FD593016F5D97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3E752E8A16AE45BE88EE668E7E6B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865A4-9D5B-41CE-A2BD-BE97C9D462A6}"/>
      </w:docPartPr>
      <w:docPartBody>
        <w:p w:rsidR="00000000" w:rsidRDefault="005B739D" w:rsidP="005B739D">
          <w:pPr>
            <w:pStyle w:val="3E752E8A16AE45BE88EE668E7E6B52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584F0BB87524D0CBDB4ED05AAB86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B007-76F0-4649-96B5-7A2B7CF29E7D}"/>
      </w:docPartPr>
      <w:docPartBody>
        <w:p w:rsidR="00000000" w:rsidRDefault="005B739D" w:rsidP="005B739D">
          <w:pPr>
            <w:pStyle w:val="2584F0BB87524D0CBDB4ED05AAB869D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9D"/>
    <w:rsid w:val="003A6BB7"/>
    <w:rsid w:val="005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BA3CE36522415E835FD593016F5D97">
    <w:name w:val="0CBA3CE36522415E835FD593016F5D97"/>
    <w:rsid w:val="005B739D"/>
  </w:style>
  <w:style w:type="paragraph" w:customStyle="1" w:styleId="3E752E8A16AE45BE88EE668E7E6B52F6">
    <w:name w:val="3E752E8A16AE45BE88EE668E7E6B52F6"/>
    <w:rsid w:val="005B739D"/>
  </w:style>
  <w:style w:type="paragraph" w:customStyle="1" w:styleId="2584F0BB87524D0CBDB4ED05AAB869D2">
    <w:name w:val="2584F0BB87524D0CBDB4ED05AAB869D2"/>
    <w:rsid w:val="005B7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SILVIA ARNAIZ GARCÍA, JOSÉ ANTONIO GUARDIOLA CUADRADO, MARÍA JESÚS SAGRA MONTERO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Marcas</dc:title>
  <dc:subject>Actividad 1</dc:subject>
  <dc:creator>Javier Ruíz Tinoco</dc:creator>
  <cp:keywords/>
  <dc:description/>
  <cp:lastModifiedBy>Javier Ruíz Tinoco</cp:lastModifiedBy>
  <cp:revision>7</cp:revision>
  <dcterms:created xsi:type="dcterms:W3CDTF">2021-04-10T10:00:00Z</dcterms:created>
  <dcterms:modified xsi:type="dcterms:W3CDTF">2021-05-03T13:16:00Z</dcterms:modified>
</cp:coreProperties>
</file>