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double" w:color="auto" w:sz="4" w:space="0"/>
        </w:pBdr>
        <w:rPr>
          <w:rFonts w:hint="default" w:ascii="Times New Roman" w:hAnsi="Times New Roman" w:cs="Times New Roman"/>
          <w:b/>
          <w:bCs/>
          <w:color w:val="000000" w:themeColor="text1"/>
          <w:u w:val="single"/>
          <w:lang w:val="en-US"/>
          <w14:textFill>
            <w14:solidFill>
              <w14:schemeClr w14:val="tx1"/>
            </w14:solidFill>
          </w14:textFill>
        </w:rPr>
      </w:pPr>
      <w:r>
        <w:rPr>
          <w:rFonts w:hint="default" w:ascii="Times New Roman" w:hAnsi="Times New Roman" w:cs="Times New Roman"/>
          <w:b/>
          <w:bCs/>
          <w:color w:val="000000" w:themeColor="text1"/>
          <w:u w:val="single"/>
          <w:lang w:val="en-US"/>
          <w14:textFill>
            <w14:solidFill>
              <w14:schemeClr w14:val="tx1"/>
            </w14:solidFill>
          </w14:textFill>
        </w:rPr>
        <w:t>TASK:1</w:t>
      </w:r>
    </w:p>
    <w:p>
      <w:pPr>
        <w:pBdr>
          <w:bottom w:val="double" w:color="auto" w:sz="4" w:space="0"/>
        </w:pBdr>
        <w:rPr>
          <w:rFonts w:hint="default" w:ascii="Times New Roman" w:hAnsi="Times New Roman" w:cs="Times New Roman"/>
          <w:b/>
          <w:bCs/>
          <w:color w:val="000000" w:themeColor="text1"/>
          <w:lang w:val="en-US"/>
          <w14:textFill>
            <w14:solidFill>
              <w14:schemeClr w14:val="tx1"/>
            </w14:solidFill>
          </w14:textFill>
        </w:rPr>
      </w:pPr>
    </w:p>
    <w:p>
      <w:pPr>
        <w:pBdr>
          <w:bottom w:val="double" w:color="auto" w:sz="4" w:space="0"/>
        </w:pBdr>
        <w:rPr>
          <w:rFonts w:hint="default" w:ascii="Times New Roman" w:hAnsi="Times New Roman" w:cs="Times New Roman"/>
          <w:b/>
          <w:bCs/>
          <w:color w:val="000000" w:themeColor="text1"/>
          <w:lang w:val="en-US"/>
          <w14:textFill>
            <w14:solidFill>
              <w14:schemeClr w14:val="tx1"/>
            </w14:solidFill>
          </w14:textFill>
        </w:rPr>
      </w:pPr>
      <w:r>
        <w:rPr>
          <w:rFonts w:hint="default" w:ascii="Times New Roman" w:hAnsi="Times New Roman" w:cs="Times New Roman"/>
          <w:b/>
          <w:bCs/>
          <w:color w:val="000000" w:themeColor="text1"/>
          <w:lang w:val="en-US"/>
          <w14:textFill>
            <w14:solidFill>
              <w14:schemeClr w14:val="tx1"/>
            </w14:solidFill>
          </w14:textFill>
        </w:rPr>
        <w:t>TABLE OF CONTENT:</w:t>
      </w:r>
    </w:p>
    <w:p>
      <w:pPr>
        <w:numPr>
          <w:ilvl w:val="0"/>
          <w:numId w:val="1"/>
        </w:numPr>
        <w:pBdr>
          <w:bottom w:val="double" w:color="auto" w:sz="4" w:space="0"/>
        </w:pBdr>
        <w:rPr>
          <w:rFonts w:hint="default" w:ascii="Times New Roman" w:hAnsi="Times New Roman" w:cs="Times New Roman"/>
          <w:b/>
          <w:bCs/>
          <w:color w:val="000000" w:themeColor="text1"/>
          <w:lang w:val="en-US"/>
          <w14:textFill>
            <w14:solidFill>
              <w14:schemeClr w14:val="tx1"/>
            </w14:solidFill>
          </w14:textFill>
        </w:rPr>
      </w:pPr>
      <w:r>
        <w:rPr>
          <w:rFonts w:hint="default" w:ascii="Times New Roman" w:hAnsi="Times New Roman" w:cs="Times New Roman"/>
          <w:b/>
          <w:bCs/>
          <w:color w:val="000000" w:themeColor="text1"/>
          <w:lang w:val="en-US"/>
          <w14:textFill>
            <w14:solidFill>
              <w14:schemeClr w14:val="tx1"/>
            </w14:solidFill>
          </w14:textFill>
        </w:rPr>
        <w:t>Problem statement</w:t>
      </w:r>
    </w:p>
    <w:p>
      <w:pPr>
        <w:numPr>
          <w:ilvl w:val="0"/>
          <w:numId w:val="1"/>
        </w:numPr>
        <w:pBdr>
          <w:bottom w:val="double" w:color="auto" w:sz="4" w:space="0"/>
        </w:pBdr>
        <w:rPr>
          <w:rFonts w:hint="default" w:ascii="Times New Roman" w:hAnsi="Times New Roman" w:cs="Times New Roman"/>
          <w:b/>
          <w:bCs/>
          <w:color w:val="000000" w:themeColor="text1"/>
          <w:lang w:val="en-US"/>
          <w14:textFill>
            <w14:solidFill>
              <w14:schemeClr w14:val="tx1"/>
            </w14:solidFill>
          </w14:textFill>
        </w:rPr>
      </w:pPr>
      <w:r>
        <w:rPr>
          <w:rFonts w:hint="default" w:ascii="Times New Roman" w:hAnsi="Times New Roman" w:cs="Times New Roman"/>
          <w:b/>
          <w:bCs/>
          <w:color w:val="000000" w:themeColor="text1"/>
          <w:lang w:val="en-US"/>
          <w14:textFill>
            <w14:solidFill>
              <w14:schemeClr w14:val="tx1"/>
            </w14:solidFill>
          </w14:textFill>
        </w:rPr>
        <w:t>Clustering as a concept</w:t>
      </w:r>
    </w:p>
    <w:p>
      <w:pPr>
        <w:numPr>
          <w:ilvl w:val="0"/>
          <w:numId w:val="1"/>
        </w:numPr>
        <w:pBdr>
          <w:bottom w:val="double" w:color="auto" w:sz="4" w:space="0"/>
        </w:pBdr>
        <w:rPr>
          <w:rFonts w:hint="default" w:ascii="Times New Roman" w:hAnsi="Times New Roman" w:cs="Times New Roman"/>
          <w:b/>
          <w:bCs/>
          <w:color w:val="000000" w:themeColor="text1"/>
          <w:lang w:val="en-US"/>
          <w14:textFill>
            <w14:solidFill>
              <w14:schemeClr w14:val="tx1"/>
            </w14:solidFill>
          </w14:textFill>
        </w:rPr>
      </w:pPr>
      <w:r>
        <w:rPr>
          <w:rFonts w:hint="default" w:ascii="Times New Roman" w:hAnsi="Times New Roman" w:cs="Times New Roman"/>
          <w:b/>
          <w:bCs/>
          <w:color w:val="000000" w:themeColor="text1"/>
          <w:lang w:val="en-US"/>
          <w14:textFill>
            <w14:solidFill>
              <w14:schemeClr w14:val="tx1"/>
            </w14:solidFill>
          </w14:textFill>
        </w:rPr>
        <w:t>Data pre processing</w:t>
      </w:r>
    </w:p>
    <w:p>
      <w:pPr>
        <w:numPr>
          <w:ilvl w:val="0"/>
          <w:numId w:val="1"/>
        </w:numPr>
        <w:pBdr>
          <w:bottom w:val="double" w:color="auto" w:sz="4" w:space="0"/>
        </w:pBdr>
        <w:rPr>
          <w:rFonts w:hint="default" w:ascii="Times New Roman" w:hAnsi="Times New Roman" w:cs="Times New Roman"/>
          <w:b/>
          <w:bCs/>
          <w:color w:val="000000" w:themeColor="text1"/>
          <w:lang w:val="en-US"/>
          <w14:textFill>
            <w14:solidFill>
              <w14:schemeClr w14:val="tx1"/>
            </w14:solidFill>
          </w14:textFill>
        </w:rPr>
      </w:pPr>
      <w:r>
        <w:rPr>
          <w:rFonts w:hint="default" w:ascii="Times New Roman" w:hAnsi="Times New Roman" w:cs="Times New Roman"/>
          <w:b/>
          <w:bCs/>
          <w:color w:val="000000" w:themeColor="text1"/>
          <w:lang w:val="en-US"/>
          <w14:textFill>
            <w14:solidFill>
              <w14:schemeClr w14:val="tx1"/>
            </w14:solidFill>
          </w14:textFill>
        </w:rPr>
        <w:t>Model Building</w:t>
      </w:r>
    </w:p>
    <w:p>
      <w:pPr>
        <w:numPr>
          <w:ilvl w:val="0"/>
          <w:numId w:val="1"/>
        </w:numPr>
        <w:pBdr>
          <w:bottom w:val="double" w:color="auto" w:sz="4" w:space="0"/>
        </w:pBdr>
        <w:rPr>
          <w:rFonts w:hint="default" w:ascii="Times New Roman" w:hAnsi="Times New Roman" w:cs="Times New Roman"/>
          <w:b/>
          <w:bCs/>
          <w:color w:val="000000" w:themeColor="text1"/>
          <w:lang w:val="en-US"/>
          <w14:textFill>
            <w14:solidFill>
              <w14:schemeClr w14:val="tx1"/>
            </w14:solidFill>
          </w14:textFill>
        </w:rPr>
      </w:pPr>
      <w:r>
        <w:rPr>
          <w:rFonts w:hint="default" w:ascii="Times New Roman" w:hAnsi="Times New Roman" w:cs="Times New Roman"/>
          <w:b/>
          <w:bCs/>
          <w:color w:val="000000" w:themeColor="text1"/>
          <w:lang w:val="en-US"/>
          <w14:textFill>
            <w14:solidFill>
              <w14:schemeClr w14:val="tx1"/>
            </w14:solidFill>
          </w14:textFill>
        </w:rPr>
        <w:t>HTML(Hyper parameter tuning for Machine Learning)</w:t>
      </w:r>
    </w:p>
    <w:p>
      <w:pPr>
        <w:numPr>
          <w:ilvl w:val="0"/>
          <w:numId w:val="1"/>
        </w:numPr>
        <w:pBdr>
          <w:bottom w:val="double" w:color="auto" w:sz="4" w:space="0"/>
        </w:pBdr>
        <w:rPr>
          <w:rFonts w:hint="default" w:ascii="Times New Roman" w:hAnsi="Times New Roman" w:cs="Times New Roman"/>
          <w:b/>
          <w:bCs/>
          <w:color w:val="000000" w:themeColor="text1"/>
          <w:lang w:val="en-US"/>
          <w14:textFill>
            <w14:solidFill>
              <w14:schemeClr w14:val="tx1"/>
            </w14:solidFill>
          </w14:textFill>
        </w:rPr>
      </w:pPr>
      <w:r>
        <w:rPr>
          <w:rFonts w:hint="default" w:ascii="Times New Roman" w:hAnsi="Times New Roman" w:cs="Times New Roman"/>
          <w:b/>
          <w:bCs/>
          <w:color w:val="000000" w:themeColor="text1"/>
          <w:lang w:val="en-US"/>
          <w14:textFill>
            <w14:solidFill>
              <w14:schemeClr w14:val="tx1"/>
            </w14:solidFill>
          </w14:textFill>
        </w:rPr>
        <w:t>Data story telling</w:t>
      </w:r>
    </w:p>
    <w:p>
      <w:pPr>
        <w:pBdr>
          <w:bottom w:val="double" w:color="auto" w:sz="4" w:space="0"/>
        </w:pBdr>
        <w:rPr>
          <w:rFonts w:hint="default" w:ascii="Times New Roman" w:hAnsi="Times New Roman" w:cs="Times New Roman"/>
          <w:b/>
          <w:bCs/>
          <w:color w:val="000000" w:themeColor="text1"/>
          <w:lang w:val="en-US"/>
          <w14:textFill>
            <w14:solidFill>
              <w14:schemeClr w14:val="tx1"/>
            </w14:solidFill>
          </w14:textFill>
        </w:rPr>
      </w:pPr>
    </w:p>
    <w:p>
      <w:pPr>
        <w:pBdr>
          <w:bottom w:val="double" w:color="auto" w:sz="4" w:space="0"/>
        </w:pBdr>
        <w:rPr>
          <w:rFonts w:hint="default" w:ascii="Times New Roman" w:hAnsi="Times New Roman" w:cs="Times New Roman"/>
          <w:b/>
          <w:bCs/>
          <w:color w:val="000000" w:themeColor="text1"/>
          <w:lang w:val="en-US"/>
          <w14:textFill>
            <w14:solidFill>
              <w14:schemeClr w14:val="tx1"/>
            </w14:solidFill>
          </w14:textFill>
        </w:rPr>
      </w:pPr>
    </w:p>
    <w:p>
      <w:pPr>
        <w:pBdr>
          <w:bottom w:val="double" w:color="auto" w:sz="4" w:space="0"/>
        </w:pBdr>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cs="Times New Roman"/>
          <w:b/>
          <w:bCs/>
          <w:color w:val="000000" w:themeColor="text1"/>
          <w:sz w:val="28"/>
          <w:szCs w:val="28"/>
          <w:lang w:val="en-US"/>
          <w14:textFill>
            <w14:solidFill>
              <w14:schemeClr w14:val="tx1"/>
            </w14:solidFill>
          </w14:textFill>
        </w:rPr>
        <w:t>PROBLEM STATEMENT:</w:t>
      </w:r>
    </w:p>
    <w:p>
      <w:pPr>
        <w:rPr>
          <w:rFonts w:hint="default" w:ascii="Times New Roman" w:hAnsi="Times New Roman" w:cs="Times New Roman"/>
          <w:color w:val="000000" w:themeColor="text1"/>
          <w:lang w:val="en-US"/>
          <w14:textFill>
            <w14:solidFill>
              <w14:schemeClr w14:val="tx1"/>
            </w14:solidFill>
          </w14:textFill>
        </w:rPr>
      </w:pPr>
    </w:p>
    <w:p>
      <w:pPr>
        <w:rPr>
          <w:rFonts w:hint="default" w:ascii="Times New Roman" w:hAnsi="Times New Roman" w:cs="Times New Roman"/>
          <w:color w:val="000000" w:themeColor="text1"/>
          <w:lang w:val="en-US"/>
          <w14:textFill>
            <w14:solidFill>
              <w14:schemeClr w14:val="tx1"/>
            </w14:solidFill>
          </w14:textFill>
        </w:rPr>
      </w:pPr>
    </w:p>
    <w:p>
      <w:pPr>
        <w:keepNext w:val="0"/>
        <w:keepLines w:val="0"/>
        <w:widowControl/>
        <w:numPr>
          <w:ilvl w:val="0"/>
          <w:numId w:val="2"/>
        </w:numPr>
        <w:suppressLineNumbers w:val="0"/>
        <w:spacing w:before="0" w:beforeAutospacing="0" w:after="0" w:afterAutospacing="0"/>
        <w:ind w:left="720" w:right="0" w:hanging="36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cs="Times New Roman"/>
          <w:i w:val="0"/>
          <w:caps w:val="0"/>
          <w:color w:val="000000" w:themeColor="text1"/>
          <w:spacing w:val="0"/>
          <w:sz w:val="22"/>
          <w:szCs w:val="22"/>
          <w:shd w:val="clear" w:fill="FFFFFF"/>
          <w14:textFill>
            <w14:solidFill>
              <w14:schemeClr w14:val="tx1"/>
            </w14:solidFill>
          </w14:textFill>
        </w:rPr>
        <w:t>Apply knowledge of machine learning and clustering to the Global Superstore dataset (a sample dataset containing 50,000 sales records for a global superstore – available to download as .xlsx </w:t>
      </w:r>
      <w:r>
        <w:rPr>
          <w:rFonts w:hint="default" w:ascii="Times New Roman" w:hAnsi="Times New Roman" w:cs="Times New Roman"/>
          <w:i w:val="0"/>
          <w:caps w:val="0"/>
          <w:color w:val="000000" w:themeColor="text1"/>
          <w:spacing w:val="0"/>
          <w:sz w:val="22"/>
          <w:szCs w:val="22"/>
          <w:shd w:val="clear" w:fill="FFFFFF"/>
          <w14:textFill>
            <w14:solidFill>
              <w14:schemeClr w14:val="tx1"/>
            </w14:solidFill>
          </w14:textFill>
        </w:rPr>
        <w:fldChar w:fldCharType="begin"/>
      </w:r>
      <w:r>
        <w:rPr>
          <w:rFonts w:hint="default" w:ascii="Times New Roman" w:hAnsi="Times New Roman" w:cs="Times New Roman"/>
          <w:i w:val="0"/>
          <w:caps w:val="0"/>
          <w:color w:val="000000" w:themeColor="text1"/>
          <w:spacing w:val="0"/>
          <w:sz w:val="22"/>
          <w:szCs w:val="22"/>
          <w:shd w:val="clear" w:fill="FFFFFF"/>
          <w14:textFill>
            <w14:solidFill>
              <w14:schemeClr w14:val="tx1"/>
            </w14:solidFill>
          </w14:textFill>
        </w:rPr>
        <w:instrText xml:space="preserve"> HYPERLINK "https://community.tableau.com/servlet/JiveServlet/download/840157-286195/Global Superstore 2018.xlsx" \t "https://mail.google.com/mail/u/1/" \l "inbox/_blank" </w:instrText>
      </w:r>
      <w:r>
        <w:rPr>
          <w:rFonts w:hint="default" w:ascii="Times New Roman" w:hAnsi="Times New Roman" w:cs="Times New Roman"/>
          <w:i w:val="0"/>
          <w:caps w:val="0"/>
          <w:color w:val="000000" w:themeColor="text1"/>
          <w:spacing w:val="0"/>
          <w:sz w:val="22"/>
          <w:szCs w:val="22"/>
          <w:shd w:val="clear" w:fill="FFFFFF"/>
          <w14:textFill>
            <w14:solidFill>
              <w14:schemeClr w14:val="tx1"/>
            </w14:solidFill>
          </w14:textFill>
        </w:rPr>
        <w:fldChar w:fldCharType="separate"/>
      </w:r>
      <w:r>
        <w:rPr>
          <w:rStyle w:val="4"/>
          <w:rFonts w:hint="default" w:ascii="Times New Roman" w:hAnsi="Times New Roman" w:cs="Times New Roman"/>
          <w:i w:val="0"/>
          <w:caps w:val="0"/>
          <w:color w:val="000000" w:themeColor="text1"/>
          <w:spacing w:val="0"/>
          <w:sz w:val="22"/>
          <w:szCs w:val="22"/>
          <w:shd w:val="clear" w:fill="FFFFFF"/>
          <w14:textFill>
            <w14:solidFill>
              <w14:schemeClr w14:val="tx1"/>
            </w14:solidFill>
          </w14:textFill>
        </w:rPr>
        <w:t>here</w:t>
      </w:r>
      <w:r>
        <w:rPr>
          <w:rFonts w:hint="default" w:ascii="Times New Roman" w:hAnsi="Times New Roman" w:cs="Times New Roman"/>
          <w:i w:val="0"/>
          <w:caps w:val="0"/>
          <w:color w:val="000000" w:themeColor="text1"/>
          <w:spacing w:val="0"/>
          <w:sz w:val="22"/>
          <w:szCs w:val="22"/>
          <w:shd w:val="clear" w:fill="FFFFFF"/>
          <w14:textFill>
            <w14:solidFill>
              <w14:schemeClr w14:val="tx1"/>
            </w14:solidFill>
          </w14:textFill>
        </w:rPr>
        <w:fldChar w:fldCharType="end"/>
      </w:r>
      <w:r>
        <w:rPr>
          <w:rFonts w:hint="default" w:ascii="Times New Roman" w:hAnsi="Times New Roman" w:cs="Times New Roman"/>
          <w:i w:val="0"/>
          <w:caps w:val="0"/>
          <w:color w:val="000000" w:themeColor="text1"/>
          <w:spacing w:val="0"/>
          <w:sz w:val="22"/>
          <w:szCs w:val="22"/>
          <w:shd w:val="clear" w:fill="FFFFFF"/>
          <w14:textFill>
            <w14:solidFill>
              <w14:schemeClr w14:val="tx1"/>
            </w14:solidFill>
          </w14:textFill>
        </w:rPr>
        <w:t>).</w:t>
      </w:r>
    </w:p>
    <w:p>
      <w:pPr>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themeColor="text1"/>
          <w:spacing w:val="0"/>
          <w:sz w:val="24"/>
          <w:szCs w:val="24"/>
          <w14:textFill>
            <w14:solidFill>
              <w14:schemeClr w14:val="tx1"/>
            </w14:solidFill>
          </w14:textFill>
        </w:rPr>
      </w:pPr>
      <w:r>
        <w:rPr>
          <w:rFonts w:hint="default" w:ascii="Times New Roman" w:hAnsi="Times New Roman" w:cs="Times New Roman" w:eastAsiaTheme="minorEastAsia"/>
          <w:i w:val="0"/>
          <w:caps w:val="0"/>
          <w:color w:val="000000" w:themeColor="text1"/>
          <w:spacing w:val="0"/>
          <w:kern w:val="0"/>
          <w:sz w:val="24"/>
          <w:szCs w:val="24"/>
          <w:shd w:val="clear" w:fill="FFFFFF"/>
          <w:lang w:val="en-US" w:eastAsia="zh-CN" w:bidi="ar"/>
          <w14:textFill>
            <w14:solidFill>
              <w14:schemeClr w14:val="tx1"/>
            </w14:solidFill>
          </w14:textFill>
        </w:rPr>
        <w:t> </w:t>
      </w:r>
    </w:p>
    <w:p>
      <w:pPr>
        <w:keepNext w:val="0"/>
        <w:keepLines w:val="0"/>
        <w:widowControl/>
        <w:numPr>
          <w:ilvl w:val="0"/>
          <w:numId w:val="3"/>
        </w:numPr>
        <w:suppressLineNumbers w:val="0"/>
        <w:spacing w:before="0" w:beforeAutospacing="0" w:after="0" w:afterAutospacing="0"/>
        <w:ind w:left="720" w:right="0" w:hanging="36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cs="Times New Roman"/>
          <w:i w:val="0"/>
          <w:caps w:val="0"/>
          <w:color w:val="000000" w:themeColor="text1"/>
          <w:spacing w:val="0"/>
          <w:sz w:val="22"/>
          <w:szCs w:val="22"/>
          <w:shd w:val="clear" w:fill="FFFFFF"/>
          <w14:textFill>
            <w14:solidFill>
              <w14:schemeClr w14:val="tx1"/>
            </w14:solidFill>
          </w14:textFill>
        </w:rPr>
        <w:t>Investigate and see what interesting insights can be made – e.g. trends, predicting sales/profit, clustering products/locations, etc.</w:t>
      </w:r>
    </w:p>
    <w:p>
      <w:pPr>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themeColor="text1"/>
          <w:spacing w:val="0"/>
          <w:sz w:val="24"/>
          <w:szCs w:val="24"/>
          <w14:textFill>
            <w14:solidFill>
              <w14:schemeClr w14:val="tx1"/>
            </w14:solidFill>
          </w14:textFill>
        </w:rPr>
      </w:pPr>
      <w:r>
        <w:rPr>
          <w:rFonts w:hint="default" w:ascii="Times New Roman" w:hAnsi="Times New Roman" w:cs="Times New Roman" w:eastAsiaTheme="minorEastAsia"/>
          <w:i w:val="0"/>
          <w:caps w:val="0"/>
          <w:color w:val="000000" w:themeColor="text1"/>
          <w:spacing w:val="0"/>
          <w:kern w:val="0"/>
          <w:sz w:val="24"/>
          <w:szCs w:val="24"/>
          <w:shd w:val="clear" w:fill="FFFFFF"/>
          <w:lang w:val="en-US" w:eastAsia="zh-CN" w:bidi="ar"/>
          <w14:textFill>
            <w14:solidFill>
              <w14:schemeClr w14:val="tx1"/>
            </w14:solidFill>
          </w14:textFill>
        </w:rPr>
        <w:t> </w:t>
      </w:r>
    </w:p>
    <w:p>
      <w:pPr>
        <w:keepNext w:val="0"/>
        <w:keepLines w:val="0"/>
        <w:widowControl/>
        <w:numPr>
          <w:ilvl w:val="0"/>
          <w:numId w:val="4"/>
        </w:numPr>
        <w:suppressLineNumbers w:val="0"/>
        <w:spacing w:before="0" w:beforeAutospacing="0" w:after="0" w:afterAutospacing="0"/>
        <w:ind w:left="720" w:right="0" w:hanging="36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cs="Times New Roman"/>
          <w:i w:val="0"/>
          <w:caps w:val="0"/>
          <w:color w:val="000000" w:themeColor="text1"/>
          <w:spacing w:val="0"/>
          <w:sz w:val="22"/>
          <w:szCs w:val="22"/>
          <w:shd w:val="clear" w:fill="FFFFFF"/>
          <w14:textFill>
            <w14:solidFill>
              <w14:schemeClr w14:val="tx1"/>
            </w14:solidFill>
          </w14:textFill>
        </w:rPr>
        <w:t>Bring in data from other sources where useful – e.g. weather/population/demographics, etc.</w:t>
      </w:r>
    </w:p>
    <w:p>
      <w:pPr>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000000" w:themeColor="text1"/>
          <w:spacing w:val="0"/>
          <w:sz w:val="24"/>
          <w:szCs w:val="24"/>
          <w14:textFill>
            <w14:solidFill>
              <w14:schemeClr w14:val="tx1"/>
            </w14:solidFill>
          </w14:textFill>
        </w:rPr>
      </w:pPr>
      <w:r>
        <w:rPr>
          <w:rFonts w:hint="default" w:ascii="Times New Roman" w:hAnsi="Times New Roman" w:cs="Times New Roman" w:eastAsiaTheme="minorEastAsia"/>
          <w:i w:val="0"/>
          <w:caps w:val="0"/>
          <w:color w:val="000000" w:themeColor="text1"/>
          <w:spacing w:val="0"/>
          <w:kern w:val="0"/>
          <w:sz w:val="24"/>
          <w:szCs w:val="24"/>
          <w:shd w:val="clear" w:fill="FFFFFF"/>
          <w:lang w:val="en-US" w:eastAsia="zh-CN" w:bidi="ar"/>
          <w14:textFill>
            <w14:solidFill>
              <w14:schemeClr w14:val="tx1"/>
            </w14:solidFill>
          </w14:textFill>
        </w:rPr>
        <w:t> </w:t>
      </w:r>
    </w:p>
    <w:p>
      <w:pPr>
        <w:keepNext w:val="0"/>
        <w:keepLines w:val="0"/>
        <w:widowControl/>
        <w:numPr>
          <w:ilvl w:val="0"/>
          <w:numId w:val="5"/>
        </w:numPr>
        <w:suppressLineNumbers w:val="0"/>
        <w:spacing w:before="0" w:beforeAutospacing="0" w:after="0" w:afterAutospacing="0"/>
        <w:ind w:left="720" w:right="0" w:hanging="36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cs="Times New Roman"/>
          <w:i w:val="0"/>
          <w:caps w:val="0"/>
          <w:color w:val="000000" w:themeColor="text1"/>
          <w:spacing w:val="0"/>
          <w:sz w:val="22"/>
          <w:szCs w:val="22"/>
          <w:shd w:val="clear" w:fill="FFFFFF"/>
          <w14:textFill>
            <w14:solidFill>
              <w14:schemeClr w14:val="tx1"/>
            </w14:solidFill>
          </w14:textFill>
        </w:rPr>
        <w:t>Visualise the results in Power BI Desktop using the built-in Python visual.</w:t>
      </w:r>
    </w:p>
    <w:p>
      <w:pPr>
        <w:pStyle w:val="2"/>
        <w:keepNext w:val="0"/>
        <w:keepLines w:val="0"/>
        <w:widowControl/>
        <w:suppressLineNumbers w:val="0"/>
        <w:shd w:val="clear" w:fill="FFFFFF"/>
        <w:spacing w:before="0" w:beforeAutospacing="0" w:after="0" w:afterAutospacing="0"/>
        <w:ind w:left="720" w:right="0" w:firstLine="0"/>
        <w:rPr>
          <w:rFonts w:hint="default" w:ascii="Times New Roman" w:hAnsi="Times New Roman" w:cs="Times New Roman"/>
          <w:i w:val="0"/>
          <w:caps w:val="0"/>
          <w:color w:val="000000" w:themeColor="text1"/>
          <w:spacing w:val="0"/>
          <w:sz w:val="22"/>
          <w:szCs w:val="22"/>
          <w14:textFill>
            <w14:solidFill>
              <w14:schemeClr w14:val="tx1"/>
            </w14:solidFill>
          </w14:textFill>
        </w:rPr>
      </w:pPr>
      <w:r>
        <w:rPr>
          <w:rFonts w:hint="default" w:ascii="Times New Roman" w:hAnsi="Times New Roman" w:cs="Times New Roman"/>
          <w:i w:val="0"/>
          <w:caps w:val="0"/>
          <w:color w:val="000000" w:themeColor="text1"/>
          <w:spacing w:val="0"/>
          <w:sz w:val="22"/>
          <w:szCs w:val="22"/>
          <w:shd w:val="clear" w:fill="FFFFFF"/>
          <w14:textFill>
            <w14:solidFill>
              <w14:schemeClr w14:val="tx1"/>
            </w14:solidFill>
          </w14:textFill>
        </w:rPr>
        <w:t> </w:t>
      </w:r>
    </w:p>
    <w:p>
      <w:pPr>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eastAsiaTheme="minorEastAsia"/>
          <w:i w:val="0"/>
          <w:caps w:val="0"/>
          <w:color w:val="000000" w:themeColor="text1"/>
          <w:spacing w:val="0"/>
          <w:kern w:val="0"/>
          <w:sz w:val="22"/>
          <w:szCs w:val="22"/>
          <w:shd w:val="clear" w:fill="FFFFFF"/>
          <w:lang w:val="en-US" w:eastAsia="zh-CN" w:bidi="ar"/>
          <w14:textFill>
            <w14:solidFill>
              <w14:schemeClr w14:val="tx1"/>
            </w14:solidFill>
          </w14:textFill>
        </w:rPr>
        <w:t>The goal is to produce visuals in Power BI that would be useful for a Sales executive – whether it is describing the data and finding trends or providing information that can drive business decisions.</w:t>
      </w:r>
    </w:p>
    <w:p>
      <w:pPr>
        <w:pBdr>
          <w:bottom w:val="double" w:color="auto" w:sz="4" w:space="0"/>
        </w:pBdr>
        <w:rPr>
          <w:rFonts w:hint="default" w:ascii="Times New Roman" w:hAnsi="Times New Roman" w:cs="Times New Roman"/>
          <w:color w:val="000000" w:themeColor="text1"/>
          <w:lang w:val="en-US"/>
          <w14:textFill>
            <w14:solidFill>
              <w14:schemeClr w14:val="tx1"/>
            </w14:solidFill>
          </w14:textFill>
        </w:rPr>
      </w:pPr>
    </w:p>
    <w:p>
      <w:pPr>
        <w:rPr>
          <w:rFonts w:hint="default" w:ascii="Times New Roman" w:hAnsi="Times New Roman" w:cs="Times New Roman"/>
          <w:color w:val="000000" w:themeColor="text1"/>
          <w:lang w:val="en-US"/>
          <w14:textFill>
            <w14:solidFill>
              <w14:schemeClr w14:val="tx1"/>
            </w14:solidFill>
          </w14:textFill>
        </w:rPr>
      </w:pPr>
    </w:p>
    <w:p>
      <w:pPr>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cs="Times New Roman"/>
          <w:b/>
          <w:bCs/>
          <w:color w:val="000000" w:themeColor="text1"/>
          <w:sz w:val="28"/>
          <w:szCs w:val="28"/>
          <w:lang w:val="en-US"/>
          <w14:textFill>
            <w14:solidFill>
              <w14:schemeClr w14:val="tx1"/>
            </w14:solidFill>
          </w14:textFill>
        </w:rPr>
        <w:t>What is clustering:</w:t>
      </w:r>
    </w:p>
    <w:p>
      <w:pPr>
        <w:rPr>
          <w:rFonts w:hint="default" w:ascii="Times New Roman" w:hAnsi="Times New Roman" w:cs="Times New Roman"/>
          <w:b/>
          <w:bCs/>
          <w:color w:val="000000" w:themeColor="text1"/>
          <w:sz w:val="28"/>
          <w:szCs w:val="28"/>
          <w:lang w:val="en-US"/>
          <w14:textFill>
            <w14:solidFill>
              <w14:schemeClr w14:val="tx1"/>
            </w14:solidFill>
          </w14:textFill>
        </w:rPr>
      </w:pPr>
    </w:p>
    <w:p>
      <w:pPr>
        <w:rPr>
          <w:rFonts w:hint="default" w:ascii="Times New Roman" w:hAnsi="Times New Roman" w:cs="Times New Roman"/>
          <w:color w:val="000000" w:themeColor="text1"/>
          <w:sz w:val="22"/>
          <w:szCs w:val="22"/>
          <w:lang w:val="en-US"/>
          <w14:textFill>
            <w14:solidFill>
              <w14:schemeClr w14:val="tx1"/>
            </w14:solidFill>
          </w14:textFill>
        </w:rPr>
      </w:pPr>
      <w:r>
        <w:rPr>
          <w:rFonts w:hint="default" w:ascii="Times New Roman" w:hAnsi="Times New Roman" w:cs="Times New Roman"/>
          <w:color w:val="000000" w:themeColor="text1"/>
          <w:sz w:val="22"/>
          <w:szCs w:val="22"/>
          <w:lang w:val="en-US"/>
          <w14:textFill>
            <w14:solidFill>
              <w14:schemeClr w14:val="tx1"/>
            </w14:solidFill>
          </w14:textFill>
        </w:rPr>
        <w:t xml:space="preserve">*Clustering falls under the unsupervised learning curve in machine learning </w:t>
      </w:r>
    </w:p>
    <w:p>
      <w:pPr>
        <w:rPr>
          <w:rFonts w:hint="default" w:ascii="Times New Roman" w:hAnsi="Times New Roman" w:eastAsia="Georgia" w:cs="Times New Roman"/>
          <w:i w:val="0"/>
          <w:caps w:val="0"/>
          <w:color w:val="000000" w:themeColor="text1"/>
          <w:spacing w:val="-1"/>
          <w:sz w:val="22"/>
          <w:szCs w:val="22"/>
          <w:shd w:val="clear" w:fill="FFFFFF"/>
          <w14:textFill>
            <w14:solidFill>
              <w14:schemeClr w14:val="tx1"/>
            </w14:solidFill>
          </w14:textFill>
        </w:rPr>
      </w:pPr>
      <w:r>
        <w:rPr>
          <w:rFonts w:hint="default" w:ascii="Times New Roman" w:hAnsi="Times New Roman" w:cs="Times New Roman"/>
          <w:color w:val="000000" w:themeColor="text1"/>
          <w:sz w:val="22"/>
          <w:szCs w:val="22"/>
          <w:lang w:val="en-US"/>
          <w14:textFill>
            <w14:solidFill>
              <w14:schemeClr w14:val="tx1"/>
            </w14:solidFill>
          </w14:textFill>
        </w:rPr>
        <w:t>*</w:t>
      </w:r>
      <w:r>
        <w:rPr>
          <w:rStyle w:val="5"/>
          <w:rFonts w:hint="default" w:ascii="Times New Roman" w:hAnsi="Times New Roman" w:eastAsia="Georgia" w:cs="Times New Roman"/>
          <w:b/>
          <w:i w:val="0"/>
          <w:caps w:val="0"/>
          <w:color w:val="000000" w:themeColor="text1"/>
          <w:spacing w:val="-1"/>
          <w:sz w:val="22"/>
          <w:szCs w:val="22"/>
          <w:shd w:val="clear" w:fill="FFFFFF"/>
          <w14:textFill>
            <w14:solidFill>
              <w14:schemeClr w14:val="tx1"/>
            </w14:solidFill>
          </w14:textFill>
        </w:rPr>
        <w:t>Intra-cluster minimization:</w:t>
      </w:r>
      <w:r>
        <w:rPr>
          <w:rFonts w:hint="default" w:ascii="Times New Roman" w:hAnsi="Times New Roman" w:eastAsia="Georgia" w:cs="Times New Roman"/>
          <w:i w:val="0"/>
          <w:caps w:val="0"/>
          <w:color w:val="000000" w:themeColor="text1"/>
          <w:spacing w:val="-1"/>
          <w:sz w:val="22"/>
          <w:szCs w:val="22"/>
          <w:shd w:val="clear" w:fill="FFFFFF"/>
          <w14:textFill>
            <w14:solidFill>
              <w14:schemeClr w14:val="tx1"/>
            </w14:solidFill>
          </w14:textFill>
        </w:rPr>
        <w:t> The closer the objects in a cluster, the more likely they belong to the same cluster.</w:t>
      </w:r>
    </w:p>
    <w:p>
      <w:pPr>
        <w:rPr>
          <w:rFonts w:hint="default" w:ascii="Times New Roman" w:hAnsi="Times New Roman" w:eastAsia="Georgia" w:cs="Times New Roman"/>
          <w:i w:val="0"/>
          <w:caps w:val="0"/>
          <w:color w:val="000000" w:themeColor="text1"/>
          <w:spacing w:val="-1"/>
          <w:sz w:val="22"/>
          <w:szCs w:val="22"/>
          <w:shd w:val="clear" w:fill="FFFFFF"/>
          <w14:textFill>
            <w14:solidFill>
              <w14:schemeClr w14:val="tx1"/>
            </w14:solidFill>
          </w14:textFill>
        </w:rPr>
      </w:pPr>
      <w:r>
        <w:rPr>
          <w:rFonts w:hint="default" w:ascii="Times New Roman" w:hAnsi="Times New Roman" w:eastAsia="Georgia" w:cs="Times New Roman"/>
          <w:i w:val="0"/>
          <w:caps w:val="0"/>
          <w:color w:val="000000" w:themeColor="text1"/>
          <w:spacing w:val="-1"/>
          <w:sz w:val="22"/>
          <w:szCs w:val="22"/>
          <w:shd w:val="clear" w:fill="FFFFFF"/>
          <w:lang w:val="en-US"/>
          <w14:textFill>
            <w14:solidFill>
              <w14:schemeClr w14:val="tx1"/>
            </w14:solidFill>
          </w14:textFill>
        </w:rPr>
        <w:t>*</w:t>
      </w:r>
      <w:r>
        <w:rPr>
          <w:rStyle w:val="5"/>
          <w:rFonts w:hint="default" w:ascii="Times New Roman" w:hAnsi="Times New Roman" w:eastAsia="Georgia" w:cs="Times New Roman"/>
          <w:b/>
          <w:i w:val="0"/>
          <w:caps w:val="0"/>
          <w:color w:val="000000" w:themeColor="text1"/>
          <w:spacing w:val="-1"/>
          <w:sz w:val="22"/>
          <w:szCs w:val="22"/>
          <w:shd w:val="clear" w:fill="FFFFFF"/>
          <w14:textFill>
            <w14:solidFill>
              <w14:schemeClr w14:val="tx1"/>
            </w14:solidFill>
          </w14:textFill>
        </w:rPr>
        <w:t>Inter-cluster Maximization: </w:t>
      </w:r>
      <w:r>
        <w:rPr>
          <w:rFonts w:hint="default" w:ascii="Times New Roman" w:hAnsi="Times New Roman" w:eastAsia="Georgia" w:cs="Times New Roman"/>
          <w:i w:val="0"/>
          <w:caps w:val="0"/>
          <w:color w:val="000000" w:themeColor="text1"/>
          <w:spacing w:val="-1"/>
          <w:sz w:val="22"/>
          <w:szCs w:val="22"/>
          <w:shd w:val="clear" w:fill="FFFFFF"/>
          <w14:textFill>
            <w14:solidFill>
              <w14:schemeClr w14:val="tx1"/>
            </w14:solidFill>
          </w14:textFill>
        </w:rPr>
        <w:t>This makes the separation between two clusters. The main goal is to maximize the distance between 2 clusters.</w:t>
      </w:r>
    </w:p>
    <w:p>
      <w:pPr>
        <w:rPr>
          <w:rFonts w:hint="default" w:ascii="Times New Roman" w:hAnsi="Times New Roman" w:eastAsia="Georgia" w:cs="Times New Roman"/>
          <w:i w:val="0"/>
          <w:caps w:val="0"/>
          <w:color w:val="000000" w:themeColor="text1"/>
          <w:spacing w:val="-1"/>
          <w:sz w:val="22"/>
          <w:szCs w:val="22"/>
          <w:shd w:val="clear" w:fill="FFFFFF"/>
          <w14:textFill>
            <w14:solidFill>
              <w14:schemeClr w14:val="tx1"/>
            </w14:solidFill>
          </w14:textFill>
        </w:rPr>
      </w:pPr>
      <w:r>
        <w:rPr>
          <w:rFonts w:hint="default" w:ascii="Times New Roman" w:hAnsi="Times New Roman" w:cs="Times New Roman"/>
          <w:color w:val="000000" w:themeColor="text1"/>
          <w:sz w:val="22"/>
          <w:szCs w:val="22"/>
          <w:lang w:val="en-US"/>
          <w14:textFill>
            <w14:solidFill>
              <w14:schemeClr w14:val="tx1"/>
            </w14:solidFill>
          </w14:textFill>
        </w:rPr>
        <w:t>*</w:t>
      </w:r>
      <w:r>
        <w:rPr>
          <w:rFonts w:hint="default" w:ascii="Times New Roman" w:hAnsi="Times New Roman" w:eastAsia="Georgia" w:cs="Times New Roman"/>
          <w:i w:val="0"/>
          <w:caps w:val="0"/>
          <w:color w:val="000000" w:themeColor="text1"/>
          <w:spacing w:val="-1"/>
          <w:sz w:val="22"/>
          <w:szCs w:val="22"/>
          <w:shd w:val="clear" w:fill="FFFFFF"/>
          <w14:textFill>
            <w14:solidFill>
              <w14:schemeClr w14:val="tx1"/>
            </w14:solidFill>
          </w14:textFill>
        </w:rPr>
        <w:t>In theory, data points that are in the same group should have similar properties and/or features, while data points in different groups should have highly dissimilar properties and/or features. </w:t>
      </w:r>
    </w:p>
    <w:p>
      <w:pPr>
        <w:rPr>
          <w:rFonts w:hint="default" w:ascii="Times New Roman" w:hAnsi="Times New Roman" w:eastAsia="Georgia" w:cs="Times New Roman"/>
          <w:i w:val="0"/>
          <w:caps w:val="0"/>
          <w:color w:val="000000" w:themeColor="text1"/>
          <w:spacing w:val="-1"/>
          <w:sz w:val="22"/>
          <w:szCs w:val="22"/>
          <w:shd w:val="clear" w:fill="FFFFFF"/>
          <w:lang w:val="en-US"/>
          <w14:textFill>
            <w14:solidFill>
              <w14:schemeClr w14:val="tx1"/>
            </w14:solidFill>
          </w14:textFill>
        </w:rPr>
      </w:pPr>
      <w:r>
        <w:rPr>
          <w:rFonts w:hint="default" w:ascii="Times New Roman" w:hAnsi="Times New Roman" w:eastAsia="Georgia" w:cs="Times New Roman"/>
          <w:i w:val="0"/>
          <w:caps w:val="0"/>
          <w:color w:val="000000" w:themeColor="text1"/>
          <w:spacing w:val="-1"/>
          <w:sz w:val="22"/>
          <w:szCs w:val="22"/>
          <w:shd w:val="clear" w:fill="FFFFFF"/>
          <w:lang w:val="en-US"/>
          <w14:textFill>
            <w14:solidFill>
              <w14:schemeClr w14:val="tx1"/>
            </w14:solidFill>
          </w14:textFill>
        </w:rPr>
        <w:drawing>
          <wp:inline distT="0" distB="0" distL="114300" distR="114300">
            <wp:extent cx="5270500" cy="2288540"/>
            <wp:effectExtent l="0" t="0" r="6350" b="16510"/>
            <wp:docPr id="1" name="Picture 1" descr="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luster"/>
                    <pic:cNvPicPr>
                      <a:picLocks noChangeAspect="1"/>
                    </pic:cNvPicPr>
                  </pic:nvPicPr>
                  <pic:blipFill>
                    <a:blip r:embed="rId4"/>
                    <a:stretch>
                      <a:fillRect/>
                    </a:stretch>
                  </pic:blipFill>
                  <pic:spPr>
                    <a:xfrm>
                      <a:off x="0" y="0"/>
                      <a:ext cx="5270500" cy="2288540"/>
                    </a:xfrm>
                    <a:prstGeom prst="rect">
                      <a:avLst/>
                    </a:prstGeom>
                  </pic:spPr>
                </pic:pic>
              </a:graphicData>
            </a:graphic>
          </wp:inline>
        </w:drawing>
      </w:r>
    </w:p>
    <w:p>
      <w:pPr>
        <w:pBdr>
          <w:bottom w:val="double" w:color="auto" w:sz="4" w:space="0"/>
        </w:pBdr>
        <w:rPr>
          <w:rFonts w:hint="default" w:ascii="Times New Roman" w:hAnsi="Times New Roman" w:cs="Times New Roman"/>
          <w:color w:val="000000" w:themeColor="text1"/>
          <w:sz w:val="22"/>
          <w:szCs w:val="22"/>
          <w:lang w:val="en-US"/>
          <w14:textFill>
            <w14:solidFill>
              <w14:schemeClr w14:val="tx1"/>
            </w14:solidFill>
          </w14:textFill>
        </w:rPr>
      </w:pPr>
    </w:p>
    <w:p>
      <w:pPr>
        <w:rPr>
          <w:rFonts w:hint="default" w:ascii="Times New Roman" w:hAnsi="Times New Roman" w:cs="Times New Roman"/>
          <w:b/>
          <w:bCs/>
          <w:color w:val="000000" w:themeColor="text1"/>
          <w:sz w:val="22"/>
          <w:szCs w:val="22"/>
          <w:lang w:val="en-US"/>
          <w14:textFill>
            <w14:solidFill>
              <w14:schemeClr w14:val="tx1"/>
            </w14:solidFill>
          </w14:textFill>
        </w:rPr>
      </w:pPr>
    </w:p>
    <w:p>
      <w:pPr>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cs="Times New Roman"/>
          <w:b/>
          <w:bCs/>
          <w:color w:val="000000" w:themeColor="text1"/>
          <w:sz w:val="28"/>
          <w:szCs w:val="28"/>
          <w:lang w:val="en-US"/>
          <w14:textFill>
            <w14:solidFill>
              <w14:schemeClr w14:val="tx1"/>
            </w14:solidFill>
          </w14:textFill>
        </w:rPr>
        <w:t>Data pre processing:</w:t>
      </w:r>
    </w:p>
    <w:p>
      <w:pPr>
        <w:rPr>
          <w:rFonts w:hint="default" w:ascii="Times New Roman" w:hAnsi="Times New Roman" w:cs="Times New Roman"/>
          <w:color w:val="000000" w:themeColor="text1"/>
          <w:sz w:val="22"/>
          <w:szCs w:val="22"/>
          <w:lang w:val="en-US"/>
          <w14:textFill>
            <w14:solidFill>
              <w14:schemeClr w14:val="tx1"/>
            </w14:solidFill>
          </w14:textFill>
        </w:rPr>
      </w:pPr>
    </w:p>
    <w:p>
      <w:pPr>
        <w:rPr>
          <w:rFonts w:hint="default" w:ascii="Times New Roman" w:hAnsi="Times New Roman" w:cs="Times New Roman"/>
          <w:color w:val="000000" w:themeColor="text1"/>
          <w:sz w:val="22"/>
          <w:szCs w:val="22"/>
          <w:lang w:val="en-US"/>
          <w14:textFill>
            <w14:solidFill>
              <w14:schemeClr w14:val="tx1"/>
            </w14:solidFill>
          </w14:textFill>
        </w:rPr>
      </w:pPr>
      <w:r>
        <w:rPr>
          <w:rFonts w:hint="default" w:ascii="Times New Roman" w:hAnsi="Times New Roman" w:cs="Times New Roman"/>
          <w:color w:val="000000" w:themeColor="text1"/>
          <w:sz w:val="22"/>
          <w:szCs w:val="22"/>
          <w:lang w:val="en-US"/>
          <w14:textFill>
            <w14:solidFill>
              <w14:schemeClr w14:val="tx1"/>
            </w14:solidFill>
          </w14:textFill>
        </w:rPr>
        <w:t>*Since the data set provided is unlabeled :The customer records should be classified into different clusters based on features</w:t>
      </w:r>
    </w:p>
    <w:p>
      <w:pPr>
        <w:rPr>
          <w:rFonts w:hint="default" w:ascii="Times New Roman" w:hAnsi="Times New Roman" w:cs="Times New Roman"/>
          <w:color w:val="000000" w:themeColor="text1"/>
          <w:sz w:val="22"/>
          <w:szCs w:val="22"/>
          <w:lang w:val="en-US"/>
          <w14:textFill>
            <w14:solidFill>
              <w14:schemeClr w14:val="tx1"/>
            </w14:solidFill>
          </w14:textFill>
        </w:rPr>
      </w:pPr>
      <w:r>
        <w:rPr>
          <w:rFonts w:hint="default" w:ascii="Times New Roman" w:hAnsi="Times New Roman" w:cs="Times New Roman"/>
          <w:color w:val="000000" w:themeColor="text1"/>
          <w:sz w:val="22"/>
          <w:szCs w:val="22"/>
          <w:lang w:val="en-US"/>
          <w14:textFill>
            <w14:solidFill>
              <w14:schemeClr w14:val="tx1"/>
            </w14:solidFill>
          </w14:textFill>
        </w:rPr>
        <w:drawing>
          <wp:inline distT="0" distB="0" distL="114300" distR="114300">
            <wp:extent cx="5272405" cy="1772285"/>
            <wp:effectExtent l="0" t="0" r="4445" b="18415"/>
            <wp:docPr id="2" name="Picture 2" descr="snapshot_of_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napshot_of_dataset"/>
                    <pic:cNvPicPr>
                      <a:picLocks noChangeAspect="1"/>
                    </pic:cNvPicPr>
                  </pic:nvPicPr>
                  <pic:blipFill>
                    <a:blip r:embed="rId5"/>
                    <a:stretch>
                      <a:fillRect/>
                    </a:stretch>
                  </pic:blipFill>
                  <pic:spPr>
                    <a:xfrm>
                      <a:off x="0" y="0"/>
                      <a:ext cx="5272405" cy="1772285"/>
                    </a:xfrm>
                    <a:prstGeom prst="rect">
                      <a:avLst/>
                    </a:prstGeom>
                  </pic:spPr>
                </pic:pic>
              </a:graphicData>
            </a:graphic>
          </wp:inline>
        </w:drawing>
      </w:r>
    </w:p>
    <w:p>
      <w:pPr>
        <w:rPr>
          <w:rFonts w:hint="default" w:ascii="Times New Roman" w:hAnsi="Times New Roman" w:cs="Times New Roman"/>
          <w:color w:val="000000" w:themeColor="text1"/>
          <w:sz w:val="22"/>
          <w:szCs w:val="22"/>
          <w:lang w:val="en-US"/>
          <w14:textFill>
            <w14:solidFill>
              <w14:schemeClr w14:val="tx1"/>
            </w14:solidFill>
          </w14:textFill>
        </w:rPr>
      </w:pPr>
      <w:r>
        <w:rPr>
          <w:rFonts w:hint="default" w:ascii="Times New Roman" w:hAnsi="Times New Roman" w:cs="Times New Roman"/>
          <w:color w:val="000000" w:themeColor="text1"/>
          <w:sz w:val="22"/>
          <w:szCs w:val="22"/>
          <w:lang w:val="en-US"/>
          <w14:textFill>
            <w14:solidFill>
              <w14:schemeClr w14:val="tx1"/>
            </w14:solidFill>
          </w14:textFill>
        </w:rPr>
        <w:t>*It is clearly evident that the data is unlabeled and based on the different features available the records should be classified into different clusters in order to gain business insights and make intelligent business decisions in order to maximize profits.</w:t>
      </w:r>
    </w:p>
    <w:p>
      <w:pPr>
        <w:rPr>
          <w:rFonts w:hint="default" w:ascii="Times New Roman" w:hAnsi="Times New Roman" w:eastAsia="Consolas" w:cs="Times New Roman"/>
          <w:i w:val="0"/>
          <w:caps w:val="0"/>
          <w:color w:val="000000" w:themeColor="text1"/>
          <w:spacing w:val="0"/>
          <w:sz w:val="22"/>
          <w:szCs w:val="22"/>
          <w:shd w:val="clear" w:fill="FFFFFF"/>
          <w14:textFill>
            <w14:solidFill>
              <w14:schemeClr w14:val="tx1"/>
            </w14:solidFill>
          </w14:textFill>
        </w:rPr>
      </w:pPr>
      <w:r>
        <w:rPr>
          <w:rFonts w:hint="default" w:ascii="Times New Roman" w:hAnsi="Times New Roman" w:cs="Times New Roman"/>
          <w:color w:val="000000" w:themeColor="text1"/>
          <w:sz w:val="22"/>
          <w:szCs w:val="22"/>
          <w:lang w:val="en-US"/>
          <w14:textFill>
            <w14:solidFill>
              <w14:schemeClr w14:val="tx1"/>
            </w14:solidFill>
          </w14:textFill>
        </w:rPr>
        <w:t xml:space="preserve">*Also it can be noted that the data should extensively be a victim of data pre processing I.e the </w:t>
      </w:r>
      <w:r>
        <w:rPr>
          <w:rFonts w:hint="default" w:ascii="Times New Roman" w:hAnsi="Times New Roman" w:cs="Times New Roman"/>
          <w:color w:val="000000" w:themeColor="text1"/>
          <w:sz w:val="22"/>
          <w:szCs w:val="22"/>
          <w:u w:val="single"/>
          <w:lang w:val="en-US"/>
          <w14:textFill>
            <w14:solidFill>
              <w14:schemeClr w14:val="tx1"/>
            </w14:solidFill>
          </w14:textFill>
        </w:rPr>
        <w:t>missing values should be handled</w:t>
      </w:r>
      <w:r>
        <w:rPr>
          <w:rFonts w:hint="default" w:ascii="Times New Roman" w:hAnsi="Times New Roman" w:cs="Times New Roman"/>
          <w:color w:val="000000" w:themeColor="text1"/>
          <w:sz w:val="22"/>
          <w:szCs w:val="22"/>
          <w:lang w:val="en-US"/>
          <w14:textFill>
            <w14:solidFill>
              <w14:schemeClr w14:val="tx1"/>
            </w14:solidFill>
          </w14:textFill>
        </w:rPr>
        <w:t xml:space="preserve">,and every feature is </w:t>
      </w:r>
      <w:r>
        <w:rPr>
          <w:rFonts w:hint="default" w:ascii="Times New Roman" w:hAnsi="Times New Roman" w:cs="Times New Roman"/>
          <w:color w:val="000000" w:themeColor="text1"/>
          <w:sz w:val="22"/>
          <w:szCs w:val="22"/>
          <w:u w:val="single"/>
          <w:lang w:val="en-US"/>
          <w14:textFill>
            <w14:solidFill>
              <w14:schemeClr w14:val="tx1"/>
            </w14:solidFill>
          </w14:textFill>
        </w:rPr>
        <w:t>categorical hence has to be converted to numerical</w:t>
      </w:r>
      <w:r>
        <w:rPr>
          <w:rFonts w:hint="default" w:ascii="Times New Roman" w:hAnsi="Times New Roman" w:cs="Times New Roman"/>
          <w:color w:val="000000" w:themeColor="text1"/>
          <w:sz w:val="22"/>
          <w:szCs w:val="22"/>
          <w:lang w:val="en-US"/>
          <w14:textFill>
            <w14:solidFill>
              <w14:schemeClr w14:val="tx1"/>
            </w14:solidFill>
          </w14:textFill>
        </w:rPr>
        <w:t xml:space="preserve"> in order to be fed to a ML model using techniques like </w:t>
      </w:r>
      <w:r>
        <w:rPr>
          <w:rFonts w:hint="default" w:ascii="Times New Roman" w:hAnsi="Times New Roman" w:cs="Times New Roman"/>
          <w:color w:val="000000" w:themeColor="text1"/>
          <w:sz w:val="22"/>
          <w:szCs w:val="22"/>
          <w:u w:val="single"/>
          <w:lang w:val="en-US"/>
          <w14:textFill>
            <w14:solidFill>
              <w14:schemeClr w14:val="tx1"/>
            </w14:solidFill>
          </w14:textFill>
        </w:rPr>
        <w:t>one hot encoding or dummy encoding</w:t>
      </w:r>
      <w:r>
        <w:rPr>
          <w:rFonts w:hint="default" w:ascii="Times New Roman" w:hAnsi="Times New Roman" w:cs="Times New Roman"/>
          <w:color w:val="000000" w:themeColor="text1"/>
          <w:sz w:val="22"/>
          <w:szCs w:val="22"/>
          <w:lang w:val="en-US"/>
          <w14:textFill>
            <w14:solidFill>
              <w14:schemeClr w14:val="tx1"/>
            </w14:solidFill>
          </w14:textFill>
        </w:rPr>
        <w:t xml:space="preserve"> of which former is a better option,after the data has been numerically encoded the data has to undergo </w:t>
      </w:r>
      <w:r>
        <w:rPr>
          <w:rFonts w:hint="default" w:ascii="Times New Roman" w:hAnsi="Times New Roman" w:cs="Times New Roman"/>
          <w:color w:val="000000" w:themeColor="text1"/>
          <w:sz w:val="22"/>
          <w:szCs w:val="22"/>
          <w:u w:val="single"/>
          <w:lang w:val="en-US"/>
          <w14:textFill>
            <w14:solidFill>
              <w14:schemeClr w14:val="tx1"/>
            </w14:solidFill>
          </w14:textFill>
        </w:rPr>
        <w:t>feature scaling</w:t>
      </w:r>
      <w:r>
        <w:rPr>
          <w:rFonts w:hint="default" w:ascii="Times New Roman" w:hAnsi="Times New Roman" w:cs="Times New Roman"/>
          <w:color w:val="000000" w:themeColor="text1"/>
          <w:sz w:val="22"/>
          <w:szCs w:val="22"/>
          <w:lang w:val="en-US"/>
          <w14:textFill>
            <w14:solidFill>
              <w14:schemeClr w14:val="tx1"/>
            </w14:solidFill>
          </w14:textFill>
        </w:rPr>
        <w:t xml:space="preserve"> in order to ensure </w:t>
      </w:r>
      <w:r>
        <w:rPr>
          <w:rFonts w:hint="default" w:ascii="Times New Roman" w:hAnsi="Times New Roman" w:eastAsia="Consolas" w:cs="Times New Roman"/>
          <w:i w:val="0"/>
          <w:caps w:val="0"/>
          <w:color w:val="000000" w:themeColor="text1"/>
          <w:spacing w:val="0"/>
          <w:sz w:val="22"/>
          <w:szCs w:val="22"/>
          <w:shd w:val="clear" w:fill="FFFFFF"/>
          <w14:textFill>
            <w14:solidFill>
              <w14:schemeClr w14:val="tx1"/>
            </w14:solidFill>
          </w14:textFill>
        </w:rPr>
        <w:t>that none of the dependant variables</w:t>
      </w:r>
      <w:r>
        <w:rPr>
          <w:rFonts w:hint="default" w:ascii="Times New Roman" w:hAnsi="Times New Roman" w:eastAsia="Consolas" w:cs="Times New Roman"/>
          <w:i w:val="0"/>
          <w:caps w:val="0"/>
          <w:color w:val="000000" w:themeColor="text1"/>
          <w:spacing w:val="0"/>
          <w:sz w:val="22"/>
          <w:szCs w:val="22"/>
          <w:shd w:val="clear" w:fill="FFFFFF"/>
          <w:lang w:val="en-US"/>
          <w14:textFill>
            <w14:solidFill>
              <w14:schemeClr w14:val="tx1"/>
            </w14:solidFill>
          </w14:textFill>
        </w:rPr>
        <w:t>/features</w:t>
      </w:r>
      <w:r>
        <w:rPr>
          <w:rFonts w:hint="default" w:ascii="Times New Roman" w:hAnsi="Times New Roman" w:eastAsia="Consolas" w:cs="Times New Roman"/>
          <w:i w:val="0"/>
          <w:caps w:val="0"/>
          <w:color w:val="000000" w:themeColor="text1"/>
          <w:spacing w:val="0"/>
          <w:sz w:val="22"/>
          <w:szCs w:val="22"/>
          <w:shd w:val="clear" w:fill="FFFFFF"/>
          <w14:textFill>
            <w14:solidFill>
              <w14:schemeClr w14:val="tx1"/>
            </w14:solidFill>
          </w14:textFill>
        </w:rPr>
        <w:t xml:space="preserve"> overlap</w:t>
      </w:r>
      <w:r>
        <w:rPr>
          <w:rFonts w:hint="default" w:ascii="Times New Roman" w:hAnsi="Times New Roman" w:eastAsia="Consolas" w:cs="Times New Roman"/>
          <w:i w:val="0"/>
          <w:caps w:val="0"/>
          <w:color w:val="000000" w:themeColor="text1"/>
          <w:spacing w:val="0"/>
          <w:sz w:val="22"/>
          <w:szCs w:val="22"/>
          <w:shd w:val="clear" w:fill="FFFFFF"/>
          <w:lang w:val="en-US"/>
          <w14:textFill>
            <w14:solidFill>
              <w14:schemeClr w14:val="tx1"/>
            </w14:solidFill>
          </w14:textFill>
        </w:rPr>
        <w:t>/overshadow</w:t>
      </w:r>
      <w:r>
        <w:rPr>
          <w:rFonts w:hint="default" w:ascii="Times New Roman" w:hAnsi="Times New Roman" w:eastAsia="Consolas" w:cs="Times New Roman"/>
          <w:i w:val="0"/>
          <w:caps w:val="0"/>
          <w:color w:val="000000" w:themeColor="text1"/>
          <w:spacing w:val="0"/>
          <w:sz w:val="22"/>
          <w:szCs w:val="22"/>
          <w:shd w:val="clear" w:fill="FFFFFF"/>
          <w14:textFill>
            <w14:solidFill>
              <w14:schemeClr w14:val="tx1"/>
            </w14:solidFill>
          </w14:textFill>
        </w:rPr>
        <w:t xml:space="preserve"> on each other and thus are considered more important.</w:t>
      </w:r>
    </w:p>
    <w:p>
      <w:pPr>
        <w:pBdr>
          <w:bottom w:val="double" w:color="auto" w:sz="4" w:space="0"/>
        </w:pBdr>
        <w:rPr>
          <w:rFonts w:hint="default" w:ascii="Times New Roman" w:hAnsi="Times New Roman" w:eastAsia="Consolas" w:cs="Times New Roman"/>
          <w:i w:val="0"/>
          <w:caps w:val="0"/>
          <w:color w:val="000000" w:themeColor="text1"/>
          <w:spacing w:val="0"/>
          <w:sz w:val="22"/>
          <w:szCs w:val="22"/>
          <w:shd w:val="clear" w:fill="FFFFFF"/>
          <w:lang w:val="en-US"/>
          <w14:textFill>
            <w14:solidFill>
              <w14:schemeClr w14:val="tx1"/>
            </w14:solidFill>
          </w14:textFill>
        </w:rPr>
      </w:pPr>
      <w:r>
        <w:rPr>
          <w:rFonts w:hint="default" w:ascii="Times New Roman" w:hAnsi="Times New Roman" w:eastAsia="Consolas" w:cs="Times New Roman"/>
          <w:i w:val="0"/>
          <w:caps w:val="0"/>
          <w:color w:val="000000" w:themeColor="text1"/>
          <w:spacing w:val="0"/>
          <w:sz w:val="22"/>
          <w:szCs w:val="22"/>
          <w:shd w:val="clear" w:fill="FFFFFF"/>
          <w:lang w:val="en-US"/>
          <w14:textFill>
            <w14:solidFill>
              <w14:schemeClr w14:val="tx1"/>
            </w14:solidFill>
          </w14:textFill>
        </w:rPr>
        <w:t>*That is no feature should be considered more important than other based on numerical value.</w:t>
      </w:r>
    </w:p>
    <w:p>
      <w:pPr>
        <w:pBdr>
          <w:bottom w:val="double" w:color="auto" w:sz="4" w:space="0"/>
        </w:pBdr>
        <w:rPr>
          <w:rFonts w:hint="default" w:ascii="Times New Roman" w:hAnsi="Times New Roman" w:eastAsia="Consolas" w:cs="Times New Roman"/>
          <w:i w:val="0"/>
          <w:caps w:val="0"/>
          <w:color w:val="000000" w:themeColor="text1"/>
          <w:spacing w:val="0"/>
          <w:sz w:val="22"/>
          <w:szCs w:val="22"/>
          <w:shd w:val="clear" w:fill="FFFFFF"/>
          <w:lang w:val="en-US"/>
          <w14:textFill>
            <w14:solidFill>
              <w14:schemeClr w14:val="tx1"/>
            </w14:solidFill>
          </w14:textFill>
        </w:rPr>
      </w:pPr>
    </w:p>
    <w:p>
      <w:pPr>
        <w:pBdr>
          <w:bottom w:val="double" w:color="auto" w:sz="4" w:space="0"/>
        </w:pBdr>
        <w:rPr>
          <w:rFonts w:hint="default" w:ascii="Times New Roman" w:hAnsi="Times New Roman" w:eastAsia="Consolas" w:cs="Times New Roman"/>
          <w:i w:val="0"/>
          <w:caps w:val="0"/>
          <w:color w:val="000000" w:themeColor="text1"/>
          <w:spacing w:val="0"/>
          <w:sz w:val="22"/>
          <w:szCs w:val="22"/>
          <w:shd w:val="clear" w:fill="FFFFFF"/>
          <w:lang w:val="en-US"/>
          <w14:textFill>
            <w14:solidFill>
              <w14:schemeClr w14:val="tx1"/>
            </w14:solidFill>
          </w14:textFill>
        </w:rPr>
      </w:pPr>
    </w:p>
    <w:p>
      <w:pPr>
        <w:pBdr>
          <w:bottom w:val="double" w:color="auto" w:sz="4" w:space="0"/>
        </w:pBdr>
        <w:rPr>
          <w:rFonts w:hint="default" w:ascii="Times New Roman" w:hAnsi="Times New Roman" w:eastAsia="Consolas" w:cs="Times New Roman"/>
          <w:i w:val="0"/>
          <w:caps w:val="0"/>
          <w:color w:val="000000" w:themeColor="text1"/>
          <w:spacing w:val="0"/>
          <w:sz w:val="22"/>
          <w:szCs w:val="22"/>
          <w:shd w:val="clear" w:fill="FFFFFF"/>
          <w:lang w:val="en-US"/>
          <w14:textFill>
            <w14:solidFill>
              <w14:schemeClr w14:val="tx1"/>
            </w14:solidFill>
          </w14:textFill>
        </w:rPr>
      </w:pPr>
    </w:p>
    <w:p>
      <w:pPr>
        <w:pBdr>
          <w:bottom w:val="double" w:color="auto" w:sz="4" w:space="0"/>
        </w:pBdr>
        <w:rPr>
          <w:rFonts w:hint="default" w:ascii="Times New Roman" w:hAnsi="Times New Roman" w:eastAsia="Consolas" w:cs="Times New Roman"/>
          <w:i w:val="0"/>
          <w:caps w:val="0"/>
          <w:color w:val="000000" w:themeColor="text1"/>
          <w:spacing w:val="0"/>
          <w:sz w:val="22"/>
          <w:szCs w:val="22"/>
          <w:shd w:val="clear" w:fill="FFFFFF"/>
          <w:lang w:val="en-US"/>
          <w14:textFill>
            <w14:solidFill>
              <w14:schemeClr w14:val="tx1"/>
            </w14:solidFill>
          </w14:textFill>
        </w:rPr>
      </w:pPr>
      <w:r>
        <w:rPr>
          <w:rFonts w:hint="default" w:ascii="Times New Roman" w:hAnsi="Times New Roman" w:eastAsia="Consolas" w:cs="Times New Roman"/>
          <w:i w:val="0"/>
          <w:caps w:val="0"/>
          <w:color w:val="000000" w:themeColor="text1"/>
          <w:spacing w:val="0"/>
          <w:sz w:val="22"/>
          <w:szCs w:val="22"/>
          <w:shd w:val="clear" w:fill="FFFFFF"/>
          <w:lang w:val="en-US"/>
          <w14:textFill>
            <w14:solidFill>
              <w14:schemeClr w14:val="tx1"/>
            </w14:solidFill>
          </w14:textFill>
        </w:rPr>
        <w:drawing>
          <wp:inline distT="0" distB="0" distL="114300" distR="114300">
            <wp:extent cx="5266690" cy="1708150"/>
            <wp:effectExtent l="0" t="0" r="10160" b="6350"/>
            <wp:docPr id="8" name="Picture 8" descr="one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onehot"/>
                    <pic:cNvPicPr>
                      <a:picLocks noChangeAspect="1"/>
                    </pic:cNvPicPr>
                  </pic:nvPicPr>
                  <pic:blipFill>
                    <a:blip r:embed="rId6"/>
                    <a:stretch>
                      <a:fillRect/>
                    </a:stretch>
                  </pic:blipFill>
                  <pic:spPr>
                    <a:xfrm>
                      <a:off x="0" y="0"/>
                      <a:ext cx="5266690" cy="1708150"/>
                    </a:xfrm>
                    <a:prstGeom prst="rect">
                      <a:avLst/>
                    </a:prstGeom>
                  </pic:spPr>
                </pic:pic>
              </a:graphicData>
            </a:graphic>
          </wp:inline>
        </w:drawing>
      </w:r>
    </w:p>
    <w:p>
      <w:pPr>
        <w:pBdr>
          <w:bottom w:val="double" w:color="auto" w:sz="4" w:space="0"/>
        </w:pBdr>
        <w:rPr>
          <w:rFonts w:hint="default" w:ascii="Times New Roman" w:hAnsi="Times New Roman" w:eastAsia="Consolas" w:cs="Times New Roman"/>
          <w:i w:val="0"/>
          <w:caps w:val="0"/>
          <w:color w:val="000000" w:themeColor="text1"/>
          <w:spacing w:val="0"/>
          <w:sz w:val="22"/>
          <w:szCs w:val="22"/>
          <w:shd w:val="clear" w:fill="FFFFFF"/>
          <w:lang w:val="en-US"/>
          <w14:textFill>
            <w14:solidFill>
              <w14:schemeClr w14:val="tx1"/>
            </w14:solidFill>
          </w14:textFill>
        </w:rPr>
      </w:pPr>
      <w:r>
        <w:rPr>
          <w:rFonts w:hint="default" w:ascii="Times New Roman" w:hAnsi="Times New Roman" w:eastAsia="Consolas" w:cs="Times New Roman"/>
          <w:i w:val="0"/>
          <w:caps w:val="0"/>
          <w:color w:val="000000" w:themeColor="text1"/>
          <w:spacing w:val="0"/>
          <w:sz w:val="22"/>
          <w:szCs w:val="22"/>
          <w:shd w:val="clear" w:fill="FFFFFF"/>
          <w:lang w:val="en-US"/>
          <w14:textFill>
            <w14:solidFill>
              <w14:schemeClr w14:val="tx1"/>
            </w14:solidFill>
          </w14:textFill>
        </w:rPr>
        <w:drawing>
          <wp:inline distT="0" distB="0" distL="114300" distR="114300">
            <wp:extent cx="4995545" cy="2400935"/>
            <wp:effectExtent l="0" t="0" r="14605" b="18415"/>
            <wp:docPr id="9" name="Picture 9" descr="feature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eaturescaling"/>
                    <pic:cNvPicPr>
                      <a:picLocks noChangeAspect="1"/>
                    </pic:cNvPicPr>
                  </pic:nvPicPr>
                  <pic:blipFill>
                    <a:blip r:embed="rId7"/>
                    <a:stretch>
                      <a:fillRect/>
                    </a:stretch>
                  </pic:blipFill>
                  <pic:spPr>
                    <a:xfrm>
                      <a:off x="0" y="0"/>
                      <a:ext cx="4995545" cy="2400935"/>
                    </a:xfrm>
                    <a:prstGeom prst="rect">
                      <a:avLst/>
                    </a:prstGeom>
                  </pic:spPr>
                </pic:pic>
              </a:graphicData>
            </a:graphic>
          </wp:inline>
        </w:drawing>
      </w:r>
      <w:r>
        <w:rPr>
          <w:rFonts w:hint="default" w:ascii="Times New Roman" w:hAnsi="Times New Roman" w:eastAsia="Consolas" w:cs="Times New Roman"/>
          <w:i w:val="0"/>
          <w:caps w:val="0"/>
          <w:color w:val="000000" w:themeColor="text1"/>
          <w:spacing w:val="0"/>
          <w:sz w:val="22"/>
          <w:szCs w:val="22"/>
          <w:shd w:val="clear" w:fill="FFFFFF"/>
          <w:lang w:val="en-US"/>
          <w14:textFill>
            <w14:solidFill>
              <w14:schemeClr w14:val="tx1"/>
            </w14:solidFill>
          </w14:textFill>
        </w:rPr>
        <w:t xml:space="preserve"> </w:t>
      </w:r>
    </w:p>
    <w:p>
      <w:pPr>
        <w:pBdr>
          <w:bottom w:val="double" w:color="auto" w:sz="4" w:space="0"/>
        </w:pBdr>
        <w:rPr>
          <w:rFonts w:hint="default" w:ascii="Times New Roman" w:hAnsi="Times New Roman" w:eastAsia="Consolas" w:cs="Times New Roman"/>
          <w:i w:val="0"/>
          <w:caps w:val="0"/>
          <w:color w:val="000000" w:themeColor="text1"/>
          <w:spacing w:val="0"/>
          <w:sz w:val="22"/>
          <w:szCs w:val="22"/>
          <w:shd w:val="clear" w:fill="FFFFFF"/>
          <w:lang w:val="en-US"/>
          <w14:textFill>
            <w14:solidFill>
              <w14:schemeClr w14:val="tx1"/>
            </w14:solidFill>
          </w14:textFill>
        </w:rPr>
      </w:pPr>
    </w:p>
    <w:p>
      <w:pPr>
        <w:rPr>
          <w:rFonts w:hint="default" w:ascii="Times New Roman" w:hAnsi="Times New Roman" w:eastAsia="Georgia" w:cs="Times New Roman"/>
          <w:i w:val="0"/>
          <w:caps w:val="0"/>
          <w:color w:val="000000" w:themeColor="text1"/>
          <w:spacing w:val="-1"/>
          <w:sz w:val="22"/>
          <w:szCs w:val="22"/>
          <w:shd w:val="clear" w:fill="FFFFFF"/>
          <w:lang w:val="en-US"/>
          <w14:textFill>
            <w14:solidFill>
              <w14:schemeClr w14:val="tx1"/>
            </w14:solidFill>
          </w14:textFill>
        </w:rPr>
      </w:pPr>
    </w:p>
    <w:p>
      <w:pPr>
        <w:rPr>
          <w:rFonts w:hint="default" w:ascii="Times New Roman" w:hAnsi="Times New Roman" w:eastAsia="Georgia" w:cs="Times New Roman"/>
          <w:b/>
          <w:bCs/>
          <w:i w:val="0"/>
          <w:caps w:val="0"/>
          <w:color w:val="000000" w:themeColor="text1"/>
          <w:spacing w:val="-1"/>
          <w:sz w:val="28"/>
          <w:szCs w:val="28"/>
          <w:shd w:val="clear" w:fill="FFFFFF"/>
          <w:lang w:val="en-US"/>
          <w14:textFill>
            <w14:solidFill>
              <w14:schemeClr w14:val="tx1"/>
            </w14:solidFill>
          </w14:textFill>
        </w:rPr>
      </w:pPr>
      <w:r>
        <w:rPr>
          <w:rFonts w:hint="default" w:ascii="Times New Roman" w:hAnsi="Times New Roman" w:eastAsia="Georgia" w:cs="Times New Roman"/>
          <w:b/>
          <w:bCs/>
          <w:i w:val="0"/>
          <w:caps w:val="0"/>
          <w:color w:val="000000" w:themeColor="text1"/>
          <w:spacing w:val="-1"/>
          <w:sz w:val="28"/>
          <w:szCs w:val="28"/>
          <w:shd w:val="clear" w:fill="FFFFFF"/>
          <w:lang w:val="en-US"/>
          <w14:textFill>
            <w14:solidFill>
              <w14:schemeClr w14:val="tx1"/>
            </w14:solidFill>
          </w14:textFill>
        </w:rPr>
        <w:t>Model Building :</w:t>
      </w:r>
    </w:p>
    <w:p>
      <w:pPr>
        <w:rPr>
          <w:rFonts w:hint="default" w:ascii="Times New Roman" w:hAnsi="Times New Roman" w:eastAsia="Georgia" w:cs="Times New Roman"/>
          <w:b/>
          <w:bCs/>
          <w:i w:val="0"/>
          <w:caps w:val="0"/>
          <w:color w:val="000000" w:themeColor="text1"/>
          <w:spacing w:val="-1"/>
          <w:sz w:val="28"/>
          <w:szCs w:val="28"/>
          <w:shd w:val="clear" w:fill="FFFFFF"/>
          <w:lang w:val="en-US"/>
          <w14:textFill>
            <w14:solidFill>
              <w14:schemeClr w14:val="tx1"/>
            </w14:solidFill>
          </w14:textFill>
        </w:rPr>
      </w:pPr>
    </w:p>
    <w:p>
      <w:pPr>
        <w:rPr>
          <w:rFonts w:hint="default" w:ascii="Times New Roman" w:hAnsi="Times New Roman" w:eastAsia="Georgia" w:cs="Times New Roman"/>
          <w:i w:val="0"/>
          <w:caps w:val="0"/>
          <w:color w:val="000000" w:themeColor="text1"/>
          <w:spacing w:val="-1"/>
          <w:sz w:val="22"/>
          <w:szCs w:val="22"/>
          <w:shd w:val="clear" w:fill="FFFFFF"/>
          <w:lang w:val="en-US"/>
          <w14:textFill>
            <w14:solidFill>
              <w14:schemeClr w14:val="tx1"/>
            </w14:solidFill>
          </w14:textFill>
        </w:rPr>
      </w:pPr>
      <w:r>
        <w:rPr>
          <w:rFonts w:hint="default" w:ascii="Times New Roman" w:hAnsi="Times New Roman" w:eastAsia="Georgia" w:cs="Times New Roman"/>
          <w:i w:val="0"/>
          <w:caps w:val="0"/>
          <w:color w:val="000000" w:themeColor="text1"/>
          <w:spacing w:val="-1"/>
          <w:sz w:val="22"/>
          <w:szCs w:val="22"/>
          <w:shd w:val="clear" w:fill="FFFFFF"/>
          <w:lang w:val="en-US"/>
          <w14:textFill>
            <w14:solidFill>
              <w14:schemeClr w14:val="tx1"/>
            </w14:solidFill>
          </w14:textFill>
        </w:rPr>
        <w:t>Some clustering algorithms that can be used are:</w:t>
      </w:r>
    </w:p>
    <w:p>
      <w:pPr>
        <w:rPr>
          <w:rFonts w:hint="default" w:ascii="Times New Roman" w:hAnsi="Times New Roman" w:eastAsia="Georgia" w:cs="Times New Roman"/>
          <w:i w:val="0"/>
          <w:caps w:val="0"/>
          <w:color w:val="000000" w:themeColor="text1"/>
          <w:spacing w:val="-1"/>
          <w:sz w:val="22"/>
          <w:szCs w:val="22"/>
          <w:shd w:val="clear" w:fill="FFFFFF"/>
          <w:lang w:val="en-US"/>
          <w14:textFill>
            <w14:solidFill>
              <w14:schemeClr w14:val="tx1"/>
            </w14:solidFill>
          </w14:textFill>
        </w:rPr>
      </w:pPr>
    </w:p>
    <w:p>
      <w:pPr>
        <w:rPr>
          <w:rFonts w:hint="default" w:ascii="Times New Roman" w:hAnsi="Times New Roman" w:eastAsia="Georgia" w:cs="Times New Roman"/>
          <w:i w:val="0"/>
          <w:caps w:val="0"/>
          <w:color w:val="000000" w:themeColor="text1"/>
          <w:spacing w:val="-1"/>
          <w:sz w:val="22"/>
          <w:szCs w:val="22"/>
          <w:shd w:val="clear" w:fill="FFFFFF"/>
          <w:lang w:val="en-US"/>
          <w14:textFill>
            <w14:solidFill>
              <w14:schemeClr w14:val="tx1"/>
            </w14:solidFill>
          </w14:textFill>
        </w:rPr>
      </w:pPr>
    </w:p>
    <w:p>
      <w:pPr>
        <w:rPr>
          <w:rFonts w:hint="default" w:ascii="Times New Roman" w:hAnsi="Times New Roman" w:eastAsia="Georgia" w:cs="Times New Roman"/>
          <w:b/>
          <w:bCs/>
          <w:i w:val="0"/>
          <w:caps w:val="0"/>
          <w:color w:val="000000" w:themeColor="text1"/>
          <w:spacing w:val="-1"/>
          <w:sz w:val="22"/>
          <w:szCs w:val="22"/>
          <w:shd w:val="clear" w:fill="FFFFFF"/>
          <w:lang w:val="en-US"/>
          <w14:textFill>
            <w14:solidFill>
              <w14:schemeClr w14:val="tx1"/>
            </w14:solidFill>
          </w14:textFill>
        </w:rPr>
      </w:pPr>
      <w:r>
        <w:rPr>
          <w:rFonts w:hint="default" w:ascii="Times New Roman" w:hAnsi="Times New Roman" w:eastAsia="Georgia" w:cs="Times New Roman"/>
          <w:b/>
          <w:bCs/>
          <w:i w:val="0"/>
          <w:caps w:val="0"/>
          <w:color w:val="000000" w:themeColor="text1"/>
          <w:spacing w:val="-1"/>
          <w:sz w:val="22"/>
          <w:szCs w:val="22"/>
          <w:shd w:val="clear" w:fill="FFFFFF"/>
          <w:lang w:val="en-US"/>
          <w14:textFill>
            <w14:solidFill>
              <w14:schemeClr w14:val="tx1"/>
            </w14:solidFill>
          </w14:textFill>
        </w:rPr>
        <w:t>*K-Means:</w:t>
      </w:r>
    </w:p>
    <w:p>
      <w:pPr>
        <w:rPr>
          <w:rFonts w:hint="default" w:ascii="Times New Roman" w:hAnsi="Times New Roman" w:eastAsia="Georgia" w:cs="Times New Roman"/>
          <w:b/>
          <w:bCs/>
          <w:i w:val="0"/>
          <w:caps w:val="0"/>
          <w:color w:val="000000" w:themeColor="text1"/>
          <w:spacing w:val="-1"/>
          <w:sz w:val="22"/>
          <w:szCs w:val="22"/>
          <w:shd w:val="clear" w:fill="FFFFFF"/>
          <w:lang w:val="en-US"/>
          <w14:textFill>
            <w14:solidFill>
              <w14:schemeClr w14:val="tx1"/>
            </w14:solidFill>
          </w14:textFill>
        </w:rPr>
      </w:pPr>
      <w:r>
        <w:rPr>
          <w:rFonts w:hint="default" w:ascii="Times New Roman" w:hAnsi="Times New Roman" w:eastAsia="Georgia" w:cs="Times New Roman"/>
          <w:b/>
          <w:bCs/>
          <w:i w:val="0"/>
          <w:caps w:val="0"/>
          <w:color w:val="000000" w:themeColor="text1"/>
          <w:spacing w:val="-1"/>
          <w:sz w:val="22"/>
          <w:szCs w:val="22"/>
          <w:shd w:val="clear" w:fill="FFFFFF"/>
          <w:lang w:val="en-US"/>
          <w14:textFill>
            <w14:solidFill>
              <w14:schemeClr w14:val="tx1"/>
            </w14:solidFill>
          </w14:textFill>
        </w:rPr>
        <w:drawing>
          <wp:inline distT="0" distB="0" distL="114300" distR="114300">
            <wp:extent cx="3473450" cy="2880360"/>
            <wp:effectExtent l="0" t="0" r="12700" b="15240"/>
            <wp:docPr id="3" name="Picture 3" descr="KMEANS_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KMEANS_MEDIUM"/>
                    <pic:cNvPicPr>
                      <a:picLocks noChangeAspect="1"/>
                    </pic:cNvPicPr>
                  </pic:nvPicPr>
                  <pic:blipFill>
                    <a:blip r:embed="rId8"/>
                    <a:stretch>
                      <a:fillRect/>
                    </a:stretch>
                  </pic:blipFill>
                  <pic:spPr>
                    <a:xfrm>
                      <a:off x="0" y="0"/>
                      <a:ext cx="3473450" cy="2880360"/>
                    </a:xfrm>
                    <a:prstGeom prst="rect">
                      <a:avLst/>
                    </a:prstGeom>
                  </pic:spPr>
                </pic:pic>
              </a:graphicData>
            </a:graphic>
          </wp:inline>
        </w:drawing>
      </w:r>
    </w:p>
    <w:p>
      <w:pPr>
        <w:rPr>
          <w:rFonts w:hint="default" w:ascii="Times New Roman" w:hAnsi="Times New Roman" w:eastAsia="Georgia" w:cs="Times New Roman"/>
          <w:b/>
          <w:bCs/>
          <w:i w:val="0"/>
          <w:caps w:val="0"/>
          <w:color w:val="000000" w:themeColor="text1"/>
          <w:spacing w:val="-1"/>
          <w:sz w:val="22"/>
          <w:szCs w:val="22"/>
          <w:shd w:val="clear" w:fill="FFFFFF"/>
          <w:lang w:val="en-US"/>
          <w14:textFill>
            <w14:solidFill>
              <w14:schemeClr w14:val="tx1"/>
            </w14:solidFill>
          </w14:textFill>
        </w:rPr>
      </w:pPr>
      <w:r>
        <w:rPr>
          <w:rFonts w:hint="default" w:ascii="Times New Roman" w:hAnsi="Times New Roman" w:eastAsia="Georgia" w:cs="Times New Roman"/>
          <w:b/>
          <w:bCs/>
          <w:i w:val="0"/>
          <w:caps w:val="0"/>
          <w:color w:val="000000" w:themeColor="text1"/>
          <w:spacing w:val="-1"/>
          <w:sz w:val="22"/>
          <w:szCs w:val="22"/>
          <w:shd w:val="clear" w:fill="FFFFFF"/>
          <w:lang w:val="en-US"/>
          <w14:textFill>
            <w14:solidFill>
              <w14:schemeClr w14:val="tx1"/>
            </w14:solidFill>
          </w14:textFill>
        </w:rPr>
        <w:t>*Hierarchical Clustering</w:t>
      </w:r>
    </w:p>
    <w:p>
      <w:pPr>
        <w:rPr>
          <w:rFonts w:hint="default" w:ascii="Times New Roman" w:hAnsi="Times New Roman" w:eastAsia="Georgia" w:cs="Times New Roman"/>
          <w:i w:val="0"/>
          <w:caps w:val="0"/>
          <w:color w:val="000000" w:themeColor="text1"/>
          <w:spacing w:val="-1"/>
          <w:sz w:val="22"/>
          <w:szCs w:val="22"/>
          <w:shd w:val="clear" w:fill="FFFFFF"/>
          <w:lang w:val="en-US"/>
          <w14:textFill>
            <w14:solidFill>
              <w14:schemeClr w14:val="tx1"/>
            </w14:solidFill>
          </w14:textFill>
        </w:rPr>
      </w:pPr>
      <w:r>
        <w:rPr>
          <w:rFonts w:hint="default" w:ascii="Times New Roman" w:hAnsi="Times New Roman" w:eastAsia="Georgia" w:cs="Times New Roman"/>
          <w:i w:val="0"/>
          <w:caps w:val="0"/>
          <w:color w:val="000000" w:themeColor="text1"/>
          <w:spacing w:val="-1"/>
          <w:sz w:val="22"/>
          <w:szCs w:val="22"/>
          <w:shd w:val="clear" w:fill="FFFFFF"/>
          <w:lang w:val="en-US"/>
          <w14:textFill>
            <w14:solidFill>
              <w14:schemeClr w14:val="tx1"/>
            </w14:solidFill>
          </w14:textFill>
        </w:rPr>
        <w:drawing>
          <wp:inline distT="0" distB="0" distL="114300" distR="114300">
            <wp:extent cx="5273675" cy="2372995"/>
            <wp:effectExtent l="0" t="0" r="3175" b="8255"/>
            <wp:docPr id="4" name="Picture 4" descr="hierarich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ierarichical"/>
                    <pic:cNvPicPr>
                      <a:picLocks noChangeAspect="1"/>
                    </pic:cNvPicPr>
                  </pic:nvPicPr>
                  <pic:blipFill>
                    <a:blip r:embed="rId9"/>
                    <a:stretch>
                      <a:fillRect/>
                    </a:stretch>
                  </pic:blipFill>
                  <pic:spPr>
                    <a:xfrm>
                      <a:off x="0" y="0"/>
                      <a:ext cx="5273675" cy="2372995"/>
                    </a:xfrm>
                    <a:prstGeom prst="rect">
                      <a:avLst/>
                    </a:prstGeom>
                  </pic:spPr>
                </pic:pic>
              </a:graphicData>
            </a:graphic>
          </wp:inline>
        </w:drawing>
      </w:r>
    </w:p>
    <w:p>
      <w:pPr>
        <w:rPr>
          <w:rFonts w:hint="default" w:ascii="Times New Roman" w:hAnsi="Times New Roman" w:eastAsia="Georgia" w:cs="Times New Roman"/>
          <w:i w:val="0"/>
          <w:caps w:val="0"/>
          <w:color w:val="000000" w:themeColor="text1"/>
          <w:spacing w:val="-1"/>
          <w:sz w:val="22"/>
          <w:szCs w:val="22"/>
          <w:shd w:val="clear" w:fill="FFFFFF"/>
          <w:lang w:val="en-US"/>
          <w14:textFill>
            <w14:solidFill>
              <w14:schemeClr w14:val="tx1"/>
            </w14:solidFill>
          </w14:textFill>
        </w:rPr>
      </w:pPr>
    </w:p>
    <w:p>
      <w:pPr>
        <w:rPr>
          <w:rFonts w:hint="default" w:ascii="Times New Roman" w:hAnsi="Times New Roman" w:eastAsia="Georgia" w:cs="Times New Roman"/>
          <w:i w:val="0"/>
          <w:caps w:val="0"/>
          <w:color w:val="000000" w:themeColor="text1"/>
          <w:spacing w:val="-1"/>
          <w:sz w:val="22"/>
          <w:szCs w:val="22"/>
          <w:shd w:val="clear" w:fill="FFFFFF"/>
          <w:lang w:val="en-US"/>
          <w14:textFill>
            <w14:solidFill>
              <w14:schemeClr w14:val="tx1"/>
            </w14:solidFill>
          </w14:textFill>
        </w:rPr>
      </w:pPr>
    </w:p>
    <w:p>
      <w:pPr>
        <w:rPr>
          <w:rFonts w:hint="default" w:ascii="Times New Roman" w:hAnsi="Times New Roman" w:eastAsia="Georgia" w:cs="Times New Roman"/>
          <w:b/>
          <w:bCs/>
          <w:i w:val="0"/>
          <w:caps w:val="0"/>
          <w:color w:val="000000" w:themeColor="text1"/>
          <w:spacing w:val="-1"/>
          <w:sz w:val="22"/>
          <w:szCs w:val="22"/>
          <w:shd w:val="clear" w:fill="FFFFFF"/>
          <w:lang w:val="en-US"/>
          <w14:textFill>
            <w14:solidFill>
              <w14:schemeClr w14:val="tx1"/>
            </w14:solidFill>
          </w14:textFill>
        </w:rPr>
      </w:pPr>
      <w:r>
        <w:rPr>
          <w:rFonts w:hint="default" w:ascii="Times New Roman" w:hAnsi="Times New Roman" w:eastAsia="Georgia" w:cs="Times New Roman"/>
          <w:b/>
          <w:bCs/>
          <w:i w:val="0"/>
          <w:caps w:val="0"/>
          <w:color w:val="000000" w:themeColor="text1"/>
          <w:spacing w:val="-1"/>
          <w:sz w:val="22"/>
          <w:szCs w:val="22"/>
          <w:shd w:val="clear" w:fill="FFFFFF"/>
          <w:lang w:val="en-US"/>
          <w14:textFill>
            <w14:solidFill>
              <w14:schemeClr w14:val="tx1"/>
            </w14:solidFill>
          </w14:textFill>
        </w:rPr>
        <w:t>*Mean-shift Clustering:</w:t>
      </w:r>
    </w:p>
    <w:p>
      <w:pPr>
        <w:rPr>
          <w:rFonts w:hint="default" w:ascii="Times New Roman" w:hAnsi="Times New Roman" w:eastAsia="Georgia" w:cs="Times New Roman"/>
          <w:b/>
          <w:bCs/>
          <w:i w:val="0"/>
          <w:caps w:val="0"/>
          <w:color w:val="000000" w:themeColor="text1"/>
          <w:spacing w:val="-1"/>
          <w:sz w:val="22"/>
          <w:szCs w:val="22"/>
          <w:shd w:val="clear" w:fill="FFFFFF"/>
          <w:lang w:val="en-US"/>
          <w14:textFill>
            <w14:solidFill>
              <w14:schemeClr w14:val="tx1"/>
            </w14:solidFill>
          </w14:textFill>
        </w:rPr>
      </w:pPr>
      <w:r>
        <w:rPr>
          <w:rFonts w:hint="default" w:ascii="Times New Roman" w:hAnsi="Times New Roman" w:eastAsia="Georgia" w:cs="Times New Roman"/>
          <w:b/>
          <w:bCs/>
          <w:i w:val="0"/>
          <w:caps w:val="0"/>
          <w:color w:val="000000" w:themeColor="text1"/>
          <w:spacing w:val="-1"/>
          <w:sz w:val="22"/>
          <w:szCs w:val="22"/>
          <w:shd w:val="clear" w:fill="FFFFFF"/>
          <w:lang w:val="en-US"/>
          <w14:textFill>
            <w14:solidFill>
              <w14:schemeClr w14:val="tx1"/>
            </w14:solidFill>
          </w14:textFill>
        </w:rPr>
        <w:drawing>
          <wp:inline distT="0" distB="0" distL="114300" distR="114300">
            <wp:extent cx="2884170" cy="1652905"/>
            <wp:effectExtent l="0" t="0" r="11430" b="4445"/>
            <wp:docPr id="5" name="Picture 5" descr="Mean_shift_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ean_shift_clustering"/>
                    <pic:cNvPicPr>
                      <a:picLocks noChangeAspect="1"/>
                    </pic:cNvPicPr>
                  </pic:nvPicPr>
                  <pic:blipFill>
                    <a:blip r:embed="rId10"/>
                    <a:stretch>
                      <a:fillRect/>
                    </a:stretch>
                  </pic:blipFill>
                  <pic:spPr>
                    <a:xfrm>
                      <a:off x="0" y="0"/>
                      <a:ext cx="2884170" cy="1652905"/>
                    </a:xfrm>
                    <a:prstGeom prst="rect">
                      <a:avLst/>
                    </a:prstGeom>
                  </pic:spPr>
                </pic:pic>
              </a:graphicData>
            </a:graphic>
          </wp:inline>
        </w:drawing>
      </w:r>
    </w:p>
    <w:p>
      <w:pPr>
        <w:rPr>
          <w:rFonts w:hint="default" w:ascii="Times New Roman" w:hAnsi="Times New Roman" w:eastAsia="Georgia" w:cs="Times New Roman"/>
          <w:b/>
          <w:bCs/>
          <w:i w:val="0"/>
          <w:caps w:val="0"/>
          <w:color w:val="000000" w:themeColor="text1"/>
          <w:spacing w:val="-1"/>
          <w:sz w:val="22"/>
          <w:szCs w:val="22"/>
          <w:shd w:val="clear" w:fill="FFFFFF"/>
          <w:lang w:val="en-US"/>
          <w14:textFill>
            <w14:solidFill>
              <w14:schemeClr w14:val="tx1"/>
            </w14:solidFill>
          </w14:textFill>
        </w:rPr>
      </w:pPr>
    </w:p>
    <w:p>
      <w:pPr>
        <w:rPr>
          <w:rFonts w:hint="default" w:ascii="Times New Roman" w:hAnsi="Times New Roman" w:eastAsia="Georgia" w:cs="Times New Roman"/>
          <w:b/>
          <w:bCs/>
          <w:i w:val="0"/>
          <w:caps w:val="0"/>
          <w:color w:val="000000" w:themeColor="text1"/>
          <w:spacing w:val="-1"/>
          <w:sz w:val="22"/>
          <w:szCs w:val="22"/>
          <w:shd w:val="clear" w:fill="FFFFFF"/>
          <w:lang w:val="en-US"/>
          <w14:textFill>
            <w14:solidFill>
              <w14:schemeClr w14:val="tx1"/>
            </w14:solidFill>
          </w14:textFill>
        </w:rPr>
      </w:pPr>
      <w:r>
        <w:rPr>
          <w:rFonts w:hint="default" w:ascii="Times New Roman" w:hAnsi="Times New Roman" w:eastAsia="Georgia" w:cs="Times New Roman"/>
          <w:b/>
          <w:bCs/>
          <w:i w:val="0"/>
          <w:caps w:val="0"/>
          <w:color w:val="000000" w:themeColor="text1"/>
          <w:spacing w:val="-1"/>
          <w:sz w:val="22"/>
          <w:szCs w:val="22"/>
          <w:shd w:val="clear" w:fill="FFFFFF"/>
          <w:lang w:val="en-US"/>
          <w14:textFill>
            <w14:solidFill>
              <w14:schemeClr w14:val="tx1"/>
            </w14:solidFill>
          </w14:textFill>
        </w:rPr>
        <w:t>*DBSCAN:</w:t>
      </w:r>
    </w:p>
    <w:p>
      <w:pPr>
        <w:rPr>
          <w:rFonts w:hint="default" w:ascii="Times New Roman" w:hAnsi="Times New Roman" w:eastAsia="Georgia" w:cs="Times New Roman"/>
          <w:b/>
          <w:bCs/>
          <w:i w:val="0"/>
          <w:caps w:val="0"/>
          <w:color w:val="000000" w:themeColor="text1"/>
          <w:spacing w:val="-1"/>
          <w:sz w:val="22"/>
          <w:szCs w:val="22"/>
          <w:shd w:val="clear" w:fill="FFFFFF"/>
          <w:lang w:val="en-US"/>
          <w14:textFill>
            <w14:solidFill>
              <w14:schemeClr w14:val="tx1"/>
            </w14:solidFill>
          </w14:textFill>
        </w:rPr>
      </w:pPr>
      <w:r>
        <w:rPr>
          <w:rFonts w:hint="default" w:ascii="Times New Roman" w:hAnsi="Times New Roman" w:eastAsia="Georgia" w:cs="Times New Roman"/>
          <w:b/>
          <w:bCs/>
          <w:i w:val="0"/>
          <w:caps w:val="0"/>
          <w:color w:val="000000" w:themeColor="text1"/>
          <w:spacing w:val="-1"/>
          <w:sz w:val="22"/>
          <w:szCs w:val="22"/>
          <w:shd w:val="clear" w:fill="FFFFFF"/>
          <w:lang w:val="en-US"/>
          <w14:textFill>
            <w14:solidFill>
              <w14:schemeClr w14:val="tx1"/>
            </w14:solidFill>
          </w14:textFill>
        </w:rPr>
        <w:drawing>
          <wp:inline distT="0" distB="0" distL="114300" distR="114300">
            <wp:extent cx="3383280" cy="2125345"/>
            <wp:effectExtent l="0" t="0" r="7620" b="8255"/>
            <wp:docPr id="6" name="Picture 6" descr="DB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BSCAN"/>
                    <pic:cNvPicPr>
                      <a:picLocks noChangeAspect="1"/>
                    </pic:cNvPicPr>
                  </pic:nvPicPr>
                  <pic:blipFill>
                    <a:blip r:embed="rId11"/>
                    <a:stretch>
                      <a:fillRect/>
                    </a:stretch>
                  </pic:blipFill>
                  <pic:spPr>
                    <a:xfrm>
                      <a:off x="0" y="0"/>
                      <a:ext cx="3383280" cy="2125345"/>
                    </a:xfrm>
                    <a:prstGeom prst="rect">
                      <a:avLst/>
                    </a:prstGeom>
                  </pic:spPr>
                </pic:pic>
              </a:graphicData>
            </a:graphic>
          </wp:inline>
        </w:drawing>
      </w:r>
    </w:p>
    <w:p>
      <w:pPr>
        <w:rPr>
          <w:rFonts w:hint="default" w:ascii="Times New Roman" w:hAnsi="Times New Roman" w:eastAsia="Georgia" w:cs="Times New Roman"/>
          <w:b/>
          <w:bCs/>
          <w:i w:val="0"/>
          <w:caps w:val="0"/>
          <w:color w:val="000000" w:themeColor="text1"/>
          <w:spacing w:val="-1"/>
          <w:sz w:val="22"/>
          <w:szCs w:val="22"/>
          <w:shd w:val="clear" w:fill="FFFFFF"/>
          <w:lang w:val="en-US"/>
          <w14:textFill>
            <w14:solidFill>
              <w14:schemeClr w14:val="tx1"/>
            </w14:solidFill>
          </w14:textFill>
        </w:rPr>
      </w:pPr>
    </w:p>
    <w:p>
      <w:pPr>
        <w:rPr>
          <w:rFonts w:hint="default" w:ascii="Times New Roman" w:hAnsi="Times New Roman" w:eastAsia="Georgia" w:cs="Times New Roman"/>
          <w:b/>
          <w:bCs/>
          <w:i w:val="0"/>
          <w:caps w:val="0"/>
          <w:color w:val="000000" w:themeColor="text1"/>
          <w:spacing w:val="-1"/>
          <w:sz w:val="22"/>
          <w:szCs w:val="22"/>
          <w:shd w:val="clear" w:fill="FFFFFF"/>
          <w:lang w:val="en-US"/>
          <w14:textFill>
            <w14:solidFill>
              <w14:schemeClr w14:val="tx1"/>
            </w14:solidFill>
          </w14:textFill>
        </w:rPr>
      </w:pPr>
      <w:r>
        <w:rPr>
          <w:rFonts w:hint="default" w:ascii="Times New Roman" w:hAnsi="Times New Roman" w:eastAsia="Georgia" w:cs="Times New Roman"/>
          <w:b/>
          <w:bCs/>
          <w:i w:val="0"/>
          <w:caps w:val="0"/>
          <w:color w:val="000000" w:themeColor="text1"/>
          <w:spacing w:val="-1"/>
          <w:sz w:val="22"/>
          <w:szCs w:val="22"/>
          <w:shd w:val="clear" w:fill="FFFFFF"/>
          <w:lang w:val="en-US"/>
          <w14:textFill>
            <w14:solidFill>
              <w14:schemeClr w14:val="tx1"/>
            </w14:solidFill>
          </w14:textFill>
        </w:rPr>
        <w:t>*Expectation Maximization with Gaussian Mixed Models</w:t>
      </w:r>
    </w:p>
    <w:p>
      <w:pPr>
        <w:rPr>
          <w:rFonts w:hint="default" w:ascii="Times New Roman" w:hAnsi="Times New Roman" w:eastAsia="Georgia" w:cs="Times New Roman"/>
          <w:b/>
          <w:bCs/>
          <w:i w:val="0"/>
          <w:caps w:val="0"/>
          <w:color w:val="000000" w:themeColor="text1"/>
          <w:spacing w:val="-1"/>
          <w:sz w:val="22"/>
          <w:szCs w:val="22"/>
          <w:shd w:val="clear" w:fill="FFFFFF"/>
          <w:lang w:val="en-US"/>
          <w14:textFill>
            <w14:solidFill>
              <w14:schemeClr w14:val="tx1"/>
            </w14:solidFill>
          </w14:textFill>
        </w:rPr>
      </w:pPr>
      <w:r>
        <w:rPr>
          <w:rFonts w:hint="default" w:ascii="Times New Roman" w:hAnsi="Times New Roman" w:eastAsia="Georgia" w:cs="Times New Roman"/>
          <w:b/>
          <w:bCs/>
          <w:i w:val="0"/>
          <w:caps w:val="0"/>
          <w:color w:val="000000" w:themeColor="text1"/>
          <w:spacing w:val="-1"/>
          <w:sz w:val="22"/>
          <w:szCs w:val="22"/>
          <w:shd w:val="clear" w:fill="FFFFFF"/>
          <w:lang w:val="en-US"/>
          <w14:textFill>
            <w14:solidFill>
              <w14:schemeClr w14:val="tx1"/>
            </w14:solidFill>
          </w14:textFill>
        </w:rPr>
        <w:drawing>
          <wp:inline distT="0" distB="0" distL="114300" distR="114300">
            <wp:extent cx="2344420" cy="1338580"/>
            <wp:effectExtent l="0" t="0" r="17780" b="13970"/>
            <wp:docPr id="7" name="Picture 7" descr="expectation_maxim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xpectation_maximization"/>
                    <pic:cNvPicPr>
                      <a:picLocks noChangeAspect="1"/>
                    </pic:cNvPicPr>
                  </pic:nvPicPr>
                  <pic:blipFill>
                    <a:blip r:embed="rId12"/>
                    <a:stretch>
                      <a:fillRect/>
                    </a:stretch>
                  </pic:blipFill>
                  <pic:spPr>
                    <a:xfrm>
                      <a:off x="0" y="0"/>
                      <a:ext cx="2344420" cy="1338580"/>
                    </a:xfrm>
                    <a:prstGeom prst="rect">
                      <a:avLst/>
                    </a:prstGeom>
                  </pic:spPr>
                </pic:pic>
              </a:graphicData>
            </a:graphic>
          </wp:inline>
        </w:drawing>
      </w:r>
    </w:p>
    <w:p>
      <w:pPr>
        <w:rPr>
          <w:rFonts w:hint="default" w:ascii="Times New Roman" w:hAnsi="Times New Roman" w:eastAsia="Georgia" w:cs="Times New Roman"/>
          <w:b/>
          <w:bCs/>
          <w:i w:val="0"/>
          <w:caps w:val="0"/>
          <w:color w:val="000000" w:themeColor="text1"/>
          <w:spacing w:val="-1"/>
          <w:sz w:val="22"/>
          <w:szCs w:val="22"/>
          <w:shd w:val="clear" w:fill="FFFFFF"/>
          <w:lang w:val="en-US"/>
          <w14:textFill>
            <w14:solidFill>
              <w14:schemeClr w14:val="tx1"/>
            </w14:solidFill>
          </w14:textFill>
        </w:rPr>
      </w:pPr>
    </w:p>
    <w:p>
      <w:pPr>
        <w:pBdr>
          <w:bottom w:val="double" w:color="auto" w:sz="4" w:space="0"/>
        </w:pBdr>
        <w:rPr>
          <w:rFonts w:hint="default" w:ascii="Times New Roman" w:hAnsi="Times New Roman" w:eastAsia="Georgia" w:cs="Times New Roman"/>
          <w:i w:val="0"/>
          <w:caps w:val="0"/>
          <w:color w:val="000000" w:themeColor="text1"/>
          <w:spacing w:val="-1"/>
          <w:sz w:val="22"/>
          <w:szCs w:val="22"/>
          <w:shd w:val="clear" w:fill="FFFFFF"/>
          <w:lang w:val="en-US"/>
          <w14:textFill>
            <w14:solidFill>
              <w14:schemeClr w14:val="tx1"/>
            </w14:solidFill>
          </w14:textFill>
        </w:rPr>
      </w:pPr>
      <w:r>
        <w:rPr>
          <w:rFonts w:hint="default" w:ascii="Times New Roman" w:hAnsi="Times New Roman" w:eastAsia="Georgia" w:cs="Times New Roman"/>
          <w:i w:val="0"/>
          <w:caps w:val="0"/>
          <w:color w:val="000000" w:themeColor="text1"/>
          <w:spacing w:val="-1"/>
          <w:sz w:val="22"/>
          <w:szCs w:val="22"/>
          <w:shd w:val="clear" w:fill="FFFFFF"/>
          <w:lang w:val="en-US"/>
          <w14:textFill>
            <w14:solidFill>
              <w14:schemeClr w14:val="tx1"/>
            </w14:solidFill>
          </w14:textFill>
        </w:rPr>
        <w:t>*A comparative study can be done using all these algorithm to find the one that best fits the use case.</w:t>
      </w:r>
    </w:p>
    <w:p>
      <w:pPr>
        <w:pBdr>
          <w:bottom w:val="double" w:color="auto" w:sz="4" w:space="0"/>
        </w:pBdr>
        <w:rPr>
          <w:rFonts w:hint="default" w:ascii="Times New Roman" w:hAnsi="Times New Roman" w:eastAsia="Georgia" w:cs="Times New Roman"/>
          <w:i w:val="0"/>
          <w:caps w:val="0"/>
          <w:color w:val="000000" w:themeColor="text1"/>
          <w:spacing w:val="-1"/>
          <w:sz w:val="22"/>
          <w:szCs w:val="22"/>
          <w:shd w:val="clear" w:fill="FFFFFF"/>
          <w:lang w:val="en-US"/>
          <w14:textFill>
            <w14:solidFill>
              <w14:schemeClr w14:val="tx1"/>
            </w14:solidFill>
          </w14:textFill>
        </w:rPr>
      </w:pPr>
    </w:p>
    <w:p>
      <w:pPr>
        <w:rPr>
          <w:rFonts w:hint="default" w:ascii="Times New Roman" w:hAnsi="Times New Roman" w:eastAsia="Georgia" w:cs="Times New Roman"/>
          <w:i w:val="0"/>
          <w:caps w:val="0"/>
          <w:color w:val="000000" w:themeColor="text1"/>
          <w:spacing w:val="-1"/>
          <w:sz w:val="22"/>
          <w:szCs w:val="22"/>
          <w:shd w:val="clear" w:fill="FFFFFF"/>
          <w:lang w:val="en-US"/>
          <w14:textFill>
            <w14:solidFill>
              <w14:schemeClr w14:val="tx1"/>
            </w14:solidFill>
          </w14:textFill>
        </w:rPr>
      </w:pPr>
    </w:p>
    <w:p>
      <w:pPr>
        <w:rPr>
          <w:rFonts w:hint="default" w:ascii="Times New Roman" w:hAnsi="Times New Roman" w:eastAsia="Georgia" w:cs="Times New Roman"/>
          <w:b/>
          <w:bCs/>
          <w:i w:val="0"/>
          <w:caps w:val="0"/>
          <w:color w:val="000000" w:themeColor="text1"/>
          <w:spacing w:val="-1"/>
          <w:sz w:val="28"/>
          <w:szCs w:val="28"/>
          <w:shd w:val="clear" w:fill="FFFFFF"/>
          <w:lang w:val="en-US"/>
          <w14:textFill>
            <w14:solidFill>
              <w14:schemeClr w14:val="tx1"/>
            </w14:solidFill>
          </w14:textFill>
        </w:rPr>
      </w:pPr>
      <w:r>
        <w:rPr>
          <w:rFonts w:hint="default" w:ascii="Times New Roman" w:hAnsi="Times New Roman" w:eastAsia="Georgia" w:cs="Times New Roman"/>
          <w:b/>
          <w:bCs/>
          <w:i w:val="0"/>
          <w:caps w:val="0"/>
          <w:color w:val="000000" w:themeColor="text1"/>
          <w:spacing w:val="-1"/>
          <w:sz w:val="28"/>
          <w:szCs w:val="28"/>
          <w:shd w:val="clear" w:fill="FFFFFF"/>
          <w:lang w:val="en-US"/>
          <w14:textFill>
            <w14:solidFill>
              <w14:schemeClr w14:val="tx1"/>
            </w14:solidFill>
          </w14:textFill>
        </w:rPr>
        <w:t>HTML(Hyper parameter tuning for Machine Learning):</w:t>
      </w:r>
    </w:p>
    <w:p>
      <w:pPr>
        <w:rPr>
          <w:rFonts w:hint="default" w:ascii="Times New Roman" w:hAnsi="Times New Roman" w:eastAsia="Georgia" w:cs="Times New Roman"/>
          <w:b/>
          <w:bCs/>
          <w:i w:val="0"/>
          <w:caps w:val="0"/>
          <w:color w:val="000000" w:themeColor="text1"/>
          <w:spacing w:val="-1"/>
          <w:sz w:val="22"/>
          <w:szCs w:val="22"/>
          <w:shd w:val="clear" w:fill="FFFFFF"/>
          <w:lang w:val="en-US"/>
          <w14:textFill>
            <w14:solidFill>
              <w14:schemeClr w14:val="tx1"/>
            </w14:solidFill>
          </w14:textFill>
        </w:rPr>
      </w:pPr>
    </w:p>
    <w:p>
      <w:pPr>
        <w:rPr>
          <w:rFonts w:hint="default" w:ascii="Times New Roman" w:hAnsi="Times New Roman" w:eastAsia="Georgia" w:cs="Times New Roman"/>
          <w:b w:val="0"/>
          <w:bCs w:val="0"/>
          <w:i w:val="0"/>
          <w:caps w:val="0"/>
          <w:color w:val="000000" w:themeColor="text1"/>
          <w:spacing w:val="-1"/>
          <w:sz w:val="22"/>
          <w:szCs w:val="22"/>
          <w:shd w:val="clear" w:fill="FFFFFF"/>
          <w:lang w:val="en-US"/>
          <w14:textFill>
            <w14:solidFill>
              <w14:schemeClr w14:val="tx1"/>
            </w14:solidFill>
          </w14:textFill>
        </w:rPr>
      </w:pPr>
      <w:r>
        <w:rPr>
          <w:rFonts w:hint="default" w:ascii="Times New Roman" w:hAnsi="Times New Roman" w:eastAsia="Georgia" w:cs="Times New Roman"/>
          <w:b/>
          <w:bCs/>
          <w:i w:val="0"/>
          <w:caps w:val="0"/>
          <w:color w:val="000000" w:themeColor="text1"/>
          <w:spacing w:val="-1"/>
          <w:sz w:val="22"/>
          <w:szCs w:val="22"/>
          <w:shd w:val="clear" w:fill="FFFFFF"/>
          <w:lang w:val="en-US"/>
          <w14:textFill>
            <w14:solidFill>
              <w14:schemeClr w14:val="tx1"/>
            </w14:solidFill>
          </w14:textFill>
        </w:rPr>
        <w:t>*</w:t>
      </w:r>
      <w:r>
        <w:rPr>
          <w:rFonts w:hint="default" w:ascii="Times New Roman" w:hAnsi="Times New Roman" w:eastAsia="Georgia" w:cs="Times New Roman"/>
          <w:b w:val="0"/>
          <w:bCs w:val="0"/>
          <w:i w:val="0"/>
          <w:caps w:val="0"/>
          <w:color w:val="000000" w:themeColor="text1"/>
          <w:spacing w:val="-1"/>
          <w:sz w:val="22"/>
          <w:szCs w:val="22"/>
          <w:shd w:val="clear" w:fill="FFFFFF"/>
          <w:lang w:val="en-US"/>
          <w14:textFill>
            <w14:solidFill>
              <w14:schemeClr w14:val="tx1"/>
            </w14:solidFill>
          </w14:textFill>
        </w:rPr>
        <w:t>After the model has been built we can tweak the hyper parameters of the model like K in K-Means do ensure best results are extracted.</w:t>
      </w:r>
    </w:p>
    <w:p>
      <w:pPr>
        <w:rPr>
          <w:rFonts w:hint="default" w:ascii="Times New Roman" w:hAnsi="Times New Roman" w:eastAsia="Georgia" w:cs="Times New Roman"/>
          <w:b w:val="0"/>
          <w:bCs w:val="0"/>
          <w:i w:val="0"/>
          <w:caps w:val="0"/>
          <w:color w:val="000000" w:themeColor="text1"/>
          <w:spacing w:val="-1"/>
          <w:sz w:val="22"/>
          <w:szCs w:val="22"/>
          <w:shd w:val="clear" w:fill="FFFFFF"/>
          <w:lang w:val="en-US"/>
          <w14:textFill>
            <w14:solidFill>
              <w14:schemeClr w14:val="tx1"/>
            </w14:solidFill>
          </w14:textFill>
        </w:rPr>
      </w:pPr>
      <w:r>
        <w:rPr>
          <w:rFonts w:hint="default" w:ascii="Times New Roman" w:hAnsi="Times New Roman" w:eastAsia="Georgia" w:cs="Times New Roman"/>
          <w:b w:val="0"/>
          <w:bCs w:val="0"/>
          <w:i w:val="0"/>
          <w:caps w:val="0"/>
          <w:color w:val="000000" w:themeColor="text1"/>
          <w:spacing w:val="-1"/>
          <w:sz w:val="22"/>
          <w:szCs w:val="22"/>
          <w:shd w:val="clear" w:fill="FFFFFF"/>
          <w:lang w:val="en-US"/>
          <w14:textFill>
            <w14:solidFill>
              <w14:schemeClr w14:val="tx1"/>
            </w14:solidFill>
          </w14:textFill>
        </w:rPr>
        <w:drawing>
          <wp:inline distT="0" distB="0" distL="114300" distR="114300">
            <wp:extent cx="5269865" cy="2778125"/>
            <wp:effectExtent l="0" t="0" r="6985" b="3175"/>
            <wp:docPr id="10" name="Picture 10" descr="hyper_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hyper_parameters"/>
                    <pic:cNvPicPr>
                      <a:picLocks noChangeAspect="1"/>
                    </pic:cNvPicPr>
                  </pic:nvPicPr>
                  <pic:blipFill>
                    <a:blip r:embed="rId13"/>
                    <a:stretch>
                      <a:fillRect/>
                    </a:stretch>
                  </pic:blipFill>
                  <pic:spPr>
                    <a:xfrm>
                      <a:off x="0" y="0"/>
                      <a:ext cx="5269865" cy="2778125"/>
                    </a:xfrm>
                    <a:prstGeom prst="rect">
                      <a:avLst/>
                    </a:prstGeom>
                  </pic:spPr>
                </pic:pic>
              </a:graphicData>
            </a:graphic>
          </wp:inline>
        </w:drawing>
      </w:r>
    </w:p>
    <w:p>
      <w:pPr>
        <w:pBdr>
          <w:bottom w:val="double" w:color="auto" w:sz="4" w:space="0"/>
        </w:pBdr>
        <w:rPr>
          <w:rFonts w:hint="default" w:ascii="Times New Roman" w:hAnsi="Times New Roman" w:eastAsia="Georgia" w:cs="Times New Roman"/>
          <w:b w:val="0"/>
          <w:bCs w:val="0"/>
          <w:i w:val="0"/>
          <w:caps w:val="0"/>
          <w:color w:val="000000" w:themeColor="text1"/>
          <w:spacing w:val="-1"/>
          <w:sz w:val="22"/>
          <w:szCs w:val="22"/>
          <w:shd w:val="clear" w:fill="FFFFFF"/>
          <w:lang w:val="en-US"/>
          <w14:textFill>
            <w14:solidFill>
              <w14:schemeClr w14:val="tx1"/>
            </w14:solidFill>
          </w14:textFill>
        </w:rPr>
      </w:pPr>
    </w:p>
    <w:p>
      <w:pPr>
        <w:rPr>
          <w:rFonts w:hint="default" w:ascii="Times New Roman" w:hAnsi="Times New Roman" w:eastAsia="Georgia" w:cs="Times New Roman"/>
          <w:b w:val="0"/>
          <w:bCs w:val="0"/>
          <w:i w:val="0"/>
          <w:caps w:val="0"/>
          <w:color w:val="000000" w:themeColor="text1"/>
          <w:spacing w:val="-1"/>
          <w:sz w:val="22"/>
          <w:szCs w:val="22"/>
          <w:shd w:val="clear" w:fill="FFFFFF"/>
          <w:lang w:val="en-US"/>
          <w14:textFill>
            <w14:solidFill>
              <w14:schemeClr w14:val="tx1"/>
            </w14:solidFill>
          </w14:textFill>
        </w:rPr>
      </w:pPr>
    </w:p>
    <w:p>
      <w:pPr>
        <w:rPr>
          <w:rFonts w:hint="default" w:ascii="Times New Roman" w:hAnsi="Times New Roman" w:eastAsia="Georgia" w:cs="Times New Roman"/>
          <w:b/>
          <w:bCs/>
          <w:i w:val="0"/>
          <w:caps w:val="0"/>
          <w:color w:val="000000" w:themeColor="text1"/>
          <w:spacing w:val="-1"/>
          <w:sz w:val="28"/>
          <w:szCs w:val="28"/>
          <w:shd w:val="clear" w:fill="FFFFFF"/>
          <w:lang w:val="en-US"/>
          <w14:textFill>
            <w14:solidFill>
              <w14:schemeClr w14:val="tx1"/>
            </w14:solidFill>
          </w14:textFill>
        </w:rPr>
      </w:pPr>
      <w:r>
        <w:rPr>
          <w:rFonts w:hint="default" w:ascii="Times New Roman" w:hAnsi="Times New Roman" w:eastAsia="Georgia" w:cs="Times New Roman"/>
          <w:b/>
          <w:bCs/>
          <w:i w:val="0"/>
          <w:caps w:val="0"/>
          <w:color w:val="000000" w:themeColor="text1"/>
          <w:spacing w:val="-1"/>
          <w:sz w:val="28"/>
          <w:szCs w:val="28"/>
          <w:shd w:val="clear" w:fill="FFFFFF"/>
          <w:lang w:val="en-US"/>
          <w14:textFill>
            <w14:solidFill>
              <w14:schemeClr w14:val="tx1"/>
            </w14:solidFill>
          </w14:textFill>
        </w:rPr>
        <w:t>Business Intelligence/Data story telling:</w:t>
      </w:r>
    </w:p>
    <w:p>
      <w:pPr>
        <w:rPr>
          <w:rFonts w:hint="default" w:ascii="Times New Roman" w:hAnsi="Times New Roman" w:eastAsia="Georgia" w:cs="Times New Roman"/>
          <w:b/>
          <w:bCs/>
          <w:i w:val="0"/>
          <w:caps w:val="0"/>
          <w:color w:val="000000" w:themeColor="text1"/>
          <w:spacing w:val="-1"/>
          <w:sz w:val="32"/>
          <w:szCs w:val="32"/>
          <w:shd w:val="clear" w:fill="FFFFFF"/>
          <w:lang w:val="en-US"/>
          <w14:textFill>
            <w14:solidFill>
              <w14:schemeClr w14:val="tx1"/>
            </w14:solidFill>
          </w14:textFill>
        </w:rPr>
      </w:pPr>
    </w:p>
    <w:p>
      <w:pPr>
        <w:rPr>
          <w:rFonts w:hint="default" w:ascii="Times New Roman" w:hAnsi="Times New Roman" w:eastAsia="Georgia" w:cs="Times New Roman"/>
          <w:b w:val="0"/>
          <w:bCs w:val="0"/>
          <w:i w:val="0"/>
          <w:caps w:val="0"/>
          <w:color w:val="000000" w:themeColor="text1"/>
          <w:spacing w:val="-1"/>
          <w:sz w:val="22"/>
          <w:szCs w:val="22"/>
          <w:shd w:val="clear" w:fill="FFFFFF"/>
          <w:lang w:val="en-US"/>
          <w14:textFill>
            <w14:solidFill>
              <w14:schemeClr w14:val="tx1"/>
            </w14:solidFill>
          </w14:textFill>
        </w:rPr>
      </w:pPr>
      <w:r>
        <w:rPr>
          <w:rFonts w:hint="default" w:ascii="Times New Roman" w:hAnsi="Times New Roman" w:eastAsia="Georgia" w:cs="Times New Roman"/>
          <w:b w:val="0"/>
          <w:bCs w:val="0"/>
          <w:i w:val="0"/>
          <w:caps w:val="0"/>
          <w:color w:val="000000" w:themeColor="text1"/>
          <w:spacing w:val="-1"/>
          <w:sz w:val="22"/>
          <w:szCs w:val="22"/>
          <w:shd w:val="clear" w:fill="FFFFFF"/>
          <w:lang w:val="en-US"/>
          <w14:textFill>
            <w14:solidFill>
              <w14:schemeClr w14:val="tx1"/>
            </w14:solidFill>
          </w14:textFill>
        </w:rPr>
        <w:t>*Now since the model has been built best accuracy has been achieved it is time to make use of insights gained to make better business decisions that help the firm climb the success ladder</w:t>
      </w:r>
    </w:p>
    <w:p>
      <w:pPr>
        <w:rPr>
          <w:rFonts w:hint="default" w:ascii="Times New Roman" w:hAnsi="Times New Roman" w:eastAsia="Georgia" w:cs="Times New Roman"/>
          <w:b w:val="0"/>
          <w:bCs w:val="0"/>
          <w:i w:val="0"/>
          <w:caps w:val="0"/>
          <w:color w:val="000000" w:themeColor="text1"/>
          <w:spacing w:val="-1"/>
          <w:sz w:val="22"/>
          <w:szCs w:val="22"/>
          <w:shd w:val="clear" w:fill="FFFFFF"/>
          <w:lang w:val="en-US"/>
          <w14:textFill>
            <w14:solidFill>
              <w14:schemeClr w14:val="tx1"/>
            </w14:solidFill>
          </w14:textFill>
        </w:rPr>
      </w:pPr>
      <w:r>
        <w:rPr>
          <w:rFonts w:hint="default" w:ascii="Times New Roman" w:hAnsi="Times New Roman" w:eastAsia="Georgia" w:cs="Times New Roman"/>
          <w:b w:val="0"/>
          <w:bCs w:val="0"/>
          <w:i w:val="0"/>
          <w:caps w:val="0"/>
          <w:color w:val="000000" w:themeColor="text1"/>
          <w:spacing w:val="-1"/>
          <w:sz w:val="22"/>
          <w:szCs w:val="22"/>
          <w:shd w:val="clear" w:fill="FFFFFF"/>
          <w:lang w:val="en-US"/>
          <w14:textFill>
            <w14:solidFill>
              <w14:schemeClr w14:val="tx1"/>
            </w14:solidFill>
          </w14:textFill>
        </w:rPr>
        <w:t>*The insights gained have to be narrated in way that can be understood by everyone irrespective of the domain or vertical they come from.</w:t>
      </w:r>
    </w:p>
    <w:p>
      <w:pPr>
        <w:rPr>
          <w:rFonts w:hint="default" w:ascii="Times New Roman" w:hAnsi="Times New Roman" w:eastAsia="Georgia" w:cs="Times New Roman"/>
          <w:b w:val="0"/>
          <w:bCs w:val="0"/>
          <w:i w:val="0"/>
          <w:caps w:val="0"/>
          <w:color w:val="000000" w:themeColor="text1"/>
          <w:spacing w:val="-1"/>
          <w:sz w:val="22"/>
          <w:szCs w:val="22"/>
          <w:shd w:val="clear" w:fill="FFFFFF"/>
          <w:lang w:val="en-US"/>
          <w14:textFill>
            <w14:solidFill>
              <w14:schemeClr w14:val="tx1"/>
            </w14:solidFill>
          </w14:textFill>
        </w:rPr>
      </w:pPr>
      <w:r>
        <w:rPr>
          <w:rFonts w:hint="default" w:ascii="Times New Roman" w:hAnsi="Times New Roman" w:eastAsia="Georgia" w:cs="Times New Roman"/>
          <w:b w:val="0"/>
          <w:bCs w:val="0"/>
          <w:i w:val="0"/>
          <w:caps w:val="0"/>
          <w:color w:val="000000" w:themeColor="text1"/>
          <w:spacing w:val="-1"/>
          <w:sz w:val="22"/>
          <w:szCs w:val="22"/>
          <w:shd w:val="clear" w:fill="FFFFFF"/>
          <w:lang w:val="en-US"/>
          <w14:textFill>
            <w14:solidFill>
              <w14:schemeClr w14:val="tx1"/>
            </w14:solidFill>
          </w14:textFill>
        </w:rPr>
        <w:t xml:space="preserve">*A picture speaks a thousand words this can be achieved with visualizations via BI tools like PowerBI </w:t>
      </w:r>
    </w:p>
    <w:p>
      <w:pPr>
        <w:rPr>
          <w:rFonts w:hint="default" w:ascii="Times New Roman" w:hAnsi="Times New Roman" w:eastAsia="Georgia" w:cs="Times New Roman"/>
          <w:b w:val="0"/>
          <w:bCs w:val="0"/>
          <w:i w:val="0"/>
          <w:caps w:val="0"/>
          <w:color w:val="000000" w:themeColor="text1"/>
          <w:spacing w:val="-1"/>
          <w:sz w:val="22"/>
          <w:szCs w:val="22"/>
          <w:shd w:val="clear" w:fill="FFFFFF"/>
          <w:lang w:val="en-US"/>
          <w14:textFill>
            <w14:solidFill>
              <w14:schemeClr w14:val="tx1"/>
            </w14:solidFill>
          </w14:textFill>
        </w:rPr>
      </w:pPr>
      <w:r>
        <w:rPr>
          <w:rFonts w:hint="default" w:ascii="Times New Roman" w:hAnsi="Times New Roman" w:eastAsia="Georgia" w:cs="Times New Roman"/>
          <w:b w:val="0"/>
          <w:bCs w:val="0"/>
          <w:i w:val="0"/>
          <w:caps w:val="0"/>
          <w:color w:val="000000" w:themeColor="text1"/>
          <w:spacing w:val="-1"/>
          <w:sz w:val="22"/>
          <w:szCs w:val="22"/>
          <w:shd w:val="clear" w:fill="FFFFFF"/>
          <w:lang w:val="en-US"/>
          <w14:textFill>
            <w14:solidFill>
              <w14:schemeClr w14:val="tx1"/>
            </w14:solidFill>
          </w14:textFill>
        </w:rPr>
        <w:t>*The clusters obtained can give the firm an insight on target audience for a specific product</w:t>
      </w:r>
    </w:p>
    <w:p>
      <w:pPr>
        <w:rPr>
          <w:rFonts w:hint="default" w:ascii="Times New Roman" w:hAnsi="Times New Roman" w:eastAsia="Georgia" w:cs="Times New Roman"/>
          <w:b w:val="0"/>
          <w:bCs w:val="0"/>
          <w:i w:val="0"/>
          <w:caps w:val="0"/>
          <w:color w:val="000000" w:themeColor="text1"/>
          <w:spacing w:val="-1"/>
          <w:sz w:val="22"/>
          <w:szCs w:val="22"/>
          <w:shd w:val="clear" w:fill="FFFFFF"/>
          <w:lang w:val="en-US"/>
          <w14:textFill>
            <w14:solidFill>
              <w14:schemeClr w14:val="tx1"/>
            </w14:solidFill>
          </w14:textFill>
        </w:rPr>
      </w:pPr>
      <w:r>
        <w:rPr>
          <w:rFonts w:hint="default" w:ascii="Times New Roman" w:hAnsi="Times New Roman" w:eastAsia="Georgia" w:cs="Times New Roman"/>
          <w:b w:val="0"/>
          <w:bCs w:val="0"/>
          <w:i w:val="0"/>
          <w:caps w:val="0"/>
          <w:color w:val="000000" w:themeColor="text1"/>
          <w:spacing w:val="-1"/>
          <w:sz w:val="22"/>
          <w:szCs w:val="22"/>
          <w:shd w:val="clear" w:fill="FFFFFF"/>
          <w:lang w:val="en-US"/>
          <w14:textFill>
            <w14:solidFill>
              <w14:schemeClr w14:val="tx1"/>
            </w14:solidFill>
          </w14:textFill>
        </w:rPr>
        <w:t>*Dashboards can be optimized using python code that can be used via a connector</w:t>
      </w:r>
    </w:p>
    <w:p>
      <w:pPr>
        <w:rPr>
          <w:rFonts w:hint="default" w:ascii="Times New Roman" w:hAnsi="Times New Roman" w:eastAsia="Georgia" w:cs="Times New Roman"/>
          <w:b w:val="0"/>
          <w:bCs w:val="0"/>
          <w:i w:val="0"/>
          <w:caps w:val="0"/>
          <w:color w:val="000000" w:themeColor="text1"/>
          <w:spacing w:val="-1"/>
          <w:sz w:val="22"/>
          <w:szCs w:val="22"/>
          <w:shd w:val="clear" w:fill="FFFFFF"/>
          <w:lang w:val="en-US"/>
          <w14:textFill>
            <w14:solidFill>
              <w14:schemeClr w14:val="tx1"/>
            </w14:solidFill>
          </w14:textFill>
        </w:rPr>
      </w:pPr>
    </w:p>
    <w:p>
      <w:pPr>
        <w:rPr>
          <w:rFonts w:hint="default" w:ascii="Times New Roman" w:hAnsi="Times New Roman" w:eastAsia="Georgia" w:cs="Times New Roman"/>
          <w:b w:val="0"/>
          <w:bCs w:val="0"/>
          <w:i w:val="0"/>
          <w:caps w:val="0"/>
          <w:color w:val="000000" w:themeColor="text1"/>
          <w:spacing w:val="-1"/>
          <w:sz w:val="22"/>
          <w:szCs w:val="22"/>
          <w:shd w:val="clear" w:fill="FFFFFF"/>
          <w:lang w:val="en-US"/>
          <w14:textFill>
            <w14:solidFill>
              <w14:schemeClr w14:val="tx1"/>
            </w14:solidFill>
          </w14:textFill>
        </w:rPr>
      </w:pPr>
    </w:p>
    <w:p>
      <w:pPr>
        <w:rPr>
          <w:rFonts w:hint="default" w:ascii="Times New Roman" w:hAnsi="Times New Roman" w:eastAsia="Georgia" w:cs="Times New Roman"/>
          <w:b w:val="0"/>
          <w:bCs w:val="0"/>
          <w:i w:val="0"/>
          <w:caps w:val="0"/>
          <w:color w:val="000000" w:themeColor="text1"/>
          <w:spacing w:val="-1"/>
          <w:sz w:val="22"/>
          <w:szCs w:val="22"/>
          <w:shd w:val="clear" w:fill="FFFFFF"/>
          <w:lang w:val="en-US"/>
          <w14:textFill>
            <w14:solidFill>
              <w14:schemeClr w14:val="tx1"/>
            </w14:solidFill>
          </w14:textFill>
        </w:rPr>
      </w:pPr>
      <w:r>
        <w:rPr>
          <w:rFonts w:hint="default" w:ascii="Times New Roman" w:hAnsi="Times New Roman" w:eastAsia="Georgia" w:cs="Times New Roman"/>
          <w:b w:val="0"/>
          <w:bCs w:val="0"/>
          <w:i w:val="0"/>
          <w:caps w:val="0"/>
          <w:color w:val="000000" w:themeColor="text1"/>
          <w:spacing w:val="-1"/>
          <w:sz w:val="22"/>
          <w:szCs w:val="22"/>
          <w:shd w:val="clear" w:fill="FFFFFF"/>
          <w:lang w:val="en-US"/>
          <w14:textFill>
            <w14:solidFill>
              <w14:schemeClr w14:val="tx1"/>
            </w14:solidFill>
          </w14:textFill>
        </w:rPr>
        <w:drawing>
          <wp:inline distT="0" distB="0" distL="114300" distR="114300">
            <wp:extent cx="5266690" cy="1702435"/>
            <wp:effectExtent l="0" t="0" r="10160" b="12065"/>
            <wp:docPr id="11" name="Picture 11" descr="power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owerbi"/>
                    <pic:cNvPicPr>
                      <a:picLocks noChangeAspect="1"/>
                    </pic:cNvPicPr>
                  </pic:nvPicPr>
                  <pic:blipFill>
                    <a:blip r:embed="rId14"/>
                    <a:stretch>
                      <a:fillRect/>
                    </a:stretch>
                  </pic:blipFill>
                  <pic:spPr>
                    <a:xfrm>
                      <a:off x="0" y="0"/>
                      <a:ext cx="5266690" cy="1702435"/>
                    </a:xfrm>
                    <a:prstGeom prst="rect">
                      <a:avLst/>
                    </a:prstGeom>
                  </pic:spPr>
                </pic:pic>
              </a:graphicData>
            </a:graphic>
          </wp:inline>
        </w:drawing>
      </w:r>
    </w:p>
    <w:p>
      <w:pPr>
        <w:rPr>
          <w:rFonts w:hint="default" w:ascii="Times New Roman" w:hAnsi="Times New Roman" w:eastAsia="Georgia" w:cs="Times New Roman"/>
          <w:b w:val="0"/>
          <w:bCs w:val="0"/>
          <w:i w:val="0"/>
          <w:caps w:val="0"/>
          <w:color w:val="000000" w:themeColor="text1"/>
          <w:spacing w:val="-1"/>
          <w:sz w:val="22"/>
          <w:szCs w:val="22"/>
          <w:shd w:val="clear" w:fill="FFFFFF"/>
          <w:lang w:val="en-US"/>
          <w14:textFill>
            <w14:solidFill>
              <w14:schemeClr w14:val="tx1"/>
            </w14:solidFill>
          </w14:textFill>
        </w:rPr>
      </w:pPr>
    </w:p>
    <w:p>
      <w:pPr>
        <w:rPr>
          <w:rFonts w:hint="default" w:ascii="Times New Roman" w:hAnsi="Times New Roman" w:eastAsia="Georgia" w:cs="Times New Roman"/>
          <w:b/>
          <w:bCs/>
          <w:i w:val="0"/>
          <w:caps w:val="0"/>
          <w:color w:val="000000" w:themeColor="text1"/>
          <w:spacing w:val="-1"/>
          <w:sz w:val="22"/>
          <w:szCs w:val="22"/>
          <w:shd w:val="clear" w:fill="FFFFFF"/>
          <w:lang w:val="en-US"/>
          <w14:textFill>
            <w14:solidFill>
              <w14:schemeClr w14:val="tx1"/>
            </w14:solidFill>
          </w14:textFill>
        </w:rPr>
      </w:pPr>
    </w:p>
    <w:p>
      <w:pPr>
        <w:rPr>
          <w:rFonts w:hint="default" w:ascii="Times New Roman" w:hAnsi="Times New Roman" w:eastAsia="Georgia" w:cs="Times New Roman"/>
          <w:i w:val="0"/>
          <w:caps w:val="0"/>
          <w:color w:val="000000" w:themeColor="text1"/>
          <w:spacing w:val="-1"/>
          <w:sz w:val="22"/>
          <w:szCs w:val="22"/>
          <w:shd w:val="clear" w:fill="FFFFFF"/>
          <w:lang w:val="en-US"/>
          <w14:textFill>
            <w14:solidFill>
              <w14:schemeClr w14:val="tx1"/>
            </w14:solidFill>
          </w14:textFill>
        </w:rPr>
      </w:pPr>
    </w:p>
    <w:p>
      <w:pPr>
        <w:rPr>
          <w:rFonts w:hint="default" w:ascii="Times New Roman" w:hAnsi="Times New Roman" w:eastAsia="Georgia" w:cs="Times New Roman"/>
          <w:i w:val="0"/>
          <w:caps w:val="0"/>
          <w:color w:val="000000" w:themeColor="text1"/>
          <w:spacing w:val="-1"/>
          <w:sz w:val="22"/>
          <w:szCs w:val="22"/>
          <w:shd w:val="clear" w:fill="FFFFFF"/>
          <w:lang w:val="en-US"/>
          <w14:textFill>
            <w14:solidFill>
              <w14:schemeClr w14:val="tx1"/>
            </w14:solidFill>
          </w14:textFill>
        </w:rPr>
      </w:pPr>
    </w:p>
    <w:p>
      <w:pPr>
        <w:rPr>
          <w:rFonts w:hint="default" w:ascii="Times New Roman" w:hAnsi="Times New Roman" w:eastAsia="Georgia" w:cs="Times New Roman"/>
          <w:b/>
          <w:bCs/>
          <w:i w:val="0"/>
          <w:caps w:val="0"/>
          <w:color w:val="000000" w:themeColor="text1"/>
          <w:spacing w:val="-1"/>
          <w:sz w:val="28"/>
          <w:szCs w:val="28"/>
          <w:shd w:val="clear" w:fill="FFFFFF"/>
          <w:lang w:val="en-US"/>
          <w14:textFill>
            <w14:solidFill>
              <w14:schemeClr w14:val="tx1"/>
            </w14:solidFill>
          </w14:textFill>
        </w:rPr>
      </w:pPr>
      <w:r>
        <w:rPr>
          <w:rFonts w:hint="default" w:ascii="Times New Roman" w:hAnsi="Times New Roman" w:eastAsia="Georgia" w:cs="Times New Roman"/>
          <w:b/>
          <w:bCs/>
          <w:i w:val="0"/>
          <w:caps w:val="0"/>
          <w:color w:val="000000" w:themeColor="text1"/>
          <w:spacing w:val="-1"/>
          <w:sz w:val="28"/>
          <w:szCs w:val="28"/>
          <w:shd w:val="clear" w:fill="FFFFFF"/>
          <w:lang w:val="en-US"/>
          <w14:textFill>
            <w14:solidFill>
              <w14:schemeClr w14:val="tx1"/>
            </w14:solidFill>
          </w14:textFill>
        </w:rPr>
        <w:t>References:</w:t>
      </w:r>
    </w:p>
    <w:p>
      <w:pPr>
        <w:rPr>
          <w:rFonts w:hint="default" w:ascii="Times New Roman" w:hAnsi="Times New Roman" w:eastAsia="Georgia" w:cs="Times New Roman"/>
          <w:b/>
          <w:bCs/>
          <w:i w:val="0"/>
          <w:caps w:val="0"/>
          <w:color w:val="000000" w:themeColor="text1"/>
          <w:spacing w:val="-1"/>
          <w:sz w:val="22"/>
          <w:szCs w:val="22"/>
          <w:shd w:val="clear" w:fill="FFFFFF"/>
          <w:lang w:val="en-US"/>
          <w14:textFill>
            <w14:solidFill>
              <w14:schemeClr w14:val="tx1"/>
            </w14:solidFill>
          </w14:textFill>
        </w:rPr>
      </w:pPr>
    </w:p>
    <w:p>
      <w:pPr>
        <w:rPr>
          <w:rFonts w:hint="default" w:ascii="Times New Roman" w:hAnsi="Times New Roman" w:eastAsia="SimSun" w:cs="Times New Roman"/>
          <w:color w:val="000000" w:themeColor="text1"/>
          <w:sz w:val="24"/>
          <w:szCs w:val="24"/>
          <w14:textFill>
            <w14:solidFill>
              <w14:schemeClr w14:val="tx1"/>
            </w14:solidFill>
          </w14:textFill>
        </w:rPr>
      </w:pPr>
      <w:r>
        <w:rPr>
          <w:rFonts w:hint="default" w:ascii="Times New Roman" w:hAnsi="Times New Roman" w:eastAsia="SimSun" w:cs="Times New Roman"/>
          <w:color w:val="000000" w:themeColor="text1"/>
          <w:sz w:val="24"/>
          <w:szCs w:val="24"/>
          <w14:textFill>
            <w14:solidFill>
              <w14:schemeClr w14:val="tx1"/>
            </w14:solidFill>
          </w14:textFill>
        </w:rPr>
        <w:fldChar w:fldCharType="begin"/>
      </w:r>
      <w:r>
        <w:rPr>
          <w:rFonts w:hint="default" w:ascii="Times New Roman" w:hAnsi="Times New Roman" w:eastAsia="SimSun" w:cs="Times New Roman"/>
          <w:color w:val="000000" w:themeColor="text1"/>
          <w:sz w:val="24"/>
          <w:szCs w:val="24"/>
          <w14:textFill>
            <w14:solidFill>
              <w14:schemeClr w14:val="tx1"/>
            </w14:solidFill>
          </w14:textFill>
        </w:rPr>
        <w:instrText xml:space="preserve"> HYPERLINK "https://towardsdatascience.com/the-5-clustering-algorithms-data-scientists-need-to-know-a36d136ef68" </w:instrText>
      </w:r>
      <w:r>
        <w:rPr>
          <w:rFonts w:hint="default" w:ascii="Times New Roman" w:hAnsi="Times New Roman" w:eastAsia="SimSun" w:cs="Times New Roman"/>
          <w:color w:val="000000" w:themeColor="text1"/>
          <w:sz w:val="24"/>
          <w:szCs w:val="24"/>
          <w14:textFill>
            <w14:solidFill>
              <w14:schemeClr w14:val="tx1"/>
            </w14:solidFill>
          </w14:textFill>
        </w:rPr>
        <w:fldChar w:fldCharType="separate"/>
      </w:r>
      <w:r>
        <w:rPr>
          <w:rStyle w:val="4"/>
          <w:rFonts w:hint="default" w:ascii="Times New Roman" w:hAnsi="Times New Roman" w:eastAsia="SimSun" w:cs="Times New Roman"/>
          <w:color w:val="000000" w:themeColor="text1"/>
          <w:sz w:val="24"/>
          <w:szCs w:val="24"/>
          <w14:textFill>
            <w14:solidFill>
              <w14:schemeClr w14:val="tx1"/>
            </w14:solidFill>
          </w14:textFill>
        </w:rPr>
        <w:t>https://towardsdatascience.com/the-5-clustering-algorithms-data-scientists-need-to-know-a36d136ef68</w:t>
      </w:r>
      <w:r>
        <w:rPr>
          <w:rFonts w:hint="default" w:ascii="Times New Roman" w:hAnsi="Times New Roman" w:eastAsia="SimSun" w:cs="Times New Roman"/>
          <w:color w:val="000000" w:themeColor="text1"/>
          <w:sz w:val="24"/>
          <w:szCs w:val="24"/>
          <w14:textFill>
            <w14:solidFill>
              <w14:schemeClr w14:val="tx1"/>
            </w14:solidFill>
          </w14:textFill>
        </w:rPr>
        <w:fldChar w:fldCharType="end"/>
      </w:r>
    </w:p>
    <w:p>
      <w:pPr>
        <w:rPr>
          <w:rFonts w:hint="default" w:ascii="Times New Roman" w:hAnsi="Times New Roman" w:eastAsia="SimSun" w:cs="Times New Roman"/>
          <w:color w:val="000000" w:themeColor="text1"/>
          <w:sz w:val="24"/>
          <w:szCs w:val="24"/>
          <w:lang w:val="en-US"/>
          <w14:textFill>
            <w14:solidFill>
              <w14:schemeClr w14:val="tx1"/>
            </w14:solidFill>
          </w14:textFill>
        </w:rPr>
      </w:pPr>
      <w:r>
        <w:rPr>
          <w:rFonts w:hint="default" w:ascii="Times New Roman" w:hAnsi="Times New Roman" w:eastAsia="SimSun" w:cs="Times New Roman"/>
          <w:color w:val="000000" w:themeColor="text1"/>
          <w:sz w:val="24"/>
          <w:szCs w:val="24"/>
          <w14:textFill>
            <w14:solidFill>
              <w14:schemeClr w14:val="tx1"/>
            </w14:solidFill>
          </w14:textFill>
        </w:rPr>
        <w:fldChar w:fldCharType="begin"/>
      </w:r>
      <w:r>
        <w:rPr>
          <w:rFonts w:hint="default" w:ascii="Times New Roman" w:hAnsi="Times New Roman" w:eastAsia="SimSun" w:cs="Times New Roman"/>
          <w:color w:val="000000" w:themeColor="text1"/>
          <w:sz w:val="24"/>
          <w:szCs w:val="24"/>
          <w14:textFill>
            <w14:solidFill>
              <w14:schemeClr w14:val="tx1"/>
            </w14:solidFill>
          </w14:textFill>
        </w:rPr>
        <w:instrText xml:space="preserve"> HYPERLINK "https://towardsdatascience.com/unsupervised-learning-and-data-clustering-eeecb78b422a" </w:instrText>
      </w:r>
      <w:r>
        <w:rPr>
          <w:rFonts w:hint="default" w:ascii="Times New Roman" w:hAnsi="Times New Roman" w:eastAsia="SimSun" w:cs="Times New Roman"/>
          <w:color w:val="000000" w:themeColor="text1"/>
          <w:sz w:val="24"/>
          <w:szCs w:val="24"/>
          <w14:textFill>
            <w14:solidFill>
              <w14:schemeClr w14:val="tx1"/>
            </w14:solidFill>
          </w14:textFill>
        </w:rPr>
        <w:fldChar w:fldCharType="separate"/>
      </w:r>
      <w:r>
        <w:rPr>
          <w:rStyle w:val="4"/>
          <w:rFonts w:hint="default" w:ascii="Times New Roman" w:hAnsi="Times New Roman" w:eastAsia="SimSun" w:cs="Times New Roman"/>
          <w:color w:val="000000" w:themeColor="text1"/>
          <w:sz w:val="24"/>
          <w:szCs w:val="24"/>
          <w14:textFill>
            <w14:solidFill>
              <w14:schemeClr w14:val="tx1"/>
            </w14:solidFill>
          </w14:textFill>
        </w:rPr>
        <w:t>https://towardsdatascience.com/unsupervised-learning-and-data-clustering-eeecb78b422a</w:t>
      </w:r>
      <w:r>
        <w:rPr>
          <w:rFonts w:hint="default" w:ascii="Times New Roman" w:hAnsi="Times New Roman" w:eastAsia="SimSun" w:cs="Times New Roman"/>
          <w:color w:val="000000" w:themeColor="text1"/>
          <w:sz w:val="24"/>
          <w:szCs w:val="24"/>
          <w14:textFill>
            <w14:solidFill>
              <w14:schemeClr w14:val="tx1"/>
            </w14:solidFill>
          </w14:textFill>
        </w:rPr>
        <w:fldChar w:fldCharType="end"/>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Georgia">
    <w:panose1 w:val="02040502050405020303"/>
    <w:charset w:val="00"/>
    <w:family w:val="auto"/>
    <w:pitch w:val="default"/>
    <w:sig w:usb0="00000287" w:usb1="00000000" w:usb2="00000000" w:usb3="00000000" w:csb0="2000009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414848F"/>
    <w:multiLevelType w:val="singleLevel"/>
    <w:tmpl w:val="C414848F"/>
    <w:lvl w:ilvl="0" w:tentative="0">
      <w:start w:val="1"/>
      <w:numFmt w:val="decimal"/>
      <w:lvlText w:val="%1."/>
      <w:lvlJc w:val="left"/>
      <w:pPr>
        <w:tabs>
          <w:tab w:val="left" w:pos="312"/>
        </w:tabs>
      </w:pPr>
    </w:lvl>
  </w:abstractNum>
  <w:abstractNum w:abstractNumId="1">
    <w:nsid w:val="E519A430"/>
    <w:multiLevelType w:val="multilevel"/>
    <w:tmpl w:val="E519A43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46BBD939"/>
    <w:multiLevelType w:val="multilevel"/>
    <w:tmpl w:val="46BBD9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51244B2E"/>
    <w:multiLevelType w:val="multilevel"/>
    <w:tmpl w:val="51244B2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63925702"/>
    <w:multiLevelType w:val="multilevel"/>
    <w:tmpl w:val="6392570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4F95B7F"/>
    <w:rsid w:val="04F95B7F"/>
    <w:rsid w:val="18F70BEB"/>
    <w:rsid w:val="35967162"/>
    <w:rsid w:val="7AE116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paragraph" w:styleId="2">
    <w:name w:val="Normal (Web)"/>
    <w:basedOn w:val="1"/>
    <w:qFormat/>
    <w:uiPriority w:val="0"/>
    <w:rPr>
      <w:sz w:val="24"/>
      <w:szCs w:val="24"/>
    </w:rPr>
  </w:style>
  <w:style w:type="character" w:styleId="4">
    <w:name w:val="Hyperlink"/>
    <w:basedOn w:val="3"/>
    <w:uiPriority w:val="0"/>
    <w:rPr>
      <w:color w:val="0000FF"/>
      <w:u w:val="single"/>
    </w:rPr>
  </w:style>
  <w:style w:type="character" w:styleId="5">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GIF"/><Relationship Id="rId8" Type="http://schemas.openxmlformats.org/officeDocument/2006/relationships/image" Target="media/image5.GIF"/><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GIF"/><Relationship Id="rId11" Type="http://schemas.openxmlformats.org/officeDocument/2006/relationships/image" Target="media/image8.GIF"/><Relationship Id="rId10" Type="http://schemas.openxmlformats.org/officeDocument/2006/relationships/image" Target="media/image7.GI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Office_11.2.0.9281_F1E327BC-269C-435d-A152-05C5408002CA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2020-04-23T06:49:00Z</dcterms:created>
  <dc:creator>saran</dc:creator>
  <cp:lastModifiedBy>saran</cp:lastModifiedBy>
  <dcterms:modified xsi:type="dcterms:W3CDTF">2020-04-23T12:19:06Z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1033-11.2.0.9281</vt:lpwstr>
  </property>
</Properties>
</file>