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32"/>
          <w:szCs w:val="32"/>
          <w:lang w:val="en-US"/>
        </w:rPr>
      </w:pPr>
      <w:r>
        <w:rPr>
          <w:rFonts w:hint="default"/>
          <w:sz w:val="32"/>
          <w:szCs w:val="32"/>
          <w:lang w:val="en-US"/>
        </w:rPr>
        <w:t xml:space="preserve">TABLEAU </w:t>
      </w:r>
    </w:p>
    <w:p>
      <w:pPr>
        <w:rPr>
          <w:rFonts w:hint="default"/>
          <w:sz w:val="32"/>
          <w:szCs w:val="32"/>
          <w:lang w:val="en-US"/>
        </w:rPr>
      </w:pPr>
      <w:r>
        <w:rPr>
          <w:rFonts w:hint="default"/>
          <w:sz w:val="32"/>
          <w:szCs w:val="32"/>
          <w:lang w:val="en-US"/>
        </w:rPr>
        <w:t>Source:udemy tableau A-Z course</w:t>
      </w:r>
    </w:p>
    <w:p>
      <w:pPr>
        <w:rPr>
          <w:rFonts w:hint="default"/>
          <w:sz w:val="32"/>
          <w:szCs w:val="32"/>
          <w:lang w:val="en-US"/>
        </w:rPr>
      </w:pPr>
      <w:r>
        <w:rPr>
          <w:rFonts w:hint="default"/>
          <w:sz w:val="32"/>
          <w:szCs w:val="32"/>
          <w:lang w:val="en-US"/>
        </w:rPr>
        <w:t>Generally in tableau measures are aggregated and dimensions specify level of granularity</w:t>
      </w:r>
    </w:p>
    <w:p>
      <w:pPr>
        <w:rPr>
          <w:rFonts w:hint="default"/>
          <w:sz w:val="32"/>
          <w:szCs w:val="32"/>
          <w:lang w:val="en-US"/>
        </w:rPr>
      </w:pPr>
    </w:p>
    <w:p>
      <w:pPr>
        <w:rPr>
          <w:rFonts w:hint="default"/>
          <w:sz w:val="32"/>
          <w:szCs w:val="32"/>
          <w:lang w:val="en-US"/>
        </w:rPr>
      </w:pPr>
      <w:r>
        <w:rPr>
          <w:rFonts w:hint="default"/>
          <w:b/>
          <w:bCs/>
          <w:sz w:val="32"/>
          <w:szCs w:val="32"/>
          <w:lang w:val="en-US"/>
        </w:rPr>
        <w:t xml:space="preserve">To highlight only one feature </w:t>
      </w:r>
      <w:r>
        <w:rPr>
          <w:rFonts w:hint="default"/>
          <w:sz w:val="32"/>
          <w:szCs w:val="32"/>
          <w:lang w:val="en-US"/>
        </w:rPr>
        <w:t>on the chart go to the toolbar where the feature or dimension is placed and click the 1</w:t>
      </w:r>
      <w:r>
        <w:rPr>
          <w:rFonts w:hint="default"/>
          <w:sz w:val="32"/>
          <w:szCs w:val="32"/>
          <w:vertAlign w:val="superscript"/>
          <w:lang w:val="en-US"/>
        </w:rPr>
        <w:t>st</w:t>
      </w:r>
      <w:r>
        <w:rPr>
          <w:rFonts w:hint="default"/>
          <w:sz w:val="32"/>
          <w:szCs w:val="32"/>
          <w:lang w:val="en-US"/>
        </w:rPr>
        <w:t xml:space="preserve"> button on the right now only the category which is selected is highlighted</w:t>
      </w:r>
    </w:p>
    <w:p>
      <w:pPr>
        <w:rPr>
          <w:rFonts w:hint="default"/>
          <w:sz w:val="32"/>
          <w:szCs w:val="32"/>
          <w:lang w:val="en-US"/>
        </w:rPr>
      </w:pPr>
    </w:p>
    <w:p>
      <w:pPr>
        <w:rPr>
          <w:rFonts w:hint="default"/>
          <w:b/>
          <w:bCs/>
          <w:sz w:val="32"/>
          <w:szCs w:val="32"/>
          <w:lang w:val="en-US"/>
        </w:rPr>
      </w:pPr>
      <w:r>
        <w:rPr>
          <w:rFonts w:hint="default"/>
          <w:b/>
          <w:bCs/>
          <w:sz w:val="32"/>
          <w:szCs w:val="32"/>
          <w:lang w:val="en-US"/>
        </w:rPr>
        <w:t>For creating hierarchies:</w:t>
      </w:r>
    </w:p>
    <w:p>
      <w:pPr>
        <w:rPr>
          <w:rFonts w:hint="default"/>
          <w:sz w:val="32"/>
          <w:szCs w:val="32"/>
          <w:lang w:val="en-US"/>
        </w:rPr>
      </w:pPr>
      <w:r>
        <w:rPr>
          <w:rFonts w:hint="default"/>
          <w:sz w:val="32"/>
          <w:szCs w:val="32"/>
          <w:lang w:val="en-US"/>
        </w:rPr>
        <w:t>Take a feature and push it onto the other it creates a new feature with a hierarchy</w:t>
      </w:r>
    </w:p>
    <w:p>
      <w:pPr>
        <w:rPr>
          <w:rFonts w:hint="default"/>
          <w:sz w:val="32"/>
          <w:szCs w:val="32"/>
          <w:lang w:val="en-US"/>
        </w:rPr>
      </w:pPr>
      <w:r>
        <w:rPr>
          <w:rFonts w:hint="default"/>
          <w:sz w:val="32"/>
          <w:szCs w:val="32"/>
          <w:lang w:val="en-US"/>
        </w:rPr>
        <w:t>Eg.Country/State/City</w:t>
      </w:r>
    </w:p>
    <w:p>
      <w:pPr>
        <w:rPr>
          <w:rFonts w:hint="default"/>
          <w:sz w:val="32"/>
          <w:szCs w:val="32"/>
          <w:lang w:val="en-US"/>
        </w:rPr>
      </w:pPr>
      <w:r>
        <w:rPr>
          <w:rFonts w:hint="default"/>
          <w:sz w:val="32"/>
          <w:szCs w:val="32"/>
          <w:lang w:val="en-US"/>
        </w:rPr>
        <w:t xml:space="preserve">For creating calculated value </w:t>
      </w:r>
    </w:p>
    <w:p>
      <w:pPr>
        <w:rPr>
          <w:rFonts w:hint="default"/>
          <w:sz w:val="32"/>
          <w:szCs w:val="32"/>
          <w:lang w:val="en-US"/>
        </w:rPr>
      </w:pPr>
      <w:r>
        <w:rPr>
          <w:rFonts w:hint="default"/>
          <w:sz w:val="32"/>
          <w:szCs w:val="32"/>
          <w:lang w:val="en-US"/>
        </w:rPr>
        <w:t xml:space="preserve">Right click on a feature and go onto create and select the category calculated value now create the formula and click ok the new feature will be created </w:t>
      </w:r>
    </w:p>
    <w:p>
      <w:pPr>
        <w:rPr>
          <w:rFonts w:hint="default"/>
          <w:sz w:val="32"/>
          <w:szCs w:val="32"/>
          <w:lang w:val="en-US"/>
        </w:rPr>
      </w:pPr>
    </w:p>
    <w:p>
      <w:pPr>
        <w:rPr>
          <w:rFonts w:hint="default"/>
          <w:b/>
          <w:bCs/>
          <w:sz w:val="32"/>
          <w:szCs w:val="32"/>
          <w:lang w:val="en-US"/>
        </w:rPr>
      </w:pPr>
      <w:r>
        <w:rPr>
          <w:rFonts w:hint="default"/>
          <w:b/>
          <w:bCs/>
          <w:sz w:val="32"/>
          <w:szCs w:val="32"/>
          <w:lang w:val="en-US"/>
        </w:rPr>
        <w:t>To apply a filter across all the worksheets in a dashboard:</w:t>
      </w:r>
    </w:p>
    <w:p>
      <w:pPr>
        <w:rPr>
          <w:rFonts w:hint="default"/>
          <w:b w:val="0"/>
          <w:bCs w:val="0"/>
          <w:sz w:val="32"/>
          <w:szCs w:val="32"/>
          <w:lang w:val="en-US"/>
        </w:rPr>
      </w:pPr>
      <w:r>
        <w:rPr>
          <w:rFonts w:hint="default"/>
          <w:b w:val="0"/>
          <w:bCs w:val="0"/>
          <w:sz w:val="32"/>
          <w:szCs w:val="32"/>
          <w:lang w:val="en-US"/>
        </w:rPr>
        <w:t>go to the worksheet already using this filter and click ‘apply to worksheets’ and select ‘all using related data source’</w:t>
      </w:r>
    </w:p>
    <w:p>
      <w:pPr>
        <w:rPr>
          <w:rFonts w:hint="default"/>
          <w:b w:val="0"/>
          <w:bCs w:val="0"/>
          <w:sz w:val="32"/>
          <w:szCs w:val="32"/>
          <w:lang w:val="en-US"/>
        </w:rPr>
      </w:pPr>
    </w:p>
    <w:p>
      <w:pPr>
        <w:rPr>
          <w:rFonts w:hint="default"/>
          <w:b w:val="0"/>
          <w:bCs w:val="0"/>
          <w:sz w:val="32"/>
          <w:szCs w:val="32"/>
          <w:lang w:val="en-US"/>
        </w:rPr>
      </w:pPr>
      <w:r>
        <w:rPr>
          <w:rFonts w:hint="default"/>
          <w:b/>
          <w:bCs/>
          <w:sz w:val="32"/>
          <w:szCs w:val="32"/>
          <w:lang w:val="en-US"/>
        </w:rPr>
        <w:t>To create dashboard</w:t>
      </w:r>
    </w:p>
    <w:p>
      <w:pPr>
        <w:numPr>
          <w:ilvl w:val="0"/>
          <w:numId w:val="1"/>
        </w:numPr>
        <w:rPr>
          <w:rFonts w:hint="default"/>
          <w:sz w:val="32"/>
          <w:szCs w:val="32"/>
          <w:lang w:val="en-US"/>
        </w:rPr>
      </w:pPr>
      <w:r>
        <w:rPr>
          <w:rFonts w:hint="default"/>
          <w:sz w:val="32"/>
          <w:szCs w:val="32"/>
          <w:lang w:val="en-US"/>
        </w:rPr>
        <w:t>click on toolbar press ‘new dashboard’</w:t>
      </w:r>
    </w:p>
    <w:p>
      <w:pPr>
        <w:numPr>
          <w:ilvl w:val="0"/>
          <w:numId w:val="1"/>
        </w:numPr>
        <w:rPr>
          <w:rFonts w:hint="default"/>
          <w:sz w:val="32"/>
          <w:szCs w:val="32"/>
          <w:lang w:val="en-US"/>
        </w:rPr>
      </w:pPr>
      <w:r>
        <w:rPr>
          <w:rFonts w:hint="default"/>
          <w:sz w:val="32"/>
          <w:szCs w:val="32"/>
          <w:lang w:val="en-US"/>
        </w:rPr>
        <w:t>Now drag the sheets to be displayed onto the dashboard</w:t>
      </w:r>
    </w:p>
    <w:p>
      <w:pPr>
        <w:numPr>
          <w:ilvl w:val="0"/>
          <w:numId w:val="1"/>
        </w:numPr>
        <w:rPr>
          <w:rFonts w:hint="default"/>
          <w:sz w:val="32"/>
          <w:szCs w:val="32"/>
          <w:lang w:val="en-US"/>
        </w:rPr>
      </w:pPr>
      <w:r>
        <w:rPr>
          <w:rFonts w:hint="default"/>
          <w:sz w:val="32"/>
          <w:szCs w:val="32"/>
          <w:lang w:val="en-US"/>
        </w:rPr>
        <w:t>The filters that are applied to all worksheets used to control the display for all the sheets on the dashboard,altering the all worksheets filter a change can be seen on all the sheets eg.the year filter is applied for all sheets now on the dashboard when the year filter is altered a change is observed in both the map and also the scatter plot</w:t>
      </w:r>
    </w:p>
    <w:p>
      <w:pPr>
        <w:numPr>
          <w:numId w:val="0"/>
        </w:numPr>
        <w:rPr>
          <w:rFonts w:hint="default"/>
          <w:b/>
          <w:bCs/>
          <w:sz w:val="32"/>
          <w:szCs w:val="32"/>
          <w:lang w:val="en-US"/>
        </w:rPr>
      </w:pPr>
      <w:r>
        <w:rPr>
          <w:rFonts w:hint="default"/>
          <w:b/>
          <w:bCs/>
          <w:sz w:val="32"/>
          <w:szCs w:val="32"/>
          <w:lang w:val="en-US"/>
        </w:rPr>
        <w:t>To use a sheet as filter:</w:t>
      </w:r>
    </w:p>
    <w:p>
      <w:pPr>
        <w:numPr>
          <w:ilvl w:val="0"/>
          <w:numId w:val="2"/>
        </w:numPr>
        <w:rPr>
          <w:rFonts w:hint="default"/>
          <w:b w:val="0"/>
          <w:bCs w:val="0"/>
          <w:sz w:val="32"/>
          <w:szCs w:val="32"/>
          <w:lang w:val="en-US"/>
        </w:rPr>
      </w:pPr>
      <w:r>
        <w:rPr>
          <w:rFonts w:hint="default"/>
          <w:b w:val="0"/>
          <w:bCs w:val="0"/>
          <w:sz w:val="32"/>
          <w:szCs w:val="32"/>
          <w:lang w:val="en-US"/>
        </w:rPr>
        <w:t>go to the sheet on dashboard click on use as filter from the dropdown menu when a sheet is selected</w:t>
      </w:r>
    </w:p>
    <w:p>
      <w:pPr>
        <w:numPr>
          <w:ilvl w:val="0"/>
          <w:numId w:val="2"/>
        </w:numPr>
        <w:rPr>
          <w:rFonts w:hint="default"/>
          <w:b w:val="0"/>
          <w:bCs w:val="0"/>
          <w:sz w:val="32"/>
          <w:szCs w:val="32"/>
          <w:lang w:val="en-US"/>
        </w:rPr>
      </w:pPr>
      <w:r>
        <w:rPr>
          <w:rFonts w:hint="default"/>
          <w:b w:val="0"/>
          <w:bCs w:val="0"/>
          <w:sz w:val="32"/>
          <w:szCs w:val="32"/>
          <w:lang w:val="en-US"/>
        </w:rPr>
        <w:t>On clicking the ‘use as filter’ we can use the sheet on which it is applied to control the other sheets in the dashboard</w:t>
      </w:r>
    </w:p>
    <w:p>
      <w:pPr>
        <w:numPr>
          <w:numId w:val="0"/>
        </w:numPr>
        <w:rPr>
          <w:rFonts w:hint="default"/>
          <w:b w:val="0"/>
          <w:bCs w:val="0"/>
          <w:sz w:val="32"/>
          <w:szCs w:val="32"/>
          <w:lang w:val="en-US"/>
        </w:rPr>
      </w:pPr>
      <w:r>
        <w:rPr>
          <w:rFonts w:hint="default"/>
          <w:b w:val="0"/>
          <w:bCs w:val="0"/>
          <w:sz w:val="32"/>
          <w:szCs w:val="32"/>
          <w:lang w:val="en-US"/>
        </w:rPr>
        <w:t>Eg.if use as filter is applied to map in the dashboard selecting a location on the map will help us to see changes for that particular location in the scatter plot sheet</w:t>
      </w:r>
    </w:p>
    <w:p>
      <w:pPr>
        <w:numPr>
          <w:numId w:val="0"/>
        </w:numPr>
        <w:rPr>
          <w:rFonts w:hint="default"/>
          <w:b w:val="0"/>
          <w:bCs w:val="0"/>
          <w:sz w:val="32"/>
          <w:szCs w:val="32"/>
          <w:lang w:val="en-US"/>
        </w:rPr>
      </w:pPr>
      <w:r>
        <w:rPr>
          <w:rFonts w:hint="default"/>
          <w:b w:val="0"/>
          <w:bCs w:val="0"/>
          <w:sz w:val="32"/>
          <w:szCs w:val="32"/>
          <w:lang w:val="en-US"/>
        </w:rPr>
        <w:drawing>
          <wp:inline distT="0" distB="0" distL="114300" distR="114300">
            <wp:extent cx="3619500" cy="4038600"/>
            <wp:effectExtent l="0" t="0" r="0" b="0"/>
            <wp:docPr id="1" name="Picture 1" descr="actionsfordashboardsec4u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ctionsfordashboardsec4udemy"/>
                    <pic:cNvPicPr>
                      <a:picLocks noChangeAspect="1"/>
                    </pic:cNvPicPr>
                  </pic:nvPicPr>
                  <pic:blipFill>
                    <a:blip r:embed="rId4"/>
                    <a:stretch>
                      <a:fillRect/>
                    </a:stretch>
                  </pic:blipFill>
                  <pic:spPr>
                    <a:xfrm>
                      <a:off x="0" y="0"/>
                      <a:ext cx="3619500" cy="4038600"/>
                    </a:xfrm>
                    <a:prstGeom prst="rect">
                      <a:avLst/>
                    </a:prstGeom>
                  </pic:spPr>
                </pic:pic>
              </a:graphicData>
            </a:graphic>
          </wp:inline>
        </w:drawing>
      </w:r>
    </w:p>
    <w:p>
      <w:pPr>
        <w:numPr>
          <w:numId w:val="0"/>
        </w:numPr>
        <w:rPr>
          <w:rFonts w:hint="default"/>
          <w:b w:val="0"/>
          <w:bCs w:val="0"/>
          <w:sz w:val="32"/>
          <w:szCs w:val="32"/>
          <w:lang w:val="en-US"/>
        </w:rPr>
      </w:pPr>
      <w:r>
        <w:rPr>
          <w:rFonts w:hint="default"/>
          <w:b w:val="0"/>
          <w:bCs w:val="0"/>
          <w:sz w:val="32"/>
          <w:szCs w:val="32"/>
          <w:lang w:val="en-US"/>
        </w:rPr>
        <w:t>Method2</w:t>
      </w:r>
    </w:p>
    <w:p>
      <w:pPr>
        <w:numPr>
          <w:ilvl w:val="0"/>
          <w:numId w:val="3"/>
        </w:numPr>
        <w:rPr>
          <w:rFonts w:hint="default"/>
          <w:b w:val="0"/>
          <w:bCs w:val="0"/>
          <w:sz w:val="32"/>
          <w:szCs w:val="32"/>
          <w:lang w:val="en-US"/>
        </w:rPr>
      </w:pPr>
      <w:r>
        <w:rPr>
          <w:rFonts w:hint="default"/>
          <w:b w:val="0"/>
          <w:bCs w:val="0"/>
          <w:sz w:val="32"/>
          <w:szCs w:val="32"/>
          <w:lang w:val="en-US"/>
        </w:rPr>
        <w:t>click on dashboard</w:t>
      </w:r>
    </w:p>
    <w:p>
      <w:pPr>
        <w:numPr>
          <w:ilvl w:val="0"/>
          <w:numId w:val="3"/>
        </w:numPr>
        <w:rPr>
          <w:rFonts w:hint="default"/>
          <w:b w:val="0"/>
          <w:bCs w:val="0"/>
          <w:sz w:val="32"/>
          <w:szCs w:val="32"/>
          <w:lang w:val="en-US"/>
        </w:rPr>
      </w:pPr>
      <w:r>
        <w:rPr>
          <w:rFonts w:hint="default"/>
          <w:b w:val="0"/>
          <w:bCs w:val="0"/>
          <w:sz w:val="32"/>
          <w:szCs w:val="32"/>
          <w:lang w:val="en-US"/>
        </w:rPr>
        <w:t>Press actions</w:t>
      </w:r>
    </w:p>
    <w:p>
      <w:pPr>
        <w:numPr>
          <w:ilvl w:val="0"/>
          <w:numId w:val="3"/>
        </w:numPr>
        <w:rPr>
          <w:rFonts w:hint="default"/>
          <w:b w:val="0"/>
          <w:bCs w:val="0"/>
          <w:sz w:val="32"/>
          <w:szCs w:val="32"/>
          <w:lang w:val="en-US"/>
        </w:rPr>
      </w:pPr>
      <w:r>
        <w:rPr>
          <w:rFonts w:hint="default"/>
          <w:b w:val="0"/>
          <w:bCs w:val="0"/>
          <w:sz w:val="32"/>
          <w:szCs w:val="32"/>
          <w:lang w:val="en-US"/>
        </w:rPr>
        <w:t>Click add action</w:t>
      </w:r>
    </w:p>
    <w:p>
      <w:pPr>
        <w:numPr>
          <w:ilvl w:val="0"/>
          <w:numId w:val="3"/>
        </w:numPr>
        <w:rPr>
          <w:rFonts w:hint="default"/>
          <w:b w:val="0"/>
          <w:bCs w:val="0"/>
          <w:sz w:val="32"/>
          <w:szCs w:val="32"/>
          <w:lang w:val="en-US"/>
        </w:rPr>
      </w:pPr>
      <w:r>
        <w:rPr>
          <w:rFonts w:hint="default"/>
          <w:b w:val="0"/>
          <w:bCs w:val="0"/>
          <w:sz w:val="32"/>
          <w:szCs w:val="32"/>
          <w:lang w:val="en-US"/>
        </w:rPr>
        <w:t>Give it a name</w:t>
      </w:r>
    </w:p>
    <w:p>
      <w:pPr>
        <w:numPr>
          <w:ilvl w:val="0"/>
          <w:numId w:val="3"/>
        </w:numPr>
        <w:rPr>
          <w:rFonts w:hint="default"/>
          <w:b w:val="0"/>
          <w:bCs w:val="0"/>
          <w:sz w:val="32"/>
          <w:szCs w:val="32"/>
          <w:lang w:val="en-US"/>
        </w:rPr>
      </w:pPr>
      <w:r>
        <w:rPr>
          <w:rFonts w:hint="default"/>
          <w:b w:val="0"/>
          <w:bCs w:val="0"/>
          <w:sz w:val="32"/>
          <w:szCs w:val="32"/>
          <w:lang w:val="en-US"/>
        </w:rPr>
        <w:t xml:space="preserve">Select source sheet I.e the sheet to be used as filter and </w:t>
      </w:r>
    </w:p>
    <w:p>
      <w:pPr>
        <w:numPr>
          <w:ilvl w:val="0"/>
          <w:numId w:val="3"/>
        </w:numPr>
        <w:rPr>
          <w:rFonts w:hint="default"/>
          <w:b w:val="0"/>
          <w:bCs w:val="0"/>
          <w:sz w:val="32"/>
          <w:szCs w:val="32"/>
          <w:lang w:val="en-US"/>
        </w:rPr>
      </w:pPr>
      <w:r>
        <w:rPr>
          <w:rFonts w:hint="default"/>
          <w:b w:val="0"/>
          <w:bCs w:val="0"/>
          <w:sz w:val="32"/>
          <w:szCs w:val="32"/>
          <w:lang w:val="en-US"/>
        </w:rPr>
        <w:t>Run action,suggested:select</w:t>
      </w:r>
    </w:p>
    <w:p>
      <w:pPr>
        <w:numPr>
          <w:ilvl w:val="0"/>
          <w:numId w:val="3"/>
        </w:numPr>
        <w:rPr>
          <w:rFonts w:hint="default"/>
          <w:b w:val="0"/>
          <w:bCs w:val="0"/>
          <w:sz w:val="32"/>
          <w:szCs w:val="32"/>
          <w:lang w:val="en-US"/>
        </w:rPr>
      </w:pPr>
      <w:r>
        <w:rPr>
          <w:rFonts w:hint="default"/>
          <w:b w:val="0"/>
          <w:bCs w:val="0"/>
          <w:sz w:val="32"/>
          <w:szCs w:val="32"/>
          <w:lang w:val="en-US"/>
        </w:rPr>
        <w:t>Select the target sheets I.e sheets to be affected by the source when used as filter and trigger an action</w:t>
      </w:r>
    </w:p>
    <w:p>
      <w:pPr>
        <w:numPr>
          <w:numId w:val="0"/>
        </w:numPr>
        <w:rPr>
          <w:rFonts w:hint="default"/>
          <w:b/>
          <w:bCs/>
          <w:sz w:val="32"/>
          <w:szCs w:val="32"/>
          <w:lang w:val="en-US"/>
        </w:rPr>
      </w:pPr>
      <w:r>
        <w:rPr>
          <w:rFonts w:hint="default"/>
          <w:b/>
          <w:bCs/>
          <w:sz w:val="32"/>
          <w:szCs w:val="32"/>
          <w:lang w:val="en-US"/>
        </w:rPr>
        <w:t>To select multiple values to trigger an action:</w:t>
      </w:r>
    </w:p>
    <w:p>
      <w:pPr>
        <w:numPr>
          <w:numId w:val="0"/>
        </w:numPr>
        <w:rPr>
          <w:rFonts w:hint="default"/>
          <w:b w:val="0"/>
          <w:bCs w:val="0"/>
          <w:sz w:val="32"/>
          <w:szCs w:val="32"/>
          <w:lang w:val="en-US"/>
        </w:rPr>
      </w:pPr>
      <w:r>
        <w:rPr>
          <w:rFonts w:hint="default"/>
          <w:b w:val="0"/>
          <w:bCs w:val="0"/>
          <w:sz w:val="32"/>
          <w:szCs w:val="32"/>
          <w:lang w:val="en-US"/>
        </w:rPr>
        <w:t xml:space="preserve">Select a point on the source map,hold ctrl button and select another point,now the target sheet would show us the results of both the selected entities </w:t>
      </w:r>
    </w:p>
    <w:p>
      <w:pPr>
        <w:numPr>
          <w:numId w:val="0"/>
        </w:numPr>
        <w:rPr>
          <w:rFonts w:hint="default"/>
          <w:b w:val="0"/>
          <w:bCs w:val="0"/>
          <w:sz w:val="32"/>
          <w:szCs w:val="32"/>
          <w:lang w:val="en-US"/>
        </w:rPr>
      </w:pPr>
    </w:p>
    <w:p>
      <w:pPr>
        <w:numPr>
          <w:numId w:val="0"/>
        </w:numPr>
        <w:rPr>
          <w:rFonts w:hint="default"/>
          <w:b w:val="0"/>
          <w:bCs w:val="0"/>
          <w:sz w:val="32"/>
          <w:szCs w:val="32"/>
          <w:lang w:val="en-US"/>
        </w:rPr>
      </w:pPr>
      <w:r>
        <w:rPr>
          <w:rFonts w:hint="default"/>
          <w:b w:val="0"/>
          <w:bCs w:val="0"/>
          <w:sz w:val="32"/>
          <w:szCs w:val="32"/>
          <w:lang w:val="en-US"/>
        </w:rPr>
        <w:t>Filtering vs Highlighting</w:t>
      </w:r>
    </w:p>
    <w:p>
      <w:pPr>
        <w:numPr>
          <w:numId w:val="0"/>
        </w:numPr>
        <w:rPr>
          <w:rFonts w:hint="default"/>
          <w:b w:val="0"/>
          <w:bCs w:val="0"/>
          <w:sz w:val="32"/>
          <w:szCs w:val="32"/>
          <w:lang w:val="en-US"/>
        </w:rPr>
      </w:pPr>
      <w:r>
        <w:rPr>
          <w:rFonts w:hint="default"/>
          <w:b w:val="0"/>
          <w:bCs w:val="0"/>
          <w:sz w:val="32"/>
          <w:szCs w:val="32"/>
          <w:lang w:val="en-US"/>
        </w:rPr>
        <w:t>Filtering actually filters the data when a object is selected in the source sheet the rows of data related to the selected object is kept and rest discarded,target sheet is constructed based on the filtered data obtained from the source sheet</w:t>
      </w:r>
    </w:p>
    <w:p>
      <w:pPr>
        <w:numPr>
          <w:numId w:val="0"/>
        </w:numPr>
        <w:rPr>
          <w:rFonts w:hint="default"/>
          <w:b w:val="0"/>
          <w:bCs w:val="0"/>
          <w:sz w:val="32"/>
          <w:szCs w:val="32"/>
          <w:lang w:val="en-US"/>
        </w:rPr>
      </w:pPr>
      <w:r>
        <w:rPr>
          <w:rFonts w:hint="default"/>
          <w:b w:val="0"/>
          <w:bCs w:val="0"/>
          <w:sz w:val="32"/>
          <w:szCs w:val="32"/>
          <w:lang w:val="en-US"/>
        </w:rPr>
        <w:t xml:space="preserve">Whereas in highlighting the above process doesnt occur in the background rather when a object is selected in the source sheet it is highlighted and all other become transparent therefore in the target sheet only those points which belong to the selected product from the source are highlighted and others become transparent,whereas as in filtering a new target sheet is created altogether </w:t>
      </w:r>
    </w:p>
    <w:p>
      <w:pPr>
        <w:numPr>
          <w:numId w:val="0"/>
        </w:numPr>
        <w:rPr>
          <w:rFonts w:hint="default"/>
          <w:b w:val="0"/>
          <w:bCs w:val="0"/>
          <w:sz w:val="32"/>
          <w:szCs w:val="32"/>
          <w:lang w:val="en-US"/>
        </w:rPr>
      </w:pPr>
      <w:r>
        <w:rPr>
          <w:rFonts w:hint="default"/>
          <w:b w:val="0"/>
          <w:bCs w:val="0"/>
          <w:sz w:val="32"/>
          <w:szCs w:val="32"/>
          <w:lang w:val="en-US"/>
        </w:rPr>
        <w:drawing>
          <wp:inline distT="0" distB="0" distL="114300" distR="114300">
            <wp:extent cx="4135755" cy="3795395"/>
            <wp:effectExtent l="0" t="0" r="17145" b="14605"/>
            <wp:docPr id="2" name="Picture 2" descr="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ltering"/>
                    <pic:cNvPicPr>
                      <a:picLocks noChangeAspect="1"/>
                    </pic:cNvPicPr>
                  </pic:nvPicPr>
                  <pic:blipFill>
                    <a:blip r:embed="rId5"/>
                    <a:stretch>
                      <a:fillRect/>
                    </a:stretch>
                  </pic:blipFill>
                  <pic:spPr>
                    <a:xfrm>
                      <a:off x="0" y="0"/>
                      <a:ext cx="4135755" cy="3795395"/>
                    </a:xfrm>
                    <a:prstGeom prst="rect">
                      <a:avLst/>
                    </a:prstGeom>
                  </pic:spPr>
                </pic:pic>
              </a:graphicData>
            </a:graphic>
          </wp:inline>
        </w:drawing>
      </w:r>
    </w:p>
    <w:p>
      <w:pPr>
        <w:rPr>
          <w:rFonts w:hint="default"/>
          <w:b/>
          <w:bCs/>
          <w:sz w:val="32"/>
          <w:szCs w:val="32"/>
          <w:lang w:val="en-US"/>
        </w:rPr>
      </w:pPr>
      <w:r>
        <w:rPr>
          <w:rFonts w:hint="default"/>
          <w:b/>
          <w:bCs/>
          <w:sz w:val="32"/>
          <w:szCs w:val="32"/>
          <w:lang w:val="en-US"/>
        </w:rPr>
        <w:t>filtering</w:t>
      </w:r>
    </w:p>
    <w:p>
      <w:pPr>
        <w:rPr>
          <w:rFonts w:hint="default"/>
          <w:sz w:val="32"/>
          <w:szCs w:val="32"/>
          <w:lang w:val="en-US"/>
        </w:rPr>
      </w:pPr>
      <w:r>
        <w:rPr>
          <w:rFonts w:hint="default"/>
          <w:sz w:val="32"/>
          <w:szCs w:val="32"/>
          <w:lang w:val="en-US"/>
        </w:rPr>
        <w:drawing>
          <wp:inline distT="0" distB="0" distL="114300" distR="114300">
            <wp:extent cx="4092575" cy="3636010"/>
            <wp:effectExtent l="0" t="0" r="3175" b="2540"/>
            <wp:docPr id="3" name="Picture 3" descr="high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ghlighting"/>
                    <pic:cNvPicPr>
                      <a:picLocks noChangeAspect="1"/>
                    </pic:cNvPicPr>
                  </pic:nvPicPr>
                  <pic:blipFill>
                    <a:blip r:embed="rId6"/>
                    <a:stretch>
                      <a:fillRect/>
                    </a:stretch>
                  </pic:blipFill>
                  <pic:spPr>
                    <a:xfrm>
                      <a:off x="0" y="0"/>
                      <a:ext cx="4092575" cy="3636010"/>
                    </a:xfrm>
                    <a:prstGeom prst="rect">
                      <a:avLst/>
                    </a:prstGeom>
                  </pic:spPr>
                </pic:pic>
              </a:graphicData>
            </a:graphic>
          </wp:inline>
        </w:drawing>
      </w:r>
    </w:p>
    <w:p>
      <w:pPr>
        <w:rPr>
          <w:rFonts w:hint="default"/>
          <w:b/>
          <w:bCs/>
          <w:sz w:val="32"/>
          <w:szCs w:val="32"/>
          <w:lang w:val="en-US"/>
        </w:rPr>
      </w:pPr>
      <w:r>
        <w:rPr>
          <w:rFonts w:hint="default"/>
          <w:b/>
          <w:bCs/>
          <w:sz w:val="32"/>
          <w:szCs w:val="32"/>
          <w:lang w:val="en-US"/>
        </w:rPr>
        <w:t>Highlighting</w:t>
      </w: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r>
        <w:rPr>
          <w:rFonts w:hint="default"/>
          <w:b/>
          <w:bCs/>
          <w:sz w:val="32"/>
          <w:szCs w:val="32"/>
          <w:lang w:val="en-US"/>
        </w:rPr>
        <w:t>Section5</w:t>
      </w:r>
    </w:p>
    <w:p>
      <w:pPr>
        <w:rPr>
          <w:rFonts w:hint="default"/>
          <w:b/>
          <w:bCs/>
          <w:sz w:val="32"/>
          <w:szCs w:val="32"/>
          <w:lang w:val="en-US"/>
        </w:rPr>
      </w:pPr>
      <w:r>
        <w:rPr>
          <w:rFonts w:hint="default"/>
          <w:b/>
          <w:bCs/>
          <w:sz w:val="32"/>
          <w:szCs w:val="32"/>
          <w:lang w:val="en-US"/>
        </w:rPr>
        <w:t>Data Joins vs Data blending</w:t>
      </w:r>
    </w:p>
    <w:p>
      <w:pPr>
        <w:rPr>
          <w:rFonts w:hint="default"/>
          <w:b w:val="0"/>
          <w:bCs w:val="0"/>
          <w:sz w:val="32"/>
          <w:szCs w:val="32"/>
          <w:lang w:val="en-US"/>
        </w:rPr>
      </w:pPr>
      <w:r>
        <w:rPr>
          <w:rFonts w:hint="default"/>
          <w:b w:val="0"/>
          <w:bCs w:val="0"/>
          <w:sz w:val="32"/>
          <w:szCs w:val="32"/>
          <w:lang w:val="en-US"/>
        </w:rPr>
        <w:t>Blending used in 2 cases:</w:t>
      </w:r>
    </w:p>
    <w:p>
      <w:pPr>
        <w:numPr>
          <w:ilvl w:val="0"/>
          <w:numId w:val="4"/>
        </w:numPr>
        <w:rPr>
          <w:rFonts w:hint="default"/>
          <w:b w:val="0"/>
          <w:bCs w:val="0"/>
          <w:sz w:val="32"/>
          <w:szCs w:val="32"/>
          <w:lang w:val="en-US"/>
        </w:rPr>
      </w:pPr>
      <w:r>
        <w:rPr>
          <w:rFonts w:hint="default"/>
          <w:b w:val="0"/>
          <w:bCs w:val="0"/>
          <w:sz w:val="32"/>
          <w:szCs w:val="32"/>
          <w:lang w:val="en-US"/>
        </w:rPr>
        <w:t>when join cant be used</w:t>
      </w:r>
    </w:p>
    <w:p>
      <w:pPr>
        <w:numPr>
          <w:ilvl w:val="0"/>
          <w:numId w:val="4"/>
        </w:numPr>
        <w:rPr>
          <w:rFonts w:hint="default"/>
          <w:b w:val="0"/>
          <w:bCs w:val="0"/>
          <w:sz w:val="32"/>
          <w:szCs w:val="32"/>
          <w:lang w:val="en-US"/>
        </w:rPr>
      </w:pPr>
      <w:r>
        <w:rPr>
          <w:rFonts w:hint="default"/>
          <w:b w:val="0"/>
          <w:bCs w:val="0"/>
          <w:sz w:val="32"/>
          <w:szCs w:val="32"/>
          <w:lang w:val="en-US"/>
        </w:rPr>
        <w:t>When the data sets to be joined are at varying level of granularity</w:t>
      </w:r>
    </w:p>
    <w:p>
      <w:pPr>
        <w:numPr>
          <w:ilvl w:val="0"/>
          <w:numId w:val="4"/>
        </w:numPr>
        <w:rPr>
          <w:rFonts w:hint="default"/>
          <w:b w:val="0"/>
          <w:bCs w:val="0"/>
          <w:sz w:val="32"/>
          <w:szCs w:val="32"/>
          <w:lang w:val="en-US"/>
        </w:rPr>
      </w:pPr>
      <w:r>
        <w:rPr>
          <w:rFonts w:hint="default"/>
          <w:b w:val="0"/>
          <w:bCs w:val="0"/>
          <w:sz w:val="32"/>
          <w:szCs w:val="32"/>
          <w:lang w:val="en-US"/>
        </w:rPr>
        <w:t>When the dataset is from different sources eg.one dataset is from xlsx and other is sql in that case blending is used</w:t>
      </w:r>
    </w:p>
    <w:p>
      <w:pPr>
        <w:numPr>
          <w:numId w:val="0"/>
        </w:numPr>
        <w:rPr>
          <w:rFonts w:hint="default"/>
          <w:b/>
          <w:bCs/>
          <w:sz w:val="32"/>
          <w:szCs w:val="32"/>
          <w:lang w:val="en-US"/>
        </w:rPr>
      </w:pPr>
      <w:r>
        <w:rPr>
          <w:rFonts w:hint="default"/>
          <w:b/>
          <w:bCs/>
          <w:sz w:val="32"/>
          <w:szCs w:val="32"/>
          <w:lang w:val="en-US"/>
        </w:rPr>
        <w:t xml:space="preserve">How to achieve this </w:t>
      </w:r>
    </w:p>
    <w:p>
      <w:pPr>
        <w:numPr>
          <w:ilvl w:val="0"/>
          <w:numId w:val="5"/>
        </w:numPr>
        <w:rPr>
          <w:rFonts w:hint="default"/>
          <w:b w:val="0"/>
          <w:bCs w:val="0"/>
          <w:sz w:val="32"/>
          <w:szCs w:val="32"/>
          <w:lang w:val="en-US"/>
        </w:rPr>
      </w:pPr>
      <w:r>
        <w:rPr>
          <w:rFonts w:hint="default"/>
          <w:b w:val="0"/>
          <w:bCs w:val="0"/>
          <w:sz w:val="32"/>
          <w:szCs w:val="32"/>
          <w:lang w:val="en-US"/>
        </w:rPr>
        <w:t xml:space="preserve">establish new connection </w:t>
      </w:r>
    </w:p>
    <w:p>
      <w:pPr>
        <w:numPr>
          <w:ilvl w:val="0"/>
          <w:numId w:val="5"/>
        </w:numPr>
        <w:rPr>
          <w:rFonts w:hint="default"/>
          <w:b w:val="0"/>
          <w:bCs w:val="0"/>
          <w:sz w:val="32"/>
          <w:szCs w:val="32"/>
          <w:lang w:val="en-US"/>
        </w:rPr>
      </w:pPr>
      <w:r>
        <w:rPr>
          <w:rFonts w:hint="default"/>
          <w:b w:val="0"/>
          <w:bCs w:val="0"/>
          <w:sz w:val="32"/>
          <w:szCs w:val="32"/>
          <w:lang w:val="en-US"/>
        </w:rPr>
        <w:t xml:space="preserve">Now drag a set of data into the dragspace </w:t>
      </w:r>
    </w:p>
    <w:p>
      <w:pPr>
        <w:numPr>
          <w:ilvl w:val="0"/>
          <w:numId w:val="5"/>
        </w:numPr>
        <w:rPr>
          <w:rFonts w:hint="default"/>
          <w:b w:val="0"/>
          <w:bCs w:val="0"/>
          <w:sz w:val="32"/>
          <w:szCs w:val="32"/>
          <w:lang w:val="en-US"/>
        </w:rPr>
      </w:pPr>
      <w:r>
        <w:rPr>
          <w:rFonts w:hint="default"/>
          <w:b w:val="0"/>
          <w:bCs w:val="0"/>
          <w:sz w:val="32"/>
          <w:szCs w:val="32"/>
          <w:lang w:val="en-US"/>
        </w:rPr>
        <w:t>Now click on tableau symbol</w:t>
      </w:r>
    </w:p>
    <w:p>
      <w:pPr>
        <w:numPr>
          <w:ilvl w:val="0"/>
          <w:numId w:val="5"/>
        </w:numPr>
        <w:rPr>
          <w:rFonts w:hint="default"/>
          <w:b w:val="0"/>
          <w:bCs w:val="0"/>
          <w:sz w:val="32"/>
          <w:szCs w:val="32"/>
          <w:lang w:val="en-US"/>
        </w:rPr>
      </w:pPr>
      <w:r>
        <w:rPr>
          <w:rFonts w:hint="default"/>
          <w:b w:val="0"/>
          <w:bCs w:val="0"/>
          <w:sz w:val="32"/>
          <w:szCs w:val="32"/>
          <w:lang w:val="en-US"/>
        </w:rPr>
        <w:t>Again select the same table but now with a different dataset</w:t>
      </w:r>
    </w:p>
    <w:p>
      <w:pPr>
        <w:numPr>
          <w:ilvl w:val="0"/>
          <w:numId w:val="5"/>
        </w:numPr>
        <w:rPr>
          <w:rFonts w:hint="default"/>
          <w:b w:val="0"/>
          <w:bCs w:val="0"/>
          <w:sz w:val="32"/>
          <w:szCs w:val="32"/>
          <w:lang w:val="en-US"/>
        </w:rPr>
      </w:pPr>
      <w:r>
        <w:rPr>
          <w:rFonts w:hint="default"/>
          <w:b w:val="0"/>
          <w:bCs w:val="0"/>
          <w:sz w:val="32"/>
          <w:szCs w:val="32"/>
          <w:lang w:val="en-US"/>
        </w:rPr>
        <w:t xml:space="preserve">Now tableau finds a relation between the two sheets </w:t>
      </w:r>
    </w:p>
    <w:p>
      <w:pPr>
        <w:numPr>
          <w:numId w:val="0"/>
        </w:numPr>
        <w:rPr>
          <w:rFonts w:hint="default"/>
          <w:b w:val="0"/>
          <w:bCs w:val="0"/>
          <w:sz w:val="32"/>
          <w:szCs w:val="32"/>
          <w:lang w:val="en-US"/>
        </w:rPr>
      </w:pPr>
      <w:r>
        <w:rPr>
          <w:rFonts w:hint="default"/>
          <w:b w:val="0"/>
          <w:bCs w:val="0"/>
          <w:sz w:val="32"/>
          <w:szCs w:val="32"/>
          <w:lang w:val="en-US"/>
        </w:rPr>
        <w:drawing>
          <wp:inline distT="0" distB="0" distL="114300" distR="114300">
            <wp:extent cx="5330190" cy="3138170"/>
            <wp:effectExtent l="0" t="0" r="3810" b="5080"/>
            <wp:docPr id="4" name="Picture 4" descr="bl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lending"/>
                    <pic:cNvPicPr>
                      <a:picLocks noChangeAspect="1"/>
                    </pic:cNvPicPr>
                  </pic:nvPicPr>
                  <pic:blipFill>
                    <a:blip r:embed="rId7"/>
                    <a:stretch>
                      <a:fillRect/>
                    </a:stretch>
                  </pic:blipFill>
                  <pic:spPr>
                    <a:xfrm>
                      <a:off x="0" y="0"/>
                      <a:ext cx="5330190" cy="3138170"/>
                    </a:xfrm>
                    <a:prstGeom prst="rect">
                      <a:avLst/>
                    </a:prstGeom>
                  </pic:spPr>
                </pic:pic>
              </a:graphicData>
            </a:graphic>
          </wp:inline>
        </w:drawing>
      </w:r>
    </w:p>
    <w:p>
      <w:pPr>
        <w:numPr>
          <w:numId w:val="0"/>
        </w:numPr>
        <w:rPr>
          <w:rFonts w:hint="default"/>
          <w:b w:val="0"/>
          <w:bCs w:val="0"/>
          <w:sz w:val="32"/>
          <w:szCs w:val="32"/>
          <w:lang w:val="en-US"/>
        </w:rPr>
      </w:pPr>
      <w:r>
        <w:rPr>
          <w:rFonts w:hint="default"/>
          <w:b w:val="0"/>
          <w:bCs w:val="0"/>
          <w:sz w:val="32"/>
          <w:szCs w:val="32"/>
          <w:lang w:val="en-US"/>
        </w:rPr>
        <w:t xml:space="preserve">The red symbol next to any feature symbolizes that the relation between two datasets is established </w:t>
      </w:r>
    </w:p>
    <w:p>
      <w:pPr>
        <w:numPr>
          <w:numId w:val="0"/>
        </w:numPr>
        <w:rPr>
          <w:rFonts w:hint="default"/>
          <w:b/>
          <w:bCs/>
          <w:sz w:val="32"/>
          <w:szCs w:val="32"/>
          <w:lang w:val="en-US"/>
        </w:rPr>
      </w:pPr>
      <w:r>
        <w:rPr>
          <w:rFonts w:hint="default"/>
          <w:b/>
          <w:bCs/>
          <w:sz w:val="32"/>
          <w:szCs w:val="32"/>
          <w:lang w:val="en-US"/>
        </w:rPr>
        <w:t>How to establish a custom relation between two features of different dataset:</w:t>
      </w:r>
    </w:p>
    <w:p>
      <w:pPr>
        <w:numPr>
          <w:ilvl w:val="0"/>
          <w:numId w:val="6"/>
        </w:numPr>
        <w:rPr>
          <w:rFonts w:hint="default"/>
          <w:b w:val="0"/>
          <w:bCs w:val="0"/>
          <w:i w:val="0"/>
          <w:iCs w:val="0"/>
          <w:sz w:val="32"/>
          <w:szCs w:val="32"/>
          <w:lang w:val="en-US"/>
        </w:rPr>
      </w:pPr>
      <w:r>
        <w:rPr>
          <w:rFonts w:hint="default"/>
          <w:b w:val="0"/>
          <w:bCs w:val="0"/>
          <w:i w:val="0"/>
          <w:iCs w:val="0"/>
          <w:sz w:val="32"/>
          <w:szCs w:val="32"/>
          <w:lang w:val="en-US"/>
        </w:rPr>
        <w:t>navigate to the toolbar,click Data</w:t>
      </w:r>
    </w:p>
    <w:p>
      <w:pPr>
        <w:numPr>
          <w:ilvl w:val="0"/>
          <w:numId w:val="6"/>
        </w:numPr>
        <w:rPr>
          <w:rFonts w:hint="default"/>
          <w:b w:val="0"/>
          <w:bCs w:val="0"/>
          <w:i w:val="0"/>
          <w:iCs w:val="0"/>
          <w:sz w:val="32"/>
          <w:szCs w:val="32"/>
          <w:lang w:val="en-US"/>
        </w:rPr>
      </w:pPr>
      <w:r>
        <w:rPr>
          <w:rFonts w:hint="default"/>
          <w:b w:val="0"/>
          <w:bCs w:val="0"/>
          <w:i w:val="0"/>
          <w:iCs w:val="0"/>
          <w:sz w:val="32"/>
          <w:szCs w:val="32"/>
          <w:lang w:val="en-US"/>
        </w:rPr>
        <w:t>Select edit relationships</w:t>
      </w:r>
    </w:p>
    <w:p>
      <w:pPr>
        <w:numPr>
          <w:numId w:val="0"/>
        </w:numPr>
        <w:rPr>
          <w:rFonts w:hint="default"/>
          <w:b w:val="0"/>
          <w:bCs w:val="0"/>
          <w:i w:val="0"/>
          <w:iCs w:val="0"/>
          <w:sz w:val="32"/>
          <w:szCs w:val="32"/>
          <w:lang w:val="en-US"/>
        </w:rPr>
      </w:pPr>
      <w:r>
        <w:rPr>
          <w:rFonts w:hint="default"/>
          <w:b w:val="0"/>
          <w:bCs w:val="0"/>
          <w:i w:val="0"/>
          <w:iCs w:val="0"/>
          <w:sz w:val="32"/>
          <w:szCs w:val="32"/>
          <w:lang w:val="en-US"/>
        </w:rPr>
        <w:drawing>
          <wp:inline distT="0" distB="0" distL="114300" distR="114300">
            <wp:extent cx="5269865" cy="3536315"/>
            <wp:effectExtent l="0" t="0" r="6985" b="6985"/>
            <wp:docPr id="5" name="Picture 5" descr="customrelationinbl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tomrelationinblending"/>
                    <pic:cNvPicPr>
                      <a:picLocks noChangeAspect="1"/>
                    </pic:cNvPicPr>
                  </pic:nvPicPr>
                  <pic:blipFill>
                    <a:blip r:embed="rId8"/>
                    <a:stretch>
                      <a:fillRect/>
                    </a:stretch>
                  </pic:blipFill>
                  <pic:spPr>
                    <a:xfrm>
                      <a:off x="0" y="0"/>
                      <a:ext cx="5269865" cy="3536315"/>
                    </a:xfrm>
                    <a:prstGeom prst="rect">
                      <a:avLst/>
                    </a:prstGeom>
                  </pic:spPr>
                </pic:pic>
              </a:graphicData>
            </a:graphic>
          </wp:inline>
        </w:drawing>
      </w:r>
    </w:p>
    <w:p>
      <w:pPr>
        <w:numPr>
          <w:ilvl w:val="0"/>
          <w:numId w:val="6"/>
        </w:numPr>
        <w:ind w:left="0" w:leftChars="0" w:firstLine="0" w:firstLineChars="0"/>
        <w:rPr>
          <w:rFonts w:hint="default"/>
          <w:b w:val="0"/>
          <w:bCs w:val="0"/>
          <w:i w:val="0"/>
          <w:iCs w:val="0"/>
          <w:sz w:val="32"/>
          <w:szCs w:val="32"/>
          <w:lang w:val="en-US"/>
        </w:rPr>
      </w:pPr>
      <w:r>
        <w:rPr>
          <w:rFonts w:hint="default"/>
          <w:b w:val="0"/>
          <w:bCs w:val="0"/>
          <w:i w:val="0"/>
          <w:iCs w:val="0"/>
          <w:sz w:val="32"/>
          <w:szCs w:val="32"/>
          <w:lang w:val="en-US"/>
        </w:rPr>
        <w:t>click on custom</w:t>
      </w:r>
    </w:p>
    <w:p>
      <w:pPr>
        <w:numPr>
          <w:ilvl w:val="0"/>
          <w:numId w:val="6"/>
        </w:numPr>
        <w:ind w:left="0" w:leftChars="0" w:firstLine="0" w:firstLineChars="0"/>
        <w:rPr>
          <w:rFonts w:hint="default"/>
          <w:b w:val="0"/>
          <w:bCs w:val="0"/>
          <w:i w:val="0"/>
          <w:iCs w:val="0"/>
          <w:sz w:val="32"/>
          <w:szCs w:val="32"/>
          <w:lang w:val="en-US"/>
        </w:rPr>
      </w:pPr>
      <w:r>
        <w:rPr>
          <w:rFonts w:hint="default"/>
          <w:b w:val="0"/>
          <w:bCs w:val="0"/>
          <w:i w:val="0"/>
          <w:iCs w:val="0"/>
          <w:sz w:val="32"/>
          <w:szCs w:val="32"/>
          <w:lang w:val="en-US"/>
        </w:rPr>
        <w:t>Now press add</w:t>
      </w:r>
    </w:p>
    <w:p>
      <w:pPr>
        <w:numPr>
          <w:ilvl w:val="0"/>
          <w:numId w:val="6"/>
        </w:numPr>
        <w:ind w:left="0" w:leftChars="0" w:firstLine="0" w:firstLineChars="0"/>
        <w:rPr>
          <w:rFonts w:hint="default"/>
          <w:b w:val="0"/>
          <w:bCs w:val="0"/>
          <w:i w:val="0"/>
          <w:iCs w:val="0"/>
          <w:sz w:val="32"/>
          <w:szCs w:val="32"/>
          <w:lang w:val="en-US"/>
        </w:rPr>
      </w:pPr>
      <w:r>
        <w:rPr>
          <w:rFonts w:hint="default"/>
          <w:b w:val="0"/>
          <w:bCs w:val="0"/>
          <w:i w:val="0"/>
          <w:iCs w:val="0"/>
          <w:sz w:val="32"/>
          <w:szCs w:val="32"/>
          <w:lang w:val="en-US"/>
        </w:rPr>
        <w:t xml:space="preserve">All features from every dataset is displayed </w:t>
      </w:r>
    </w:p>
    <w:p>
      <w:pPr>
        <w:numPr>
          <w:ilvl w:val="0"/>
          <w:numId w:val="6"/>
        </w:numPr>
        <w:ind w:left="0" w:leftChars="0" w:firstLine="0" w:firstLineChars="0"/>
        <w:rPr>
          <w:rFonts w:hint="default"/>
          <w:b w:val="0"/>
          <w:bCs w:val="0"/>
          <w:i w:val="0"/>
          <w:iCs w:val="0"/>
          <w:sz w:val="32"/>
          <w:szCs w:val="32"/>
          <w:lang w:val="en-US"/>
        </w:rPr>
      </w:pPr>
      <w:r>
        <w:rPr>
          <w:rFonts w:hint="default"/>
          <w:b w:val="0"/>
          <w:bCs w:val="0"/>
          <w:i w:val="0"/>
          <w:iCs w:val="0"/>
          <w:sz w:val="32"/>
          <w:szCs w:val="32"/>
          <w:lang w:val="en-US"/>
        </w:rPr>
        <w:t>Now from the displayed features select one feature from each dataset and click ‘ok’ new relation between two different features from two different dataset is established</w:t>
      </w:r>
    </w:p>
    <w:p>
      <w:pPr>
        <w:numPr>
          <w:numId w:val="0"/>
        </w:numPr>
        <w:ind w:leftChars="0"/>
        <w:rPr>
          <w:rFonts w:hint="default"/>
          <w:b w:val="0"/>
          <w:bCs w:val="0"/>
          <w:i w:val="0"/>
          <w:iCs w:val="0"/>
          <w:sz w:val="32"/>
          <w:szCs w:val="32"/>
          <w:lang w:val="en-US"/>
        </w:rPr>
      </w:pPr>
      <w:r>
        <w:rPr>
          <w:rFonts w:hint="default"/>
          <w:b w:val="0"/>
          <w:bCs w:val="0"/>
          <w:i w:val="0"/>
          <w:iCs w:val="0"/>
          <w:sz w:val="32"/>
          <w:szCs w:val="32"/>
          <w:lang w:val="en-US"/>
        </w:rPr>
        <w:drawing>
          <wp:inline distT="0" distB="0" distL="114300" distR="114300">
            <wp:extent cx="3228975" cy="2524125"/>
            <wp:effectExtent l="0" t="0" r="9525" b="9525"/>
            <wp:docPr id="6" name="Picture 6" descr="relationestablis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lationestablishment"/>
                    <pic:cNvPicPr>
                      <a:picLocks noChangeAspect="1"/>
                    </pic:cNvPicPr>
                  </pic:nvPicPr>
                  <pic:blipFill>
                    <a:blip r:embed="rId9"/>
                    <a:stretch>
                      <a:fillRect/>
                    </a:stretch>
                  </pic:blipFill>
                  <pic:spPr>
                    <a:xfrm>
                      <a:off x="0" y="0"/>
                      <a:ext cx="3228975" cy="2524125"/>
                    </a:xfrm>
                    <a:prstGeom prst="rect">
                      <a:avLst/>
                    </a:prstGeom>
                  </pic:spPr>
                </pic:pic>
              </a:graphicData>
            </a:graphic>
          </wp:inline>
        </w:drawing>
      </w:r>
    </w:p>
    <w:p>
      <w:pPr>
        <w:numPr>
          <w:numId w:val="0"/>
        </w:numPr>
        <w:ind w:leftChars="0"/>
        <w:rPr>
          <w:rFonts w:hint="default"/>
          <w:b w:val="0"/>
          <w:bCs w:val="0"/>
          <w:i w:val="0"/>
          <w:iCs w:val="0"/>
          <w:sz w:val="32"/>
          <w:szCs w:val="32"/>
          <w:lang w:val="en-US"/>
        </w:rPr>
      </w:pPr>
    </w:p>
    <w:p>
      <w:pPr>
        <w:numPr>
          <w:numId w:val="0"/>
        </w:numPr>
        <w:ind w:leftChars="0"/>
        <w:rPr>
          <w:rFonts w:hint="default"/>
          <w:b w:val="0"/>
          <w:bCs w:val="0"/>
          <w:i w:val="0"/>
          <w:iCs w:val="0"/>
          <w:sz w:val="32"/>
          <w:szCs w:val="32"/>
          <w:lang w:val="en-US"/>
        </w:rPr>
      </w:pPr>
    </w:p>
    <w:p>
      <w:pPr>
        <w:numPr>
          <w:numId w:val="0"/>
        </w:numPr>
        <w:ind w:leftChars="0"/>
        <w:rPr>
          <w:rFonts w:hint="default"/>
          <w:b w:val="0"/>
          <w:bCs w:val="0"/>
          <w:i w:val="0"/>
          <w:iCs w:val="0"/>
          <w:sz w:val="32"/>
          <w:szCs w:val="32"/>
          <w:lang w:val="en-US"/>
        </w:rPr>
      </w:pPr>
      <w:r>
        <w:rPr>
          <w:rFonts w:hint="default"/>
          <w:b w:val="0"/>
          <w:bCs w:val="0"/>
          <w:i w:val="0"/>
          <w:iCs w:val="0"/>
          <w:sz w:val="32"/>
          <w:szCs w:val="32"/>
          <w:lang w:val="en-US"/>
        </w:rPr>
        <w:t>Note:</w:t>
      </w:r>
    </w:p>
    <w:p>
      <w:pPr>
        <w:numPr>
          <w:numId w:val="0"/>
        </w:numPr>
        <w:ind w:leftChars="0"/>
        <w:rPr>
          <w:rFonts w:hint="default"/>
          <w:b w:val="0"/>
          <w:bCs w:val="0"/>
          <w:i w:val="0"/>
          <w:iCs w:val="0"/>
          <w:sz w:val="32"/>
          <w:szCs w:val="32"/>
          <w:lang w:val="en-US"/>
        </w:rPr>
      </w:pPr>
      <w:r>
        <w:rPr>
          <w:rFonts w:hint="default"/>
          <w:b w:val="0"/>
          <w:bCs w:val="0"/>
          <w:i w:val="0"/>
          <w:iCs w:val="0"/>
          <w:sz w:val="32"/>
          <w:szCs w:val="32"/>
          <w:lang w:val="en-US"/>
        </w:rPr>
        <w:t>Every entity marked with an orange symbol is secondary</w:t>
      </w:r>
    </w:p>
    <w:p>
      <w:pPr>
        <w:numPr>
          <w:numId w:val="0"/>
        </w:numPr>
        <w:ind w:leftChars="0"/>
        <w:rPr>
          <w:rFonts w:hint="default"/>
          <w:b w:val="0"/>
          <w:bCs w:val="0"/>
          <w:i w:val="0"/>
          <w:iCs w:val="0"/>
          <w:sz w:val="32"/>
          <w:szCs w:val="32"/>
          <w:lang w:val="en-US"/>
        </w:rPr>
      </w:pPr>
      <w:r>
        <w:rPr>
          <w:rFonts w:hint="default"/>
          <w:b w:val="0"/>
          <w:bCs w:val="0"/>
          <w:i w:val="0"/>
          <w:iCs w:val="0"/>
          <w:sz w:val="32"/>
          <w:szCs w:val="32"/>
          <w:lang w:val="en-US"/>
        </w:rPr>
        <w:t>Note:</w:t>
      </w:r>
    </w:p>
    <w:p>
      <w:pPr>
        <w:numPr>
          <w:numId w:val="0"/>
        </w:numPr>
        <w:ind w:leftChars="0"/>
        <w:rPr>
          <w:rFonts w:hint="default"/>
          <w:b/>
          <w:bCs/>
          <w:i w:val="0"/>
          <w:iCs w:val="0"/>
          <w:sz w:val="32"/>
          <w:szCs w:val="32"/>
          <w:lang w:val="en-US"/>
        </w:rPr>
      </w:pPr>
      <w:r>
        <w:rPr>
          <w:rFonts w:hint="default"/>
          <w:b/>
          <w:bCs/>
          <w:i w:val="0"/>
          <w:iCs w:val="0"/>
          <w:sz w:val="32"/>
          <w:szCs w:val="32"/>
          <w:lang w:val="en-US"/>
        </w:rPr>
        <w:t>Data blending is generally a left outer join</w:t>
      </w:r>
    </w:p>
    <w:p>
      <w:pPr>
        <w:numPr>
          <w:numId w:val="0"/>
        </w:numPr>
        <w:ind w:leftChars="0"/>
        <w:rPr>
          <w:rFonts w:hint="default"/>
          <w:b/>
          <w:bCs/>
          <w:i w:val="0"/>
          <w:iCs w:val="0"/>
          <w:sz w:val="32"/>
          <w:szCs w:val="32"/>
          <w:lang w:val="en-US"/>
        </w:rPr>
      </w:pPr>
    </w:p>
    <w:p>
      <w:pPr>
        <w:numPr>
          <w:numId w:val="0"/>
        </w:numPr>
        <w:ind w:leftChars="0"/>
        <w:rPr>
          <w:rFonts w:hint="default"/>
          <w:b/>
          <w:bCs/>
          <w:i w:val="0"/>
          <w:iCs w:val="0"/>
          <w:sz w:val="32"/>
          <w:szCs w:val="32"/>
          <w:lang w:val="en-US"/>
        </w:rPr>
      </w:pPr>
      <w:r>
        <w:rPr>
          <w:rFonts w:hint="default"/>
          <w:b/>
          <w:bCs/>
          <w:i w:val="0"/>
          <w:iCs w:val="0"/>
          <w:sz w:val="32"/>
          <w:szCs w:val="32"/>
          <w:lang w:val="en-US"/>
        </w:rPr>
        <w:t>Note:</w:t>
      </w:r>
    </w:p>
    <w:p>
      <w:pPr>
        <w:numPr>
          <w:numId w:val="0"/>
        </w:numPr>
        <w:ind w:leftChars="0"/>
        <w:rPr>
          <w:rFonts w:hint="default"/>
          <w:b/>
          <w:bCs/>
          <w:i w:val="0"/>
          <w:iCs w:val="0"/>
          <w:sz w:val="32"/>
          <w:szCs w:val="32"/>
          <w:lang w:val="en-US"/>
        </w:rPr>
      </w:pPr>
      <w:r>
        <w:rPr>
          <w:rFonts w:hint="default"/>
          <w:b/>
          <w:bCs/>
          <w:i w:val="0"/>
          <w:iCs w:val="0"/>
          <w:sz w:val="32"/>
          <w:szCs w:val="32"/>
          <w:lang w:val="en-US"/>
        </w:rPr>
        <w:t>To create the dual axis right click on the graph to be merged and click dual axis now the graph with dual axis have been merged to sync them right click on axis then press synchronize axis</w:t>
      </w:r>
    </w:p>
    <w:p>
      <w:pPr>
        <w:numPr>
          <w:numId w:val="0"/>
        </w:numPr>
        <w:ind w:leftChars="0"/>
        <w:rPr>
          <w:rFonts w:hint="default"/>
          <w:b/>
          <w:bCs/>
          <w:i w:val="0"/>
          <w:iCs w:val="0"/>
          <w:sz w:val="32"/>
          <w:szCs w:val="32"/>
          <w:lang w:val="en-US"/>
        </w:rPr>
      </w:pPr>
    </w:p>
    <w:p>
      <w:pPr>
        <w:numPr>
          <w:numId w:val="0"/>
        </w:numPr>
        <w:ind w:leftChars="0"/>
        <w:rPr>
          <w:rFonts w:hint="default"/>
          <w:b/>
          <w:bCs/>
          <w:i w:val="0"/>
          <w:iCs w:val="0"/>
          <w:sz w:val="32"/>
          <w:szCs w:val="32"/>
          <w:lang w:val="en-US"/>
        </w:rPr>
      </w:pPr>
      <w:r>
        <w:rPr>
          <w:rFonts w:hint="default"/>
          <w:b/>
          <w:bCs/>
          <w:i w:val="0"/>
          <w:iCs w:val="0"/>
          <w:sz w:val="32"/>
          <w:szCs w:val="32"/>
          <w:lang w:val="en-US"/>
        </w:rPr>
        <w:t>To pivot the columns:</w:t>
      </w:r>
    </w:p>
    <w:p>
      <w:pPr>
        <w:numPr>
          <w:ilvl w:val="0"/>
          <w:numId w:val="7"/>
        </w:numPr>
        <w:ind w:leftChars="0"/>
        <w:rPr>
          <w:rFonts w:hint="default"/>
          <w:b w:val="0"/>
          <w:bCs w:val="0"/>
          <w:i w:val="0"/>
          <w:iCs w:val="0"/>
          <w:sz w:val="32"/>
          <w:szCs w:val="32"/>
          <w:lang w:val="en-US"/>
        </w:rPr>
      </w:pPr>
      <w:r>
        <w:rPr>
          <w:rFonts w:hint="default"/>
          <w:b w:val="0"/>
          <w:bCs w:val="0"/>
          <w:i w:val="0"/>
          <w:iCs w:val="0"/>
          <w:sz w:val="32"/>
          <w:szCs w:val="32"/>
          <w:lang w:val="en-US"/>
        </w:rPr>
        <w:t>Select all the col that are to be pivoted</w:t>
      </w:r>
    </w:p>
    <w:p>
      <w:pPr>
        <w:numPr>
          <w:ilvl w:val="0"/>
          <w:numId w:val="7"/>
        </w:numPr>
        <w:ind w:leftChars="0"/>
        <w:rPr>
          <w:rFonts w:hint="default"/>
          <w:b w:val="0"/>
          <w:bCs w:val="0"/>
          <w:i w:val="0"/>
          <w:iCs w:val="0"/>
          <w:sz w:val="32"/>
          <w:szCs w:val="32"/>
          <w:lang w:val="en-US"/>
        </w:rPr>
      </w:pPr>
      <w:r>
        <w:rPr>
          <w:rFonts w:hint="default"/>
          <w:b w:val="0"/>
          <w:bCs w:val="0"/>
          <w:i w:val="0"/>
          <w:iCs w:val="0"/>
          <w:sz w:val="32"/>
          <w:szCs w:val="32"/>
          <w:lang w:val="en-US"/>
        </w:rPr>
        <w:t>Right click and press pivot</w:t>
      </w:r>
    </w:p>
    <w:p>
      <w:pPr>
        <w:numPr>
          <w:ilvl w:val="0"/>
          <w:numId w:val="7"/>
        </w:numPr>
        <w:ind w:leftChars="0"/>
        <w:rPr>
          <w:rFonts w:hint="default"/>
          <w:b w:val="0"/>
          <w:bCs w:val="0"/>
          <w:i w:val="0"/>
          <w:iCs w:val="0"/>
          <w:sz w:val="32"/>
          <w:szCs w:val="32"/>
          <w:lang w:val="en-US"/>
        </w:rPr>
      </w:pPr>
      <w:r>
        <w:rPr>
          <w:rFonts w:hint="default"/>
          <w:b w:val="0"/>
          <w:bCs w:val="0"/>
          <w:i w:val="0"/>
          <w:iCs w:val="0"/>
          <w:sz w:val="32"/>
          <w:szCs w:val="32"/>
          <w:lang w:val="en-US"/>
        </w:rPr>
        <w:t>Pivoted rows are obtained as output</w:t>
      </w:r>
    </w:p>
    <w:p>
      <w:pPr>
        <w:numPr>
          <w:numId w:val="0"/>
        </w:numPr>
        <w:rPr>
          <w:rFonts w:hint="default"/>
          <w:b w:val="0"/>
          <w:bCs w:val="0"/>
          <w:i w:val="0"/>
          <w:iCs w:val="0"/>
          <w:sz w:val="32"/>
          <w:szCs w:val="32"/>
          <w:lang w:val="en-US"/>
        </w:rPr>
      </w:pPr>
    </w:p>
    <w:p>
      <w:pPr>
        <w:numPr>
          <w:numId w:val="0"/>
        </w:numPr>
        <w:rPr>
          <w:rFonts w:hint="default"/>
          <w:b w:val="0"/>
          <w:bCs w:val="0"/>
          <w:i w:val="0"/>
          <w:iCs w:val="0"/>
          <w:sz w:val="32"/>
          <w:szCs w:val="32"/>
          <w:lang w:val="en-US"/>
        </w:rPr>
      </w:pPr>
    </w:p>
    <w:p>
      <w:pPr>
        <w:numPr>
          <w:numId w:val="0"/>
        </w:numPr>
        <w:rPr>
          <w:rFonts w:hint="default"/>
          <w:b w:val="0"/>
          <w:bCs w:val="0"/>
          <w:i w:val="0"/>
          <w:iCs w:val="0"/>
          <w:sz w:val="32"/>
          <w:szCs w:val="32"/>
          <w:lang w:val="en-US"/>
        </w:rPr>
      </w:pPr>
    </w:p>
    <w:p>
      <w:pPr>
        <w:numPr>
          <w:numId w:val="0"/>
        </w:numPr>
        <w:rPr>
          <w:rFonts w:hint="default"/>
          <w:b w:val="0"/>
          <w:bCs w:val="0"/>
          <w:i w:val="0"/>
          <w:iCs w:val="0"/>
          <w:sz w:val="32"/>
          <w:szCs w:val="32"/>
          <w:lang w:val="en-US"/>
        </w:rPr>
      </w:pPr>
    </w:p>
    <w:p>
      <w:pPr>
        <w:numPr>
          <w:numId w:val="0"/>
        </w:numPr>
        <w:rPr>
          <w:rFonts w:hint="default"/>
          <w:b w:val="0"/>
          <w:bCs w:val="0"/>
          <w:i w:val="0"/>
          <w:iCs w:val="0"/>
          <w:sz w:val="32"/>
          <w:szCs w:val="32"/>
          <w:lang w:val="en-US"/>
        </w:rPr>
      </w:pPr>
      <w:r>
        <w:rPr>
          <w:rFonts w:hint="default"/>
          <w:b w:val="0"/>
          <w:bCs w:val="0"/>
          <w:i w:val="0"/>
          <w:iCs w:val="0"/>
          <w:sz w:val="32"/>
          <w:szCs w:val="32"/>
          <w:lang w:val="en-US"/>
        </w:rPr>
        <w:t>Before pivoting the cols that are selected for pivoting</w:t>
      </w:r>
    </w:p>
    <w:p>
      <w:pPr>
        <w:numPr>
          <w:numId w:val="0"/>
        </w:numPr>
        <w:rPr>
          <w:rFonts w:hint="default"/>
          <w:b w:val="0"/>
          <w:bCs w:val="0"/>
          <w:i w:val="0"/>
          <w:iCs w:val="0"/>
          <w:sz w:val="32"/>
          <w:szCs w:val="32"/>
          <w:lang w:val="en-US"/>
        </w:rPr>
      </w:pPr>
      <w:r>
        <w:rPr>
          <w:rFonts w:hint="default"/>
          <w:b w:val="0"/>
          <w:bCs w:val="0"/>
          <w:i w:val="0"/>
          <w:iCs w:val="0"/>
          <w:sz w:val="32"/>
          <w:szCs w:val="32"/>
          <w:lang w:val="en-US"/>
        </w:rPr>
        <w:drawing>
          <wp:inline distT="0" distB="0" distL="114300" distR="114300">
            <wp:extent cx="5267960" cy="2061845"/>
            <wp:effectExtent l="0" t="0" r="8890" b="14605"/>
            <wp:docPr id="7" name="Picture 7" descr="before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eforepivot"/>
                    <pic:cNvPicPr>
                      <a:picLocks noChangeAspect="1"/>
                    </pic:cNvPicPr>
                  </pic:nvPicPr>
                  <pic:blipFill>
                    <a:blip r:embed="rId10"/>
                    <a:stretch>
                      <a:fillRect/>
                    </a:stretch>
                  </pic:blipFill>
                  <pic:spPr>
                    <a:xfrm>
                      <a:off x="0" y="0"/>
                      <a:ext cx="5267960" cy="2061845"/>
                    </a:xfrm>
                    <a:prstGeom prst="rect">
                      <a:avLst/>
                    </a:prstGeom>
                  </pic:spPr>
                </pic:pic>
              </a:graphicData>
            </a:graphic>
          </wp:inline>
        </w:drawing>
      </w:r>
    </w:p>
    <w:p>
      <w:pPr>
        <w:numPr>
          <w:numId w:val="0"/>
        </w:numPr>
        <w:ind w:leftChars="0"/>
        <w:rPr>
          <w:rFonts w:hint="default"/>
          <w:b w:val="0"/>
          <w:bCs w:val="0"/>
          <w:i w:val="0"/>
          <w:iCs w:val="0"/>
          <w:sz w:val="32"/>
          <w:szCs w:val="32"/>
          <w:lang w:val="en-US"/>
        </w:rPr>
      </w:pPr>
      <w:r>
        <w:rPr>
          <w:rFonts w:hint="default"/>
          <w:b w:val="0"/>
          <w:bCs w:val="0"/>
          <w:i w:val="0"/>
          <w:iCs w:val="0"/>
          <w:sz w:val="32"/>
          <w:szCs w:val="32"/>
          <w:lang w:val="en-US"/>
        </w:rPr>
        <w:t>after pivot</w:t>
      </w:r>
    </w:p>
    <w:p>
      <w:pPr>
        <w:numPr>
          <w:numId w:val="0"/>
        </w:numPr>
        <w:ind w:leftChars="0"/>
        <w:rPr>
          <w:rFonts w:hint="default"/>
          <w:b w:val="0"/>
          <w:bCs w:val="0"/>
          <w:i w:val="0"/>
          <w:iCs w:val="0"/>
          <w:sz w:val="32"/>
          <w:szCs w:val="32"/>
          <w:lang w:val="en-US"/>
        </w:rPr>
      </w:pPr>
      <w:r>
        <w:rPr>
          <w:rFonts w:hint="default"/>
          <w:b w:val="0"/>
          <w:bCs w:val="0"/>
          <w:i w:val="0"/>
          <w:iCs w:val="0"/>
          <w:sz w:val="32"/>
          <w:szCs w:val="32"/>
          <w:lang w:val="en-US"/>
        </w:rPr>
        <w:drawing>
          <wp:inline distT="0" distB="0" distL="114300" distR="114300">
            <wp:extent cx="2305685" cy="2162175"/>
            <wp:effectExtent l="0" t="0" r="18415" b="9525"/>
            <wp:docPr id="8" name="Picture 8" descr="after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fterpivot"/>
                    <pic:cNvPicPr>
                      <a:picLocks noChangeAspect="1"/>
                    </pic:cNvPicPr>
                  </pic:nvPicPr>
                  <pic:blipFill>
                    <a:blip r:embed="rId11"/>
                    <a:stretch>
                      <a:fillRect/>
                    </a:stretch>
                  </pic:blipFill>
                  <pic:spPr>
                    <a:xfrm>
                      <a:off x="0" y="0"/>
                      <a:ext cx="2305685" cy="2162175"/>
                    </a:xfrm>
                    <a:prstGeom prst="rect">
                      <a:avLst/>
                    </a:prstGeom>
                  </pic:spPr>
                </pic:pic>
              </a:graphicData>
            </a:graphic>
          </wp:inline>
        </w:drawing>
      </w:r>
    </w:p>
    <w:p>
      <w:pPr>
        <w:numPr>
          <w:numId w:val="0"/>
        </w:numPr>
        <w:ind w:leftChars="0"/>
        <w:rPr>
          <w:rFonts w:hint="default"/>
          <w:b w:val="0"/>
          <w:bCs w:val="0"/>
          <w:i w:val="0"/>
          <w:iCs w:val="0"/>
          <w:sz w:val="32"/>
          <w:szCs w:val="32"/>
          <w:lang w:val="en-US"/>
        </w:rPr>
      </w:pPr>
      <w:r>
        <w:rPr>
          <w:rFonts w:hint="default"/>
          <w:b w:val="0"/>
          <w:bCs w:val="0"/>
          <w:i w:val="0"/>
          <w:iCs w:val="0"/>
          <w:sz w:val="32"/>
          <w:szCs w:val="32"/>
          <w:lang w:val="en-US"/>
        </w:rPr>
        <w:t>Basically pivot is used to join multiple cols of dataset into a single valued col bearing all the vals from diff cols</w:t>
      </w:r>
    </w:p>
    <w:p>
      <w:pPr>
        <w:numPr>
          <w:numId w:val="0"/>
        </w:numPr>
        <w:ind w:leftChars="0"/>
        <w:rPr>
          <w:rFonts w:hint="default"/>
          <w:b w:val="0"/>
          <w:bCs w:val="0"/>
          <w:i w:val="0"/>
          <w:iCs w:val="0"/>
          <w:sz w:val="32"/>
          <w:szCs w:val="32"/>
          <w:lang w:val="en-US"/>
        </w:rPr>
      </w:pPr>
    </w:p>
    <w:p>
      <w:pPr>
        <w:numPr>
          <w:numId w:val="0"/>
        </w:numPr>
        <w:ind w:leftChars="0"/>
        <w:rPr>
          <w:rFonts w:hint="default"/>
          <w:b/>
          <w:bCs/>
          <w:i w:val="0"/>
          <w:iCs w:val="0"/>
          <w:sz w:val="32"/>
          <w:szCs w:val="32"/>
          <w:lang w:val="en-US"/>
        </w:rPr>
      </w:pPr>
      <w:r>
        <w:rPr>
          <w:rFonts w:hint="default"/>
          <w:b/>
          <w:bCs/>
          <w:i w:val="0"/>
          <w:iCs w:val="0"/>
          <w:sz w:val="32"/>
          <w:szCs w:val="32"/>
          <w:lang w:val="en-US"/>
        </w:rPr>
        <w:t>Splitting a col into multiple cols</w:t>
      </w:r>
    </w:p>
    <w:p>
      <w:pPr>
        <w:numPr>
          <w:numId w:val="0"/>
        </w:numPr>
        <w:ind w:leftChars="0"/>
        <w:rPr>
          <w:rFonts w:hint="default"/>
          <w:b w:val="0"/>
          <w:bCs w:val="0"/>
          <w:i w:val="0"/>
          <w:iCs w:val="0"/>
          <w:sz w:val="32"/>
          <w:szCs w:val="32"/>
          <w:lang w:val="en-US"/>
        </w:rPr>
      </w:pPr>
    </w:p>
    <w:p>
      <w:pPr>
        <w:numPr>
          <w:ilvl w:val="0"/>
          <w:numId w:val="8"/>
        </w:numPr>
        <w:ind w:leftChars="0"/>
        <w:rPr>
          <w:rFonts w:hint="default"/>
          <w:b w:val="0"/>
          <w:bCs w:val="0"/>
          <w:i w:val="0"/>
          <w:iCs w:val="0"/>
          <w:sz w:val="32"/>
          <w:szCs w:val="32"/>
          <w:lang w:val="en-US"/>
        </w:rPr>
      </w:pPr>
      <w:r>
        <w:rPr>
          <w:rFonts w:hint="default"/>
          <w:b w:val="0"/>
          <w:bCs w:val="0"/>
          <w:i w:val="0"/>
          <w:iCs w:val="0"/>
          <w:sz w:val="32"/>
          <w:szCs w:val="32"/>
          <w:lang w:val="en-US"/>
        </w:rPr>
        <w:t xml:space="preserve">select the col you want to split </w:t>
      </w:r>
    </w:p>
    <w:p>
      <w:pPr>
        <w:numPr>
          <w:ilvl w:val="0"/>
          <w:numId w:val="8"/>
        </w:numPr>
        <w:ind w:leftChars="0"/>
        <w:rPr>
          <w:rFonts w:hint="default"/>
          <w:b w:val="0"/>
          <w:bCs w:val="0"/>
          <w:i w:val="0"/>
          <w:iCs w:val="0"/>
          <w:sz w:val="32"/>
          <w:szCs w:val="32"/>
          <w:lang w:val="en-US"/>
        </w:rPr>
      </w:pPr>
      <w:r>
        <w:rPr>
          <w:rFonts w:hint="default"/>
          <w:b w:val="0"/>
          <w:bCs w:val="0"/>
          <w:i w:val="0"/>
          <w:iCs w:val="0"/>
          <w:sz w:val="32"/>
          <w:szCs w:val="32"/>
          <w:lang w:val="en-US"/>
        </w:rPr>
        <w:t xml:space="preserve">Right click on the col and then press custom split </w:t>
      </w:r>
    </w:p>
    <w:p>
      <w:pPr>
        <w:numPr>
          <w:ilvl w:val="0"/>
          <w:numId w:val="8"/>
        </w:numPr>
        <w:ind w:leftChars="0"/>
        <w:rPr>
          <w:rFonts w:hint="default"/>
          <w:b w:val="0"/>
          <w:bCs w:val="0"/>
          <w:i w:val="0"/>
          <w:iCs w:val="0"/>
          <w:sz w:val="32"/>
          <w:szCs w:val="32"/>
          <w:lang w:val="en-US"/>
        </w:rPr>
      </w:pPr>
      <w:r>
        <w:rPr>
          <w:rFonts w:hint="default"/>
          <w:b w:val="0"/>
          <w:bCs w:val="0"/>
          <w:i w:val="0"/>
          <w:iCs w:val="0"/>
          <w:sz w:val="32"/>
          <w:szCs w:val="32"/>
          <w:lang w:val="en-US"/>
        </w:rPr>
        <w:t>Now specify the identifier at which you want to split</w:t>
      </w:r>
    </w:p>
    <w:p>
      <w:pPr>
        <w:numPr>
          <w:ilvl w:val="0"/>
          <w:numId w:val="8"/>
        </w:numPr>
        <w:ind w:leftChars="0"/>
        <w:rPr>
          <w:rFonts w:hint="default"/>
          <w:b w:val="0"/>
          <w:bCs w:val="0"/>
          <w:i w:val="0"/>
          <w:iCs w:val="0"/>
          <w:sz w:val="32"/>
          <w:szCs w:val="32"/>
          <w:lang w:val="en-US"/>
        </w:rPr>
      </w:pPr>
      <w:r>
        <w:rPr>
          <w:rFonts w:hint="default"/>
          <w:b w:val="0"/>
          <w:bCs w:val="0"/>
          <w:i w:val="0"/>
          <w:iCs w:val="0"/>
          <w:sz w:val="32"/>
          <w:szCs w:val="32"/>
          <w:lang w:val="en-US"/>
        </w:rPr>
        <w:t>Click ok the single col data is split into multiple col</w:t>
      </w:r>
    </w:p>
    <w:p>
      <w:pPr>
        <w:numPr>
          <w:numId w:val="0"/>
        </w:numPr>
        <w:rPr>
          <w:rFonts w:hint="default"/>
          <w:b w:val="0"/>
          <w:bCs w:val="0"/>
          <w:i w:val="0"/>
          <w:iCs w:val="0"/>
          <w:sz w:val="32"/>
          <w:szCs w:val="32"/>
          <w:lang w:val="en-US"/>
        </w:rPr>
      </w:pPr>
      <w:r>
        <w:rPr>
          <w:rFonts w:hint="default"/>
          <w:b w:val="0"/>
          <w:bCs w:val="0"/>
          <w:i w:val="0"/>
          <w:iCs w:val="0"/>
          <w:sz w:val="32"/>
          <w:szCs w:val="32"/>
          <w:lang w:val="en-US"/>
        </w:rPr>
        <w:t>Eg.splitting the name into 1</w:t>
      </w:r>
      <w:r>
        <w:rPr>
          <w:rFonts w:hint="default"/>
          <w:b w:val="0"/>
          <w:bCs w:val="0"/>
          <w:i w:val="0"/>
          <w:iCs w:val="0"/>
          <w:sz w:val="32"/>
          <w:szCs w:val="32"/>
          <w:vertAlign w:val="superscript"/>
          <w:lang w:val="en-US"/>
        </w:rPr>
        <w:t>st</w:t>
      </w:r>
      <w:r>
        <w:rPr>
          <w:rFonts w:hint="default"/>
          <w:b w:val="0"/>
          <w:bCs w:val="0"/>
          <w:i w:val="0"/>
          <w:iCs w:val="0"/>
          <w:sz w:val="32"/>
          <w:szCs w:val="32"/>
          <w:lang w:val="en-US"/>
        </w:rPr>
        <w:t xml:space="preserve"> and last name eg.Mani Ratna can be split into Mani in one col and Ratna in another the words are split by space</w:t>
      </w:r>
    </w:p>
    <w:p>
      <w:pPr>
        <w:numPr>
          <w:numId w:val="0"/>
        </w:numPr>
        <w:rPr>
          <w:rFonts w:hint="default"/>
          <w:b w:val="0"/>
          <w:bCs w:val="0"/>
          <w:i w:val="0"/>
          <w:iCs w:val="0"/>
          <w:sz w:val="32"/>
          <w:szCs w:val="32"/>
          <w:lang w:val="en-US"/>
        </w:rPr>
      </w:pPr>
    </w:p>
    <w:p>
      <w:pPr>
        <w:numPr>
          <w:numId w:val="0"/>
        </w:numPr>
        <w:rPr>
          <w:rFonts w:hint="default"/>
          <w:b w:val="0"/>
          <w:bCs w:val="0"/>
          <w:i w:val="0"/>
          <w:iCs w:val="0"/>
          <w:sz w:val="32"/>
          <w:szCs w:val="32"/>
          <w:lang w:val="en-US"/>
        </w:rPr>
      </w:pPr>
    </w:p>
    <w:p>
      <w:pPr>
        <w:numPr>
          <w:numId w:val="0"/>
        </w:numPr>
        <w:ind w:leftChars="0"/>
        <w:rPr>
          <w:rFonts w:hint="default"/>
          <w:b w:val="0"/>
          <w:bCs w:val="0"/>
          <w:i w:val="0"/>
          <w:iCs w:val="0"/>
          <w:sz w:val="32"/>
          <w:szCs w:val="32"/>
          <w:lang w:val="en-US"/>
        </w:rPr>
      </w:pPr>
    </w:p>
    <w:p>
      <w:pPr>
        <w:numPr>
          <w:numId w:val="0"/>
        </w:numPr>
        <w:ind w:leftChars="0"/>
        <w:rPr>
          <w:rFonts w:hint="default"/>
          <w:b w:val="0"/>
          <w:bCs w:val="0"/>
          <w:i w:val="0"/>
          <w:iCs w:val="0"/>
          <w:sz w:val="32"/>
          <w:szCs w:val="32"/>
          <w:lang w:val="en-US"/>
        </w:rPr>
      </w:pPr>
    </w:p>
    <w:p>
      <w:pPr>
        <w:numPr>
          <w:numId w:val="0"/>
        </w:numPr>
        <w:ind w:leftChars="0"/>
        <w:rPr>
          <w:rFonts w:hint="default"/>
          <w:b w:val="0"/>
          <w:bCs w:val="0"/>
          <w:i w:val="0"/>
          <w:iCs w:val="0"/>
          <w:sz w:val="32"/>
          <w:szCs w:val="32"/>
          <w:lang w:val="en-US"/>
        </w:rPr>
      </w:pPr>
      <w:r>
        <w:rPr>
          <w:rFonts w:hint="default"/>
          <w:b w:val="0"/>
          <w:bCs w:val="0"/>
          <w:i w:val="0"/>
          <w:iCs w:val="0"/>
          <w:sz w:val="32"/>
          <w:szCs w:val="32"/>
          <w:lang w:val="en-US"/>
        </w:rPr>
        <w:drawing>
          <wp:inline distT="0" distB="0" distL="114300" distR="114300">
            <wp:extent cx="2990850" cy="1619250"/>
            <wp:effectExtent l="0" t="0" r="0" b="0"/>
            <wp:docPr id="11" name="Picture 11" descr="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plit"/>
                    <pic:cNvPicPr>
                      <a:picLocks noChangeAspect="1"/>
                    </pic:cNvPicPr>
                  </pic:nvPicPr>
                  <pic:blipFill>
                    <a:blip r:embed="rId12"/>
                    <a:stretch>
                      <a:fillRect/>
                    </a:stretch>
                  </pic:blipFill>
                  <pic:spPr>
                    <a:xfrm>
                      <a:off x="0" y="0"/>
                      <a:ext cx="2990850" cy="1619250"/>
                    </a:xfrm>
                    <a:prstGeom prst="rect">
                      <a:avLst/>
                    </a:prstGeom>
                  </pic:spPr>
                </pic:pic>
              </a:graphicData>
            </a:graphic>
          </wp:inline>
        </w:drawing>
      </w:r>
    </w:p>
    <w:p>
      <w:pPr>
        <w:numPr>
          <w:numId w:val="0"/>
        </w:numPr>
        <w:ind w:leftChars="0"/>
        <w:rPr>
          <w:rFonts w:hint="default"/>
          <w:b w:val="0"/>
          <w:bCs w:val="0"/>
          <w:i w:val="0"/>
          <w:iCs w:val="0"/>
          <w:sz w:val="32"/>
          <w:szCs w:val="32"/>
          <w:lang w:val="en-US"/>
        </w:rPr>
      </w:pPr>
    </w:p>
    <w:p>
      <w:pPr>
        <w:numPr>
          <w:numId w:val="0"/>
        </w:numPr>
        <w:ind w:leftChars="0"/>
        <w:rPr>
          <w:rFonts w:hint="default"/>
          <w:b w:val="0"/>
          <w:bCs w:val="0"/>
          <w:i w:val="0"/>
          <w:iCs w:val="0"/>
          <w:sz w:val="32"/>
          <w:szCs w:val="32"/>
          <w:lang w:val="en-US"/>
        </w:rPr>
      </w:pPr>
    </w:p>
    <w:p>
      <w:pPr>
        <w:numPr>
          <w:numId w:val="0"/>
        </w:numPr>
        <w:ind w:leftChars="0"/>
        <w:rPr>
          <w:rFonts w:hint="default"/>
          <w:b/>
          <w:bCs/>
          <w:i/>
          <w:iCs/>
          <w:sz w:val="32"/>
          <w:szCs w:val="32"/>
          <w:lang w:val="en-US"/>
        </w:rPr>
      </w:pPr>
      <w:r>
        <w:rPr>
          <w:rFonts w:hint="default"/>
          <w:b/>
          <w:bCs/>
          <w:i/>
          <w:iCs/>
          <w:sz w:val="32"/>
          <w:szCs w:val="32"/>
          <w:lang w:val="en-US"/>
        </w:rPr>
        <w:t>SECTION 8</w:t>
      </w:r>
    </w:p>
    <w:p>
      <w:pPr>
        <w:numPr>
          <w:numId w:val="0"/>
        </w:numPr>
        <w:ind w:leftChars="0"/>
        <w:rPr>
          <w:rFonts w:hint="default"/>
          <w:b/>
          <w:bCs/>
          <w:i/>
          <w:iCs/>
          <w:sz w:val="32"/>
          <w:szCs w:val="32"/>
          <w:lang w:val="en-US"/>
        </w:rPr>
      </w:pPr>
      <w:r>
        <w:rPr>
          <w:rFonts w:hint="default"/>
          <w:b/>
          <w:bCs/>
          <w:i/>
          <w:iCs/>
          <w:sz w:val="32"/>
          <w:szCs w:val="32"/>
          <w:lang w:val="en-US"/>
        </w:rPr>
        <w:t>CUSTOM TERRITORIES</w:t>
      </w:r>
    </w:p>
    <w:p>
      <w:pPr>
        <w:numPr>
          <w:numId w:val="0"/>
        </w:numPr>
        <w:ind w:leftChars="0"/>
        <w:rPr>
          <w:rFonts w:hint="default"/>
          <w:b w:val="0"/>
          <w:bCs w:val="0"/>
          <w:i w:val="0"/>
          <w:iCs w:val="0"/>
          <w:sz w:val="32"/>
          <w:szCs w:val="32"/>
          <w:lang w:val="en-US"/>
        </w:rPr>
      </w:pPr>
    </w:p>
    <w:p>
      <w:pPr>
        <w:numPr>
          <w:numId w:val="0"/>
        </w:numPr>
        <w:ind w:leftChars="0"/>
        <w:rPr>
          <w:rFonts w:hint="default"/>
          <w:b/>
          <w:bCs/>
          <w:i w:val="0"/>
          <w:iCs w:val="0"/>
          <w:sz w:val="32"/>
          <w:szCs w:val="32"/>
          <w:lang w:val="en-US"/>
        </w:rPr>
      </w:pPr>
      <w:r>
        <w:rPr>
          <w:rFonts w:hint="default"/>
          <w:b/>
          <w:bCs/>
          <w:i w:val="0"/>
          <w:iCs w:val="0"/>
          <w:sz w:val="32"/>
          <w:szCs w:val="32"/>
          <w:lang w:val="en-US"/>
        </w:rPr>
        <w:t>To create custom territories :</w:t>
      </w:r>
    </w:p>
    <w:p>
      <w:pPr>
        <w:numPr>
          <w:ilvl w:val="0"/>
          <w:numId w:val="9"/>
        </w:numPr>
        <w:ind w:leftChars="0"/>
        <w:rPr>
          <w:rFonts w:hint="default"/>
          <w:b w:val="0"/>
          <w:bCs w:val="0"/>
          <w:i w:val="0"/>
          <w:iCs w:val="0"/>
          <w:sz w:val="32"/>
          <w:szCs w:val="32"/>
          <w:lang w:val="en-US"/>
        </w:rPr>
      </w:pPr>
      <w:r>
        <w:rPr>
          <w:rFonts w:hint="default"/>
          <w:b w:val="0"/>
          <w:bCs w:val="0"/>
          <w:i w:val="0"/>
          <w:iCs w:val="0"/>
          <w:sz w:val="32"/>
          <w:szCs w:val="32"/>
          <w:lang w:val="en-US"/>
        </w:rPr>
        <w:t>select one state</w:t>
      </w:r>
    </w:p>
    <w:p>
      <w:pPr>
        <w:numPr>
          <w:ilvl w:val="0"/>
          <w:numId w:val="9"/>
        </w:numPr>
        <w:ind w:leftChars="0"/>
        <w:rPr>
          <w:rFonts w:hint="default"/>
          <w:b w:val="0"/>
          <w:bCs w:val="0"/>
          <w:i w:val="0"/>
          <w:iCs w:val="0"/>
          <w:sz w:val="32"/>
          <w:szCs w:val="32"/>
          <w:lang w:val="en-US"/>
        </w:rPr>
      </w:pPr>
      <w:r>
        <w:rPr>
          <w:rFonts w:hint="default"/>
          <w:b w:val="0"/>
          <w:bCs w:val="0"/>
          <w:i w:val="0"/>
          <w:iCs w:val="0"/>
          <w:sz w:val="32"/>
          <w:szCs w:val="32"/>
          <w:lang w:val="en-US"/>
        </w:rPr>
        <w:t xml:space="preserve">Hold on control and select the rest of the states you want to group </w:t>
      </w:r>
    </w:p>
    <w:p>
      <w:pPr>
        <w:numPr>
          <w:ilvl w:val="0"/>
          <w:numId w:val="9"/>
        </w:numPr>
        <w:ind w:leftChars="0"/>
        <w:rPr>
          <w:rFonts w:hint="default"/>
          <w:b w:val="0"/>
          <w:bCs w:val="0"/>
          <w:i w:val="0"/>
          <w:iCs w:val="0"/>
          <w:sz w:val="32"/>
          <w:szCs w:val="32"/>
          <w:lang w:val="en-US"/>
        </w:rPr>
      </w:pPr>
      <w:r>
        <w:rPr>
          <w:rFonts w:hint="default"/>
          <w:b w:val="0"/>
          <w:bCs w:val="0"/>
          <w:i w:val="0"/>
          <w:iCs w:val="0"/>
          <w:sz w:val="32"/>
          <w:szCs w:val="32"/>
          <w:lang w:val="en-US"/>
        </w:rPr>
        <w:t xml:space="preserve">Now right click and click on group and select all dimension </w:t>
      </w:r>
    </w:p>
    <w:p>
      <w:pPr>
        <w:numPr>
          <w:ilvl w:val="0"/>
          <w:numId w:val="9"/>
        </w:numPr>
        <w:ind w:leftChars="0"/>
        <w:rPr>
          <w:rFonts w:hint="default"/>
          <w:b w:val="0"/>
          <w:bCs w:val="0"/>
          <w:i w:val="0"/>
          <w:iCs w:val="0"/>
          <w:sz w:val="32"/>
          <w:szCs w:val="32"/>
          <w:lang w:val="en-US"/>
        </w:rPr>
      </w:pPr>
      <w:r>
        <w:rPr>
          <w:rFonts w:hint="default"/>
          <w:b w:val="0"/>
          <w:bCs w:val="0"/>
          <w:i w:val="0"/>
          <w:iCs w:val="0"/>
          <w:sz w:val="32"/>
          <w:szCs w:val="32"/>
          <w:lang w:val="en-US"/>
        </w:rPr>
        <w:t xml:space="preserve">Now all the states or regions you have selected in step2 become into a new region forming a custom territory altogether irrespective of being discrete or continuous </w:t>
      </w:r>
    </w:p>
    <w:p>
      <w:pPr>
        <w:numPr>
          <w:numId w:val="0"/>
        </w:numPr>
        <w:rPr>
          <w:rFonts w:hint="default"/>
          <w:b w:val="0"/>
          <w:bCs w:val="0"/>
          <w:i w:val="0"/>
          <w:iCs w:val="0"/>
          <w:sz w:val="32"/>
          <w:szCs w:val="32"/>
          <w:lang w:val="en-US"/>
        </w:rPr>
      </w:pPr>
    </w:p>
    <w:p>
      <w:pPr>
        <w:numPr>
          <w:numId w:val="0"/>
        </w:numPr>
        <w:rPr>
          <w:rFonts w:hint="default"/>
          <w:b w:val="0"/>
          <w:bCs w:val="0"/>
          <w:i w:val="0"/>
          <w:iCs w:val="0"/>
          <w:sz w:val="32"/>
          <w:szCs w:val="32"/>
          <w:lang w:val="en-US"/>
        </w:rPr>
      </w:pPr>
      <w:r>
        <w:rPr>
          <w:rFonts w:hint="default"/>
          <w:b w:val="0"/>
          <w:bCs w:val="0"/>
          <w:i w:val="0"/>
          <w:iCs w:val="0"/>
          <w:sz w:val="32"/>
          <w:szCs w:val="32"/>
          <w:lang w:val="en-US"/>
        </w:rPr>
        <w:t>Before custom territory</w:t>
      </w:r>
    </w:p>
    <w:p>
      <w:pPr>
        <w:numPr>
          <w:numId w:val="0"/>
        </w:numPr>
        <w:rPr>
          <w:rFonts w:hint="default"/>
          <w:b w:val="0"/>
          <w:bCs w:val="0"/>
          <w:i w:val="0"/>
          <w:iCs w:val="0"/>
          <w:sz w:val="32"/>
          <w:szCs w:val="32"/>
          <w:lang w:val="en-US"/>
        </w:rPr>
      </w:pPr>
      <w:r>
        <w:rPr>
          <w:rFonts w:hint="default"/>
          <w:b w:val="0"/>
          <w:bCs w:val="0"/>
          <w:i w:val="0"/>
          <w:iCs w:val="0"/>
          <w:sz w:val="32"/>
          <w:szCs w:val="32"/>
          <w:lang w:val="en-US"/>
        </w:rPr>
        <w:drawing>
          <wp:inline distT="0" distB="0" distL="114300" distR="114300">
            <wp:extent cx="5269865" cy="3141980"/>
            <wp:effectExtent l="0" t="0" r="6985" b="1270"/>
            <wp:docPr id="12" name="Picture 12" descr="beforecustomterri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eforecustomterritories"/>
                    <pic:cNvPicPr>
                      <a:picLocks noChangeAspect="1"/>
                    </pic:cNvPicPr>
                  </pic:nvPicPr>
                  <pic:blipFill>
                    <a:blip r:embed="rId13"/>
                    <a:stretch>
                      <a:fillRect/>
                    </a:stretch>
                  </pic:blipFill>
                  <pic:spPr>
                    <a:xfrm>
                      <a:off x="0" y="0"/>
                      <a:ext cx="5269865" cy="3141980"/>
                    </a:xfrm>
                    <a:prstGeom prst="rect">
                      <a:avLst/>
                    </a:prstGeom>
                  </pic:spPr>
                </pic:pic>
              </a:graphicData>
            </a:graphic>
          </wp:inline>
        </w:drawing>
      </w:r>
    </w:p>
    <w:p>
      <w:pPr>
        <w:numPr>
          <w:numId w:val="0"/>
        </w:numPr>
        <w:rPr>
          <w:rFonts w:hint="default"/>
          <w:b w:val="0"/>
          <w:bCs w:val="0"/>
          <w:i w:val="0"/>
          <w:iCs w:val="0"/>
          <w:sz w:val="32"/>
          <w:szCs w:val="32"/>
          <w:lang w:val="en-US"/>
        </w:rPr>
      </w:pPr>
    </w:p>
    <w:p>
      <w:pPr>
        <w:numPr>
          <w:numId w:val="0"/>
        </w:numPr>
        <w:ind w:leftChars="0"/>
        <w:rPr>
          <w:rFonts w:hint="default"/>
          <w:b/>
          <w:bCs/>
          <w:i w:val="0"/>
          <w:iCs w:val="0"/>
          <w:sz w:val="32"/>
          <w:szCs w:val="32"/>
          <w:lang w:val="en-US"/>
        </w:rPr>
      </w:pPr>
      <w:r>
        <w:rPr>
          <w:rFonts w:hint="default"/>
          <w:b/>
          <w:bCs/>
          <w:i w:val="0"/>
          <w:iCs w:val="0"/>
          <w:sz w:val="32"/>
          <w:szCs w:val="32"/>
          <w:lang w:val="en-US"/>
        </w:rPr>
        <w:t>Creating group</w:t>
      </w:r>
    </w:p>
    <w:p>
      <w:pPr>
        <w:numPr>
          <w:numId w:val="0"/>
        </w:numPr>
        <w:ind w:leftChars="0"/>
        <w:rPr>
          <w:rFonts w:hint="default"/>
          <w:b/>
          <w:bCs/>
          <w:i w:val="0"/>
          <w:iCs w:val="0"/>
          <w:sz w:val="32"/>
          <w:szCs w:val="32"/>
          <w:lang w:val="en-US"/>
        </w:rPr>
      </w:pPr>
      <w:r>
        <w:rPr>
          <w:rFonts w:hint="default"/>
          <w:b/>
          <w:bCs/>
          <w:i w:val="0"/>
          <w:iCs w:val="0"/>
          <w:sz w:val="32"/>
          <w:szCs w:val="32"/>
          <w:lang w:val="en-US"/>
        </w:rPr>
        <w:drawing>
          <wp:inline distT="0" distB="0" distL="114300" distR="114300">
            <wp:extent cx="2286000" cy="2762250"/>
            <wp:effectExtent l="0" t="0" r="0" b="0"/>
            <wp:docPr id="14" name="Picture 14" descr="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ouping"/>
                    <pic:cNvPicPr>
                      <a:picLocks noChangeAspect="1"/>
                    </pic:cNvPicPr>
                  </pic:nvPicPr>
                  <pic:blipFill>
                    <a:blip r:embed="rId14"/>
                    <a:stretch>
                      <a:fillRect/>
                    </a:stretch>
                  </pic:blipFill>
                  <pic:spPr>
                    <a:xfrm>
                      <a:off x="0" y="0"/>
                      <a:ext cx="2286000" cy="2762250"/>
                    </a:xfrm>
                    <a:prstGeom prst="rect">
                      <a:avLst/>
                    </a:prstGeom>
                  </pic:spPr>
                </pic:pic>
              </a:graphicData>
            </a:graphic>
          </wp:inline>
        </w:drawing>
      </w:r>
    </w:p>
    <w:p>
      <w:pPr>
        <w:numPr>
          <w:numId w:val="0"/>
        </w:numPr>
        <w:ind w:leftChars="0"/>
        <w:rPr>
          <w:rFonts w:hint="default"/>
          <w:b/>
          <w:bCs/>
          <w:i w:val="0"/>
          <w:iCs w:val="0"/>
          <w:sz w:val="32"/>
          <w:szCs w:val="32"/>
          <w:lang w:val="en-US"/>
        </w:rPr>
      </w:pPr>
    </w:p>
    <w:p>
      <w:pPr>
        <w:numPr>
          <w:numId w:val="0"/>
        </w:numPr>
        <w:ind w:leftChars="0"/>
        <w:rPr>
          <w:rFonts w:hint="default"/>
          <w:b/>
          <w:bCs/>
          <w:i w:val="0"/>
          <w:iCs w:val="0"/>
          <w:sz w:val="32"/>
          <w:szCs w:val="32"/>
          <w:lang w:val="en-US"/>
        </w:rPr>
      </w:pPr>
      <w:r>
        <w:rPr>
          <w:rFonts w:hint="default"/>
          <w:b/>
          <w:bCs/>
          <w:i w:val="0"/>
          <w:iCs w:val="0"/>
          <w:sz w:val="32"/>
          <w:szCs w:val="32"/>
          <w:lang w:val="en-US"/>
        </w:rPr>
        <w:t>After custom territory</w:t>
      </w:r>
    </w:p>
    <w:p>
      <w:pPr>
        <w:numPr>
          <w:numId w:val="0"/>
        </w:numPr>
        <w:ind w:leftChars="0"/>
        <w:rPr>
          <w:rFonts w:hint="default"/>
          <w:b/>
          <w:bCs/>
          <w:i w:val="0"/>
          <w:iCs w:val="0"/>
          <w:sz w:val="32"/>
          <w:szCs w:val="32"/>
          <w:lang w:val="en-US"/>
        </w:rPr>
      </w:pPr>
      <w:r>
        <w:rPr>
          <w:rFonts w:hint="default"/>
          <w:b/>
          <w:bCs/>
          <w:i w:val="0"/>
          <w:iCs w:val="0"/>
          <w:sz w:val="32"/>
          <w:szCs w:val="32"/>
          <w:lang w:val="en-US"/>
        </w:rPr>
        <w:drawing>
          <wp:inline distT="0" distB="0" distL="114300" distR="114300">
            <wp:extent cx="5269230" cy="3024505"/>
            <wp:effectExtent l="0" t="0" r="7620" b="4445"/>
            <wp:docPr id="15" name="Picture 15" descr="aftercustom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ftercustomterritory"/>
                    <pic:cNvPicPr>
                      <a:picLocks noChangeAspect="1"/>
                    </pic:cNvPicPr>
                  </pic:nvPicPr>
                  <pic:blipFill>
                    <a:blip r:embed="rId15"/>
                    <a:stretch>
                      <a:fillRect/>
                    </a:stretch>
                  </pic:blipFill>
                  <pic:spPr>
                    <a:xfrm>
                      <a:off x="0" y="0"/>
                      <a:ext cx="5269230" cy="3024505"/>
                    </a:xfrm>
                    <a:prstGeom prst="rect">
                      <a:avLst/>
                    </a:prstGeom>
                  </pic:spPr>
                </pic:pic>
              </a:graphicData>
            </a:graphic>
          </wp:inline>
        </w:drawing>
      </w:r>
    </w:p>
    <w:p>
      <w:pPr>
        <w:numPr>
          <w:numId w:val="0"/>
        </w:numPr>
        <w:ind w:leftChars="0"/>
        <w:rPr>
          <w:rFonts w:hint="default"/>
          <w:b/>
          <w:bCs/>
          <w:i w:val="0"/>
          <w:iCs w:val="0"/>
          <w:sz w:val="32"/>
          <w:szCs w:val="32"/>
          <w:lang w:val="en-US"/>
        </w:rPr>
      </w:pPr>
    </w:p>
    <w:p>
      <w:pPr>
        <w:numPr>
          <w:numId w:val="0"/>
        </w:numPr>
        <w:ind w:leftChars="0"/>
        <w:rPr>
          <w:rFonts w:hint="default"/>
          <w:b/>
          <w:bCs/>
          <w:i w:val="0"/>
          <w:iCs w:val="0"/>
          <w:sz w:val="32"/>
          <w:szCs w:val="32"/>
          <w:lang w:val="en-US"/>
        </w:rPr>
      </w:pPr>
      <w:r>
        <w:rPr>
          <w:rFonts w:hint="default"/>
          <w:b/>
          <w:bCs/>
          <w:i w:val="0"/>
          <w:iCs w:val="0"/>
          <w:sz w:val="32"/>
          <w:szCs w:val="32"/>
          <w:lang w:val="en-US"/>
        </w:rPr>
        <w:t>To add a description to the label</w:t>
      </w:r>
    </w:p>
    <w:p>
      <w:pPr>
        <w:numPr>
          <w:ilvl w:val="0"/>
          <w:numId w:val="10"/>
        </w:numPr>
        <w:ind w:leftChars="0"/>
        <w:rPr>
          <w:rFonts w:hint="default"/>
          <w:b w:val="0"/>
          <w:bCs w:val="0"/>
          <w:i w:val="0"/>
          <w:iCs w:val="0"/>
          <w:sz w:val="32"/>
          <w:szCs w:val="32"/>
          <w:lang w:val="en-US"/>
        </w:rPr>
      </w:pPr>
      <w:r>
        <w:rPr>
          <w:rFonts w:hint="default"/>
          <w:b w:val="0"/>
          <w:bCs w:val="0"/>
          <w:i w:val="0"/>
          <w:iCs w:val="0"/>
          <w:sz w:val="32"/>
          <w:szCs w:val="32"/>
          <w:lang w:val="en-US"/>
        </w:rPr>
        <w:t xml:space="preserve">click on the label icon </w:t>
      </w:r>
    </w:p>
    <w:p>
      <w:pPr>
        <w:numPr>
          <w:ilvl w:val="0"/>
          <w:numId w:val="10"/>
        </w:numPr>
        <w:ind w:leftChars="0"/>
        <w:rPr>
          <w:rFonts w:hint="default"/>
          <w:b w:val="0"/>
          <w:bCs w:val="0"/>
          <w:i w:val="0"/>
          <w:iCs w:val="0"/>
          <w:sz w:val="32"/>
          <w:szCs w:val="32"/>
          <w:lang w:val="en-US"/>
        </w:rPr>
      </w:pPr>
      <w:r>
        <w:rPr>
          <w:rFonts w:hint="default"/>
          <w:b w:val="0"/>
          <w:bCs w:val="0"/>
          <w:i w:val="0"/>
          <w:iCs w:val="0"/>
          <w:sz w:val="32"/>
          <w:szCs w:val="32"/>
          <w:lang w:val="en-US"/>
        </w:rPr>
        <w:t xml:space="preserve">Select text </w:t>
      </w:r>
    </w:p>
    <w:p>
      <w:pPr>
        <w:numPr>
          <w:ilvl w:val="0"/>
          <w:numId w:val="10"/>
        </w:numPr>
        <w:ind w:leftChars="0"/>
        <w:rPr>
          <w:rFonts w:hint="default"/>
          <w:b w:val="0"/>
          <w:bCs w:val="0"/>
          <w:i w:val="0"/>
          <w:iCs w:val="0"/>
          <w:sz w:val="32"/>
          <w:szCs w:val="32"/>
          <w:lang w:val="en-US"/>
        </w:rPr>
      </w:pPr>
      <w:r>
        <w:rPr>
          <w:rFonts w:hint="default"/>
          <w:b w:val="0"/>
          <w:bCs w:val="0"/>
          <w:i w:val="0"/>
          <w:iCs w:val="0"/>
          <w:sz w:val="32"/>
          <w:szCs w:val="32"/>
          <w:lang w:val="en-US"/>
        </w:rPr>
        <w:t>Align text,change params like font etc.</w:t>
      </w:r>
    </w:p>
    <w:p>
      <w:pPr>
        <w:numPr>
          <w:ilvl w:val="0"/>
          <w:numId w:val="10"/>
        </w:numPr>
        <w:ind w:leftChars="0"/>
        <w:rPr>
          <w:rFonts w:hint="default"/>
          <w:b w:val="0"/>
          <w:bCs w:val="0"/>
          <w:i w:val="0"/>
          <w:iCs w:val="0"/>
          <w:sz w:val="32"/>
          <w:szCs w:val="32"/>
          <w:lang w:val="en-US"/>
        </w:rPr>
      </w:pPr>
      <w:r>
        <w:rPr>
          <w:rFonts w:hint="default"/>
          <w:b w:val="0"/>
          <w:bCs w:val="0"/>
          <w:i w:val="0"/>
          <w:iCs w:val="0"/>
          <w:sz w:val="32"/>
          <w:szCs w:val="32"/>
          <w:lang w:val="en-US"/>
        </w:rPr>
        <w:t xml:space="preserve">Also add a description to the label </w:t>
      </w:r>
    </w:p>
    <w:p>
      <w:pPr>
        <w:numPr>
          <w:numId w:val="0"/>
        </w:numPr>
        <w:rPr>
          <w:rFonts w:hint="default"/>
          <w:b w:val="0"/>
          <w:bCs w:val="0"/>
          <w:i w:val="0"/>
          <w:iCs w:val="0"/>
          <w:sz w:val="32"/>
          <w:szCs w:val="32"/>
          <w:lang w:val="en-US"/>
        </w:rPr>
      </w:pPr>
    </w:p>
    <w:p>
      <w:pPr>
        <w:numPr>
          <w:numId w:val="0"/>
        </w:numPr>
        <w:rPr>
          <w:rFonts w:hint="default"/>
          <w:b w:val="0"/>
          <w:bCs w:val="0"/>
          <w:i w:val="0"/>
          <w:iCs w:val="0"/>
          <w:sz w:val="32"/>
          <w:szCs w:val="32"/>
          <w:lang w:val="en-US"/>
        </w:rPr>
      </w:pPr>
    </w:p>
    <w:p>
      <w:pPr>
        <w:numPr>
          <w:numId w:val="0"/>
        </w:numPr>
        <w:rPr>
          <w:rFonts w:hint="default"/>
          <w:b w:val="0"/>
          <w:bCs w:val="0"/>
          <w:i w:val="0"/>
          <w:iCs w:val="0"/>
          <w:sz w:val="32"/>
          <w:szCs w:val="32"/>
          <w:lang w:val="en-US"/>
        </w:rPr>
      </w:pPr>
    </w:p>
    <w:p>
      <w:pPr>
        <w:numPr>
          <w:numId w:val="0"/>
        </w:numPr>
        <w:rPr>
          <w:rFonts w:hint="default"/>
          <w:b/>
          <w:bCs/>
          <w:i w:val="0"/>
          <w:iCs w:val="0"/>
          <w:sz w:val="32"/>
          <w:szCs w:val="32"/>
          <w:lang w:val="en-US"/>
        </w:rPr>
      </w:pPr>
      <w:r>
        <w:rPr>
          <w:rFonts w:hint="default"/>
          <w:b/>
          <w:bCs/>
          <w:i w:val="0"/>
          <w:iCs w:val="0"/>
          <w:sz w:val="32"/>
          <w:szCs w:val="32"/>
          <w:lang w:val="en-US"/>
        </w:rPr>
        <w:t>At the end:</w:t>
      </w:r>
    </w:p>
    <w:p>
      <w:pPr>
        <w:numPr>
          <w:numId w:val="0"/>
        </w:numPr>
        <w:rPr>
          <w:rFonts w:hint="default"/>
          <w:b/>
          <w:bCs/>
          <w:i w:val="0"/>
          <w:iCs w:val="0"/>
          <w:sz w:val="32"/>
          <w:szCs w:val="32"/>
          <w:lang w:val="en-US"/>
        </w:rPr>
      </w:pPr>
      <w:r>
        <w:rPr>
          <w:rFonts w:hint="default"/>
          <w:b/>
          <w:bCs/>
          <w:i w:val="0"/>
          <w:iCs w:val="0"/>
          <w:sz w:val="32"/>
          <w:szCs w:val="32"/>
          <w:lang w:val="en-US"/>
        </w:rPr>
        <w:drawing>
          <wp:inline distT="0" distB="0" distL="114300" distR="114300">
            <wp:extent cx="5269865" cy="2463800"/>
            <wp:effectExtent l="0" t="0" r="6985" b="12700"/>
            <wp:docPr id="16" name="Picture 16" descr="territory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rritoryfinal"/>
                    <pic:cNvPicPr>
                      <a:picLocks noChangeAspect="1"/>
                    </pic:cNvPicPr>
                  </pic:nvPicPr>
                  <pic:blipFill>
                    <a:blip r:embed="rId16"/>
                    <a:stretch>
                      <a:fillRect/>
                    </a:stretch>
                  </pic:blipFill>
                  <pic:spPr>
                    <a:xfrm>
                      <a:off x="0" y="0"/>
                      <a:ext cx="5269865" cy="2463800"/>
                    </a:xfrm>
                    <a:prstGeom prst="rect">
                      <a:avLst/>
                    </a:prstGeom>
                  </pic:spPr>
                </pic:pic>
              </a:graphicData>
            </a:graphic>
          </wp:inline>
        </w:drawing>
      </w:r>
    </w:p>
    <w:p>
      <w:pPr>
        <w:numPr>
          <w:numId w:val="0"/>
        </w:numPr>
        <w:rPr>
          <w:rFonts w:hint="default"/>
          <w:b/>
          <w:bCs/>
          <w:i w:val="0"/>
          <w:iCs w:val="0"/>
          <w:sz w:val="32"/>
          <w:szCs w:val="32"/>
          <w:lang w:val="en-US"/>
        </w:rPr>
      </w:pPr>
    </w:p>
    <w:p>
      <w:pPr>
        <w:numPr>
          <w:numId w:val="0"/>
        </w:numPr>
        <w:rPr>
          <w:rFonts w:hint="default"/>
          <w:b/>
          <w:bCs/>
          <w:i w:val="0"/>
          <w:iCs w:val="0"/>
          <w:sz w:val="32"/>
          <w:szCs w:val="32"/>
          <w:lang w:val="en-US"/>
        </w:rPr>
      </w:pPr>
      <w:r>
        <w:rPr>
          <w:rFonts w:hint="default"/>
          <w:b/>
          <w:bCs/>
          <w:i w:val="0"/>
          <w:iCs w:val="0"/>
          <w:sz w:val="32"/>
          <w:szCs w:val="32"/>
          <w:lang w:val="en-US"/>
        </w:rPr>
        <w:t>Highlighter</w:t>
      </w:r>
    </w:p>
    <w:p>
      <w:pPr>
        <w:numPr>
          <w:ilvl w:val="0"/>
          <w:numId w:val="11"/>
        </w:numPr>
        <w:rPr>
          <w:rFonts w:hint="default"/>
          <w:b w:val="0"/>
          <w:bCs w:val="0"/>
          <w:i w:val="0"/>
          <w:iCs w:val="0"/>
          <w:sz w:val="32"/>
          <w:szCs w:val="32"/>
          <w:lang w:val="en-US"/>
        </w:rPr>
      </w:pPr>
      <w:r>
        <w:rPr>
          <w:rFonts w:hint="default"/>
          <w:b w:val="0"/>
          <w:bCs w:val="0"/>
          <w:i w:val="0"/>
          <w:iCs w:val="0"/>
          <w:sz w:val="32"/>
          <w:szCs w:val="32"/>
          <w:lang w:val="en-US"/>
        </w:rPr>
        <w:t>Drag the feature to be highlighted into detail</w:t>
      </w:r>
    </w:p>
    <w:p>
      <w:pPr>
        <w:numPr>
          <w:ilvl w:val="0"/>
          <w:numId w:val="11"/>
        </w:numPr>
        <w:rPr>
          <w:rFonts w:hint="default"/>
          <w:b w:val="0"/>
          <w:bCs w:val="0"/>
          <w:i w:val="0"/>
          <w:iCs w:val="0"/>
          <w:sz w:val="32"/>
          <w:szCs w:val="32"/>
          <w:lang w:val="en-US"/>
        </w:rPr>
      </w:pPr>
      <w:r>
        <w:rPr>
          <w:rFonts w:hint="default"/>
          <w:b w:val="0"/>
          <w:bCs w:val="0"/>
          <w:i w:val="0"/>
          <w:iCs w:val="0"/>
          <w:sz w:val="32"/>
          <w:szCs w:val="32"/>
          <w:lang w:val="en-US"/>
        </w:rPr>
        <w:t>Now right click and select ‘show highlighter’</w:t>
      </w:r>
    </w:p>
    <w:p>
      <w:pPr>
        <w:numPr>
          <w:ilvl w:val="0"/>
          <w:numId w:val="11"/>
        </w:numPr>
        <w:rPr>
          <w:rFonts w:hint="default"/>
          <w:b w:val="0"/>
          <w:bCs w:val="0"/>
          <w:i w:val="0"/>
          <w:iCs w:val="0"/>
          <w:sz w:val="32"/>
          <w:szCs w:val="32"/>
          <w:lang w:val="en-US"/>
        </w:rPr>
      </w:pPr>
      <w:r>
        <w:rPr>
          <w:rFonts w:hint="default"/>
          <w:b w:val="0"/>
          <w:bCs w:val="0"/>
          <w:i w:val="0"/>
          <w:iCs w:val="0"/>
          <w:sz w:val="32"/>
          <w:szCs w:val="32"/>
          <w:lang w:val="en-US"/>
        </w:rPr>
        <w:t>It gives a legend ,based on values in feature it can be highlighted</w:t>
      </w:r>
    </w:p>
    <w:p>
      <w:pPr>
        <w:numPr>
          <w:numId w:val="0"/>
        </w:numPr>
        <w:rPr>
          <w:rFonts w:hint="default"/>
          <w:b w:val="0"/>
          <w:bCs w:val="0"/>
          <w:i w:val="0"/>
          <w:iCs w:val="0"/>
          <w:sz w:val="32"/>
          <w:szCs w:val="32"/>
          <w:lang w:val="en-US"/>
        </w:rPr>
      </w:pPr>
      <w:r>
        <w:rPr>
          <w:rFonts w:hint="default"/>
          <w:b w:val="0"/>
          <w:bCs w:val="0"/>
          <w:i w:val="0"/>
          <w:iCs w:val="0"/>
          <w:sz w:val="32"/>
          <w:szCs w:val="32"/>
          <w:lang w:val="en-US"/>
        </w:rPr>
        <w:drawing>
          <wp:inline distT="0" distB="0" distL="114300" distR="114300">
            <wp:extent cx="4328795" cy="2129790"/>
            <wp:effectExtent l="0" t="0" r="14605" b="3810"/>
            <wp:docPr id="18" name="Picture 18" descr="beforehighligh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eforehighlighter"/>
                    <pic:cNvPicPr>
                      <a:picLocks noChangeAspect="1"/>
                    </pic:cNvPicPr>
                  </pic:nvPicPr>
                  <pic:blipFill>
                    <a:blip r:embed="rId17"/>
                    <a:stretch>
                      <a:fillRect/>
                    </a:stretch>
                  </pic:blipFill>
                  <pic:spPr>
                    <a:xfrm>
                      <a:off x="0" y="0"/>
                      <a:ext cx="4328795" cy="2129790"/>
                    </a:xfrm>
                    <a:prstGeom prst="rect">
                      <a:avLst/>
                    </a:prstGeom>
                  </pic:spPr>
                </pic:pic>
              </a:graphicData>
            </a:graphic>
          </wp:inline>
        </w:drawing>
      </w:r>
    </w:p>
    <w:p>
      <w:pPr>
        <w:numPr>
          <w:numId w:val="0"/>
        </w:numPr>
        <w:rPr>
          <w:rFonts w:hint="default"/>
          <w:b w:val="0"/>
          <w:bCs w:val="0"/>
          <w:i w:val="0"/>
          <w:iCs w:val="0"/>
          <w:sz w:val="32"/>
          <w:szCs w:val="32"/>
          <w:lang w:val="en-US"/>
        </w:rPr>
      </w:pPr>
      <w:r>
        <w:rPr>
          <w:rFonts w:hint="default"/>
          <w:b w:val="0"/>
          <w:bCs w:val="0"/>
          <w:i w:val="0"/>
          <w:iCs w:val="0"/>
          <w:sz w:val="32"/>
          <w:szCs w:val="32"/>
          <w:lang w:val="en-US"/>
        </w:rPr>
        <w:drawing>
          <wp:inline distT="0" distB="0" distL="114300" distR="114300">
            <wp:extent cx="4177030" cy="2311400"/>
            <wp:effectExtent l="0" t="0" r="13970" b="12700"/>
            <wp:docPr id="19" name="Picture 19" descr="afterhighighligh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fterhighighlighter"/>
                    <pic:cNvPicPr>
                      <a:picLocks noChangeAspect="1"/>
                    </pic:cNvPicPr>
                  </pic:nvPicPr>
                  <pic:blipFill>
                    <a:blip r:embed="rId18"/>
                    <a:stretch>
                      <a:fillRect/>
                    </a:stretch>
                  </pic:blipFill>
                  <pic:spPr>
                    <a:xfrm>
                      <a:off x="0" y="0"/>
                      <a:ext cx="4177030" cy="2311400"/>
                    </a:xfrm>
                    <a:prstGeom prst="rect">
                      <a:avLst/>
                    </a:prstGeom>
                  </pic:spPr>
                </pic:pic>
              </a:graphicData>
            </a:graphic>
          </wp:inline>
        </w:drawing>
      </w:r>
    </w:p>
    <w:p>
      <w:pPr>
        <w:numPr>
          <w:numId w:val="0"/>
        </w:numPr>
        <w:rPr>
          <w:rFonts w:hint="default"/>
          <w:b/>
          <w:bCs/>
          <w:i w:val="0"/>
          <w:iCs w:val="0"/>
          <w:sz w:val="32"/>
          <w:szCs w:val="32"/>
          <w:lang w:val="en-US"/>
        </w:rPr>
      </w:pPr>
      <w:r>
        <w:rPr>
          <w:rFonts w:hint="default"/>
          <w:b/>
          <w:bCs/>
          <w:i w:val="0"/>
          <w:iCs w:val="0"/>
          <w:sz w:val="32"/>
          <w:szCs w:val="32"/>
          <w:lang w:val="en-US"/>
        </w:rPr>
        <w:t>Clustering</w:t>
      </w:r>
    </w:p>
    <w:p>
      <w:pPr>
        <w:numPr>
          <w:numId w:val="0"/>
        </w:numPr>
        <w:rPr>
          <w:rFonts w:hint="default"/>
          <w:b/>
          <w:bCs/>
          <w:i w:val="0"/>
          <w:iCs w:val="0"/>
          <w:sz w:val="32"/>
          <w:szCs w:val="32"/>
          <w:lang w:val="en-US"/>
        </w:rPr>
      </w:pPr>
      <w:r>
        <w:rPr>
          <w:rFonts w:hint="default"/>
          <w:b/>
          <w:bCs/>
          <w:i w:val="0"/>
          <w:iCs w:val="0"/>
          <w:sz w:val="32"/>
          <w:szCs w:val="32"/>
          <w:lang w:val="en-US"/>
        </w:rPr>
        <w:t>To create clusters</w:t>
      </w:r>
    </w:p>
    <w:p>
      <w:pPr>
        <w:numPr>
          <w:ilvl w:val="0"/>
          <w:numId w:val="12"/>
        </w:numPr>
        <w:rPr>
          <w:rFonts w:hint="default"/>
          <w:b w:val="0"/>
          <w:bCs w:val="0"/>
          <w:i w:val="0"/>
          <w:iCs w:val="0"/>
          <w:sz w:val="32"/>
          <w:szCs w:val="32"/>
          <w:lang w:val="en-US"/>
        </w:rPr>
      </w:pPr>
      <w:r>
        <w:rPr>
          <w:rFonts w:hint="default"/>
          <w:b w:val="0"/>
          <w:bCs w:val="0"/>
          <w:i w:val="0"/>
          <w:iCs w:val="0"/>
          <w:sz w:val="32"/>
          <w:szCs w:val="32"/>
          <w:lang w:val="en-US"/>
        </w:rPr>
        <w:t xml:space="preserve">go onto the analytics tab on the left </w:t>
      </w:r>
    </w:p>
    <w:p>
      <w:pPr>
        <w:numPr>
          <w:ilvl w:val="0"/>
          <w:numId w:val="12"/>
        </w:numPr>
        <w:rPr>
          <w:rFonts w:hint="default"/>
          <w:b w:val="0"/>
          <w:bCs w:val="0"/>
          <w:i w:val="0"/>
          <w:iCs w:val="0"/>
          <w:sz w:val="32"/>
          <w:szCs w:val="32"/>
          <w:lang w:val="en-US"/>
        </w:rPr>
      </w:pPr>
      <w:r>
        <w:rPr>
          <w:rFonts w:hint="default"/>
          <w:b w:val="0"/>
          <w:bCs w:val="0"/>
          <w:i w:val="0"/>
          <w:iCs w:val="0"/>
          <w:sz w:val="32"/>
          <w:szCs w:val="32"/>
          <w:lang w:val="en-US"/>
        </w:rPr>
        <w:t>Under model we find the word cluster</w:t>
      </w:r>
    </w:p>
    <w:p>
      <w:pPr>
        <w:numPr>
          <w:ilvl w:val="0"/>
          <w:numId w:val="12"/>
        </w:numPr>
        <w:rPr>
          <w:rFonts w:hint="default"/>
          <w:b w:val="0"/>
          <w:bCs w:val="0"/>
          <w:i w:val="0"/>
          <w:iCs w:val="0"/>
          <w:sz w:val="32"/>
          <w:szCs w:val="32"/>
          <w:lang w:val="en-US"/>
        </w:rPr>
      </w:pPr>
      <w:r>
        <w:rPr>
          <w:rFonts w:hint="default"/>
          <w:b w:val="0"/>
          <w:bCs w:val="0"/>
          <w:i w:val="0"/>
          <w:iCs w:val="0"/>
          <w:sz w:val="32"/>
          <w:szCs w:val="32"/>
          <w:lang w:val="en-US"/>
        </w:rPr>
        <w:t>Drag it onto the graph it identifies and creates clusters based on the features graphs uses and clusters differentiated by color</w:t>
      </w:r>
    </w:p>
    <w:p>
      <w:pPr>
        <w:numPr>
          <w:numId w:val="0"/>
        </w:numPr>
        <w:rPr>
          <w:rFonts w:hint="default"/>
          <w:b w:val="0"/>
          <w:bCs w:val="0"/>
          <w:i w:val="0"/>
          <w:iCs w:val="0"/>
          <w:sz w:val="32"/>
          <w:szCs w:val="32"/>
          <w:lang w:val="en-US"/>
        </w:rPr>
      </w:pPr>
      <w:r>
        <w:rPr>
          <w:rFonts w:hint="default"/>
          <w:b w:val="0"/>
          <w:bCs w:val="0"/>
          <w:i w:val="0"/>
          <w:iCs w:val="0"/>
          <w:sz w:val="32"/>
          <w:szCs w:val="32"/>
          <w:lang w:val="en-US"/>
        </w:rPr>
        <w:drawing>
          <wp:inline distT="0" distB="0" distL="114300" distR="114300">
            <wp:extent cx="1485900" cy="2543810"/>
            <wp:effectExtent l="0" t="0" r="0" b="8890"/>
            <wp:docPr id="20" name="Picture 20" descr="cluster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lustertool"/>
                    <pic:cNvPicPr>
                      <a:picLocks noChangeAspect="1"/>
                    </pic:cNvPicPr>
                  </pic:nvPicPr>
                  <pic:blipFill>
                    <a:blip r:embed="rId19"/>
                    <a:stretch>
                      <a:fillRect/>
                    </a:stretch>
                  </pic:blipFill>
                  <pic:spPr>
                    <a:xfrm>
                      <a:off x="0" y="0"/>
                      <a:ext cx="1485900" cy="2543810"/>
                    </a:xfrm>
                    <a:prstGeom prst="rect">
                      <a:avLst/>
                    </a:prstGeom>
                  </pic:spPr>
                </pic:pic>
              </a:graphicData>
            </a:graphic>
          </wp:inline>
        </w:drawing>
      </w:r>
      <w:r>
        <w:rPr>
          <w:rFonts w:hint="default"/>
          <w:b w:val="0"/>
          <w:bCs w:val="0"/>
          <w:i w:val="0"/>
          <w:iCs w:val="0"/>
          <w:sz w:val="32"/>
          <w:szCs w:val="32"/>
          <w:lang w:val="en-US"/>
        </w:rPr>
        <w:drawing>
          <wp:inline distT="0" distB="0" distL="114300" distR="114300">
            <wp:extent cx="5260340" cy="2176780"/>
            <wp:effectExtent l="0" t="0" r="16510" b="13970"/>
            <wp:docPr id="21" name="Picture 21" descr="before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eforecluster"/>
                    <pic:cNvPicPr>
                      <a:picLocks noChangeAspect="1"/>
                    </pic:cNvPicPr>
                  </pic:nvPicPr>
                  <pic:blipFill>
                    <a:blip r:embed="rId20"/>
                    <a:stretch>
                      <a:fillRect/>
                    </a:stretch>
                  </pic:blipFill>
                  <pic:spPr>
                    <a:xfrm>
                      <a:off x="0" y="0"/>
                      <a:ext cx="5260340" cy="2176780"/>
                    </a:xfrm>
                    <a:prstGeom prst="rect">
                      <a:avLst/>
                    </a:prstGeom>
                  </pic:spPr>
                </pic:pic>
              </a:graphicData>
            </a:graphic>
          </wp:inline>
        </w:drawing>
      </w:r>
    </w:p>
    <w:p>
      <w:pPr>
        <w:numPr>
          <w:numId w:val="0"/>
        </w:numPr>
        <w:rPr>
          <w:rFonts w:hint="default"/>
          <w:b w:val="0"/>
          <w:bCs w:val="0"/>
          <w:i w:val="0"/>
          <w:iCs w:val="0"/>
          <w:sz w:val="32"/>
          <w:szCs w:val="32"/>
          <w:lang w:val="en-US"/>
        </w:rPr>
      </w:pPr>
    </w:p>
    <w:p>
      <w:pPr>
        <w:numPr>
          <w:numId w:val="0"/>
        </w:numPr>
        <w:rPr>
          <w:rFonts w:hint="default"/>
          <w:b/>
          <w:bCs/>
          <w:i w:val="0"/>
          <w:iCs w:val="0"/>
          <w:sz w:val="32"/>
          <w:szCs w:val="32"/>
          <w:lang w:val="en-US"/>
        </w:rPr>
      </w:pPr>
      <w:r>
        <w:rPr>
          <w:rFonts w:hint="default"/>
          <w:b/>
          <w:bCs/>
          <w:i w:val="0"/>
          <w:iCs w:val="0"/>
          <w:sz w:val="32"/>
          <w:szCs w:val="32"/>
          <w:lang w:val="en-US"/>
        </w:rPr>
        <w:drawing>
          <wp:inline distT="0" distB="0" distL="114300" distR="114300">
            <wp:extent cx="5265420" cy="2318385"/>
            <wp:effectExtent l="0" t="0" r="11430" b="5715"/>
            <wp:docPr id="22" name="Picture 22" descr="after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fterclusters"/>
                    <pic:cNvPicPr>
                      <a:picLocks noChangeAspect="1"/>
                    </pic:cNvPicPr>
                  </pic:nvPicPr>
                  <pic:blipFill>
                    <a:blip r:embed="rId21"/>
                    <a:stretch>
                      <a:fillRect/>
                    </a:stretch>
                  </pic:blipFill>
                  <pic:spPr>
                    <a:xfrm>
                      <a:off x="0" y="0"/>
                      <a:ext cx="5265420" cy="2318385"/>
                    </a:xfrm>
                    <a:prstGeom prst="rect">
                      <a:avLst/>
                    </a:prstGeom>
                  </pic:spPr>
                </pic:pic>
              </a:graphicData>
            </a:graphic>
          </wp:inline>
        </w:drawing>
      </w:r>
    </w:p>
    <w:p>
      <w:pPr>
        <w:numPr>
          <w:numId w:val="0"/>
        </w:numPr>
        <w:rPr>
          <w:rFonts w:hint="default"/>
          <w:b/>
          <w:bCs/>
          <w:i w:val="0"/>
          <w:iCs w:val="0"/>
          <w:sz w:val="32"/>
          <w:szCs w:val="32"/>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DCC43"/>
    <w:multiLevelType w:val="singleLevel"/>
    <w:tmpl w:val="840DCC43"/>
    <w:lvl w:ilvl="0" w:tentative="0">
      <w:start w:val="1"/>
      <w:numFmt w:val="decimal"/>
      <w:lvlText w:val="%1."/>
      <w:lvlJc w:val="left"/>
      <w:pPr>
        <w:tabs>
          <w:tab w:val="left" w:pos="312"/>
        </w:tabs>
      </w:pPr>
    </w:lvl>
  </w:abstractNum>
  <w:abstractNum w:abstractNumId="1">
    <w:nsid w:val="A1BBFE32"/>
    <w:multiLevelType w:val="singleLevel"/>
    <w:tmpl w:val="A1BBFE32"/>
    <w:lvl w:ilvl="0" w:tentative="0">
      <w:start w:val="1"/>
      <w:numFmt w:val="decimal"/>
      <w:lvlText w:val="%1."/>
      <w:lvlJc w:val="left"/>
      <w:pPr>
        <w:tabs>
          <w:tab w:val="left" w:pos="312"/>
        </w:tabs>
      </w:pPr>
    </w:lvl>
  </w:abstractNum>
  <w:abstractNum w:abstractNumId="2">
    <w:nsid w:val="BF413E41"/>
    <w:multiLevelType w:val="singleLevel"/>
    <w:tmpl w:val="BF413E41"/>
    <w:lvl w:ilvl="0" w:tentative="0">
      <w:start w:val="1"/>
      <w:numFmt w:val="decimal"/>
      <w:lvlText w:val="%1."/>
      <w:lvlJc w:val="left"/>
      <w:pPr>
        <w:tabs>
          <w:tab w:val="left" w:pos="312"/>
        </w:tabs>
      </w:pPr>
    </w:lvl>
  </w:abstractNum>
  <w:abstractNum w:abstractNumId="3">
    <w:nsid w:val="C7F904D7"/>
    <w:multiLevelType w:val="singleLevel"/>
    <w:tmpl w:val="C7F904D7"/>
    <w:lvl w:ilvl="0" w:tentative="0">
      <w:start w:val="1"/>
      <w:numFmt w:val="decimal"/>
      <w:lvlText w:val="%1."/>
      <w:lvlJc w:val="left"/>
      <w:pPr>
        <w:tabs>
          <w:tab w:val="left" w:pos="312"/>
        </w:tabs>
      </w:pPr>
    </w:lvl>
  </w:abstractNum>
  <w:abstractNum w:abstractNumId="4">
    <w:nsid w:val="D4867AD0"/>
    <w:multiLevelType w:val="singleLevel"/>
    <w:tmpl w:val="D4867AD0"/>
    <w:lvl w:ilvl="0" w:tentative="0">
      <w:start w:val="1"/>
      <w:numFmt w:val="decimal"/>
      <w:suff w:val="space"/>
      <w:lvlText w:val="%1."/>
      <w:lvlJc w:val="left"/>
    </w:lvl>
  </w:abstractNum>
  <w:abstractNum w:abstractNumId="5">
    <w:nsid w:val="E24783A2"/>
    <w:multiLevelType w:val="singleLevel"/>
    <w:tmpl w:val="E24783A2"/>
    <w:lvl w:ilvl="0" w:tentative="0">
      <w:start w:val="1"/>
      <w:numFmt w:val="decimal"/>
      <w:lvlText w:val="%1."/>
      <w:lvlJc w:val="left"/>
      <w:pPr>
        <w:tabs>
          <w:tab w:val="left" w:pos="312"/>
        </w:tabs>
      </w:pPr>
    </w:lvl>
  </w:abstractNum>
  <w:abstractNum w:abstractNumId="6">
    <w:nsid w:val="ED6F0E3C"/>
    <w:multiLevelType w:val="singleLevel"/>
    <w:tmpl w:val="ED6F0E3C"/>
    <w:lvl w:ilvl="0" w:tentative="0">
      <w:start w:val="1"/>
      <w:numFmt w:val="decimal"/>
      <w:lvlText w:val="%1."/>
      <w:lvlJc w:val="left"/>
      <w:pPr>
        <w:tabs>
          <w:tab w:val="left" w:pos="312"/>
        </w:tabs>
      </w:pPr>
    </w:lvl>
  </w:abstractNum>
  <w:abstractNum w:abstractNumId="7">
    <w:nsid w:val="06FFA817"/>
    <w:multiLevelType w:val="singleLevel"/>
    <w:tmpl w:val="06FFA817"/>
    <w:lvl w:ilvl="0" w:tentative="0">
      <w:start w:val="1"/>
      <w:numFmt w:val="decimal"/>
      <w:lvlText w:val="%1."/>
      <w:lvlJc w:val="left"/>
      <w:pPr>
        <w:tabs>
          <w:tab w:val="left" w:pos="312"/>
        </w:tabs>
      </w:pPr>
    </w:lvl>
  </w:abstractNum>
  <w:abstractNum w:abstractNumId="8">
    <w:nsid w:val="521533FE"/>
    <w:multiLevelType w:val="singleLevel"/>
    <w:tmpl w:val="521533FE"/>
    <w:lvl w:ilvl="0" w:tentative="0">
      <w:start w:val="1"/>
      <w:numFmt w:val="decimal"/>
      <w:lvlText w:val="%1."/>
      <w:lvlJc w:val="left"/>
      <w:pPr>
        <w:tabs>
          <w:tab w:val="left" w:pos="312"/>
        </w:tabs>
      </w:pPr>
    </w:lvl>
  </w:abstractNum>
  <w:abstractNum w:abstractNumId="9">
    <w:nsid w:val="5B8D22DF"/>
    <w:multiLevelType w:val="singleLevel"/>
    <w:tmpl w:val="5B8D22DF"/>
    <w:lvl w:ilvl="0" w:tentative="0">
      <w:start w:val="1"/>
      <w:numFmt w:val="decimal"/>
      <w:lvlText w:val="%1."/>
      <w:lvlJc w:val="left"/>
      <w:pPr>
        <w:tabs>
          <w:tab w:val="left" w:pos="312"/>
        </w:tabs>
      </w:pPr>
    </w:lvl>
  </w:abstractNum>
  <w:abstractNum w:abstractNumId="10">
    <w:nsid w:val="61C8FABE"/>
    <w:multiLevelType w:val="singleLevel"/>
    <w:tmpl w:val="61C8FABE"/>
    <w:lvl w:ilvl="0" w:tentative="0">
      <w:start w:val="1"/>
      <w:numFmt w:val="decimal"/>
      <w:lvlText w:val="%1."/>
      <w:lvlJc w:val="left"/>
      <w:pPr>
        <w:tabs>
          <w:tab w:val="left" w:pos="312"/>
        </w:tabs>
      </w:pPr>
    </w:lvl>
  </w:abstractNum>
  <w:abstractNum w:abstractNumId="11">
    <w:nsid w:val="62BB604C"/>
    <w:multiLevelType w:val="singleLevel"/>
    <w:tmpl w:val="62BB604C"/>
    <w:lvl w:ilvl="0" w:tentative="0">
      <w:start w:val="1"/>
      <w:numFmt w:val="decimal"/>
      <w:lvlText w:val="%1."/>
      <w:lvlJc w:val="left"/>
      <w:pPr>
        <w:tabs>
          <w:tab w:val="left" w:pos="312"/>
        </w:tabs>
      </w:pPr>
    </w:lvl>
  </w:abstractNum>
  <w:num w:numId="1">
    <w:abstractNumId w:val="2"/>
  </w:num>
  <w:num w:numId="2">
    <w:abstractNumId w:val="5"/>
  </w:num>
  <w:num w:numId="3">
    <w:abstractNumId w:val="0"/>
  </w:num>
  <w:num w:numId="4">
    <w:abstractNumId w:val="9"/>
  </w:num>
  <w:num w:numId="5">
    <w:abstractNumId w:val="7"/>
  </w:num>
  <w:num w:numId="6">
    <w:abstractNumId w:val="8"/>
  </w:num>
  <w:num w:numId="7">
    <w:abstractNumId w:val="4"/>
  </w:num>
  <w:num w:numId="8">
    <w:abstractNumId w:val="11"/>
  </w:num>
  <w:num w:numId="9">
    <w:abstractNumId w:val="10"/>
  </w:num>
  <w:num w:numId="10">
    <w:abstractNumId w:val="1"/>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287B89"/>
    <w:rsid w:val="0B51475D"/>
    <w:rsid w:val="139A6582"/>
    <w:rsid w:val="14287B89"/>
    <w:rsid w:val="24C52DA6"/>
    <w:rsid w:val="2C4D01A7"/>
    <w:rsid w:val="31F75DB1"/>
    <w:rsid w:val="34AA0D79"/>
    <w:rsid w:val="385266CF"/>
    <w:rsid w:val="409845D3"/>
    <w:rsid w:val="45412F0A"/>
    <w:rsid w:val="4692064A"/>
    <w:rsid w:val="514424F3"/>
    <w:rsid w:val="54A874A7"/>
    <w:rsid w:val="570F330A"/>
    <w:rsid w:val="73196893"/>
    <w:rsid w:val="76457075"/>
    <w:rsid w:val="79AE4C96"/>
    <w:rsid w:val="7EC82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104</TotalTime>
  <ScaleCrop>false</ScaleCrop>
  <LinksUpToDate>false</LinksUpToDate>
  <CharactersWithSpaces>0</CharactersWithSpaces>
  <Application>WPS Office_11.2.0.8942_F1E327BC-269C-435d-A152-05C5408002CA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2019-09-19T15:45:00Z</dcterms:created>
  <dc:creator>MANIRATNA SARNESH</dc:creator>
  <cp:lastModifiedBy>MANIRATNA SARNESH</cp:lastModifiedBy>
  <dcterms:modified xsi:type="dcterms:W3CDTF">2019-09-22T12:19:06Z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