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1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EX 6: Implement a C program to eliminate left recursion.</w:t>
      </w:r>
    </w:p>
    <w:p>
      <w:pPr>
        <w:autoSpaceDN w:val="0"/>
        <w:autoSpaceDE w:val="0"/>
        <w:widowControl/>
        <w:spacing w:line="434" w:lineRule="exact" w:before="76" w:after="0"/>
        <w:ind w:left="460" w:right="144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AIM: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To implement a C program to eliminate left recursion in context-free </w:t>
      </w:r>
      <w:r>
        <w:rPr>
          <w:spacing w:val="-10"/>
          <w:rFonts w:ascii="Roboto" w:hAnsi="Roboto" w:eastAsia="Roboto"/>
          <w:color w:val="000000"/>
          <w:sz w:val="28"/>
        </w:rPr>
        <w:t>grammar rules.</w:t>
      </w:r>
    </w:p>
    <w:p>
      <w:pPr>
        <w:autoSpaceDN w:val="0"/>
        <w:tabs>
          <w:tab w:pos="820" w:val="left"/>
          <w:tab w:pos="1300" w:val="left"/>
        </w:tabs>
        <w:autoSpaceDE w:val="0"/>
        <w:widowControl/>
        <w:spacing w:line="510" w:lineRule="exact" w:before="0" w:after="120"/>
        <w:ind w:left="460" w:right="806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Algorithm 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1.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Start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" w:type="dxa"/>
      </w:tblPr>
      <w:tblGrid>
        <w:gridCol w:w="760" w:type="dxa"/>
        <w:gridCol w:w="4800" w:type="dxa"/>
        <w:gridCol w:w="3500" w:type="dxa"/>
      </w:tblGrid>
      <w:tr>
        <w:trPr>
          <w:trHeight w:hRule="exact" w:val="404"/>
        </w:trPr>
        <w:tc>
          <w:tcPr>
            <w:tcW w:type="dxa" w:w="7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114" w:firstLine="0"/>
              <w:jc w:val="right"/>
            </w:pPr>
            <w:r>
              <w:rPr>
                <w:spacing w:val="-10"/>
                <w:rFonts w:ascii="Noto Serif" w:hAnsi="Noto Serif" w:eastAsia="Noto Serif"/>
                <w:color w:val="000000"/>
                <w:sz w:val="28"/>
              </w:rPr>
              <w:t>2.</w:t>
            </w:r>
          </w:p>
        </w:tc>
        <w:tc>
          <w:tcPr>
            <w:tcW w:type="dxa" w:w="48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0" w:firstLine="0"/>
              <w:jc w:val="center"/>
            </w:pPr>
            <w:r>
              <w:rPr>
                <w:spacing w:val="-10"/>
                <w:rFonts w:ascii="Roboto" w:hAnsi="Roboto" w:eastAsia="Roboto"/>
                <w:color w:val="000000"/>
                <w:sz w:val="28"/>
              </w:rPr>
              <w:t>Input the grammar rules in the form A</w:t>
            </w:r>
          </w:p>
        </w:tc>
        <w:tc>
          <w:tcPr>
            <w:tcW w:type="dxa" w:w="35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194" w:right="0" w:firstLine="0"/>
              <w:jc w:val="left"/>
            </w:pPr>
            <w:r>
              <w:rPr>
                <w:spacing w:val="-10"/>
                <w:rFonts w:ascii="Roboto" w:hAnsi="Roboto" w:eastAsia="Roboto"/>
                <w:color w:val="000000"/>
                <w:sz w:val="28"/>
              </w:rPr>
              <w:t>Aα | β, where A is a non-</w:t>
            </w:r>
          </w:p>
        </w:tc>
      </w:tr>
    </w:tbl>
    <w:p>
      <w:pPr>
        <w:autoSpaceDN w:val="0"/>
        <w:autoSpaceDE w:val="0"/>
        <w:widowControl/>
        <w:spacing w:line="330" w:lineRule="exact" w:before="16" w:after="0"/>
        <w:ind w:left="0" w:right="0" w:firstLine="0"/>
        <w:jc w:val="center"/>
      </w:pPr>
      <w:r>
        <w:rPr>
          <w:spacing w:val="-10"/>
          <w:rFonts w:ascii="Roboto" w:hAnsi="Roboto" w:eastAsia="Roboto"/>
          <w:color w:val="000000"/>
          <w:sz w:val="28"/>
        </w:rPr>
        <w:t>terminal symbol, α and β are strings of terminals/non-terminals.</w:t>
      </w:r>
    </w:p>
    <w:p>
      <w:pPr>
        <w:autoSpaceDN w:val="0"/>
        <w:tabs>
          <w:tab w:pos="1300" w:val="left"/>
          <w:tab w:pos="1540" w:val="left"/>
          <w:tab w:pos="1900" w:val="left"/>
          <w:tab w:pos="4376" w:val="left"/>
        </w:tabs>
        <w:autoSpaceDE w:val="0"/>
        <w:widowControl/>
        <w:spacing w:line="436" w:lineRule="exact" w:before="76" w:after="0"/>
        <w:ind w:left="820" w:right="72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3.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Check if the grammar contains left recursion: </w:t>
      </w:r>
      <w:r>
        <w:br/>
      </w:r>
      <w:r>
        <w:tab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 xml:space="preserve">If a production starts with the same non-terminal as on the left </w:t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side of the rule (A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Aα), it indicates left recursion.</w:t>
      </w:r>
    </w:p>
    <w:p>
      <w:pPr>
        <w:autoSpaceDN w:val="0"/>
        <w:tabs>
          <w:tab w:pos="820" w:val="left"/>
          <w:tab w:pos="1030" w:val="left"/>
          <w:tab w:pos="1060" w:val="left"/>
          <w:tab w:pos="1300" w:val="left"/>
          <w:tab w:pos="1540" w:val="left"/>
        </w:tabs>
        <w:autoSpaceDE w:val="0"/>
        <w:widowControl/>
        <w:spacing w:line="510" w:lineRule="exact" w:before="0" w:after="0"/>
        <w:ind w:left="460" w:right="720" w:firstLine="0"/>
        <w:jc w:val="left"/>
      </w:pP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4.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left recursion is detected: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 xml:space="preserve">Remove left recursion by rewriting the rules as: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vbnet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CopyEdit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A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βA'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A'</w:t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αA' | ε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Where A' is a new non-terminal symbol and ε represents an empty string. </w:t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5.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Print the updated grammar without left recursion.</w:t>
      </w:r>
    </w:p>
    <w:p>
      <w:pPr>
        <w:autoSpaceDN w:val="0"/>
        <w:tabs>
          <w:tab w:pos="820" w:val="left"/>
          <w:tab w:pos="1300" w:val="left"/>
        </w:tabs>
        <w:autoSpaceDE w:val="0"/>
        <w:widowControl/>
        <w:spacing w:line="510" w:lineRule="exact" w:before="0" w:after="0"/>
        <w:ind w:left="460" w:right="7200" w:firstLine="0"/>
        <w:jc w:val="left"/>
      </w:pP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6.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End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CODE: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#include &lt;stdio.h&gt;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#include &lt;string.h&gt;</w:t>
      </w:r>
    </w:p>
    <w:p>
      <w:pPr>
        <w:autoSpaceDN w:val="0"/>
        <w:autoSpaceDE w:val="0"/>
        <w:widowControl/>
        <w:spacing w:line="330" w:lineRule="exact" w:before="69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#define MAX 100</w:t>
      </w:r>
    </w:p>
    <w:p>
      <w:pPr>
        <w:autoSpaceDN w:val="0"/>
        <w:tabs>
          <w:tab w:pos="700" w:val="left"/>
        </w:tabs>
        <w:autoSpaceDE w:val="0"/>
        <w:widowControl/>
        <w:spacing w:line="510" w:lineRule="exact" w:before="510" w:after="0"/>
        <w:ind w:left="460" w:right="158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void eliminateLeftRecursion(char nonTerminal, char *production) {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char alpha[MAX], beta[MAX];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27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0" w:val="left"/>
          <w:tab w:pos="940" w:val="left"/>
          <w:tab w:pos="1180" w:val="left"/>
        </w:tabs>
        <w:autoSpaceDE w:val="0"/>
        <w:widowControl/>
        <w:spacing w:line="502" w:lineRule="exact" w:before="0" w:after="0"/>
        <w:ind w:left="460" w:right="1008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int i = 0, j = 0, k = 0;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(production[0] == nonTerminal)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 = 1;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while (production[i] != '|' &amp;&amp; production[i] != '\0')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alpha[j++] = production[i++];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alpha[j] = '\0';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i++;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while (production[i] != '\0')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beta[k++] = production[i++];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beta[k] = '\0';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printf("Grammar after eliminating left recursion:\n");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printf("%c -&gt; %s%c'\n", nonTerminal, beta, nonTerminal + 1);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printf("%c' -&gt; %s%c' | ε\n", nonTerminal + 1, alpha, nonTerminal + 1);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else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printf("The production does not have left recursion.\n");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autoSpaceDE w:val="0"/>
        <w:widowControl/>
        <w:spacing w:line="510" w:lineRule="exact" w:before="510" w:after="0"/>
        <w:ind w:left="700" w:right="6480" w:hanging="24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int main() {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char nonTerminal;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char production[MAX];</w:t>
      </w:r>
    </w:p>
    <w:p>
      <w:pPr>
        <w:autoSpaceDN w:val="0"/>
        <w:autoSpaceDE w:val="0"/>
        <w:widowControl/>
        <w:spacing w:line="510" w:lineRule="exact" w:before="510" w:after="0"/>
        <w:ind w:left="700" w:right="302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printf("Enter the non-terminal (e.g., A): 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scanf(" %c", &amp;nonTerminal);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printf("Enter the production (format: Aalpha|beta): ");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33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16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scanf(" %s", production);</w:t>
      </w:r>
    </w:p>
    <w:p>
      <w:pPr>
        <w:autoSpaceDN w:val="0"/>
        <w:autoSpaceDE w:val="0"/>
        <w:widowControl/>
        <w:spacing w:line="328" w:lineRule="exact" w:before="692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eliminateLeftRecursion(nonTerminal, production);</w:t>
      </w:r>
    </w:p>
    <w:p>
      <w:pPr>
        <w:autoSpaceDN w:val="0"/>
        <w:autoSpaceDE w:val="0"/>
        <w:widowControl/>
        <w:spacing w:line="328" w:lineRule="exact" w:before="692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return 0;</w:t>
      </w:r>
    </w:p>
    <w:p>
      <w:pPr>
        <w:autoSpaceDN w:val="0"/>
        <w:autoSpaceDE w:val="0"/>
        <w:widowControl/>
        <w:spacing w:line="330" w:lineRule="exact" w:before="18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autoSpaceDE w:val="0"/>
        <w:widowControl/>
        <w:spacing w:line="328" w:lineRule="exact" w:before="18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OUTPUT:</w:t>
      </w:r>
    </w:p>
    <w:p>
      <w:pPr>
        <w:autoSpaceDN w:val="0"/>
        <w:autoSpaceDE w:val="0"/>
        <w:widowControl/>
        <w:spacing w:line="240" w:lineRule="auto" w:before="16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25159" cy="16383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779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5" w:h="16830"/>
      <w:pgMar w:top="490" w:right="956" w:bottom="100" w:left="9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