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647B0" w14:textId="4E576420" w:rsidR="0071602A" w:rsidRDefault="00E3429F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 w:rsidRPr="00E3429F">
        <w:rPr>
          <w:b/>
          <w:bCs/>
          <w:sz w:val="36"/>
          <w:szCs w:val="36"/>
          <w:u w:val="single"/>
        </w:rPr>
        <w:t>TSC Lite – A lightweight &amp; power</w:t>
      </w:r>
      <w:r w:rsidR="00821425">
        <w:rPr>
          <w:b/>
          <w:bCs/>
          <w:sz w:val="36"/>
          <w:szCs w:val="36"/>
          <w:u w:val="single"/>
        </w:rPr>
        <w:t>ful</w:t>
      </w:r>
      <w:r w:rsidRPr="00E3429F">
        <w:rPr>
          <w:b/>
          <w:bCs/>
          <w:sz w:val="36"/>
          <w:szCs w:val="36"/>
          <w:u w:val="single"/>
        </w:rPr>
        <w:t xml:space="preserve"> traffic sign classifier</w:t>
      </w:r>
    </w:p>
    <w:p w14:paraId="1BFD6B6D" w14:textId="640EECF1" w:rsidR="00E3429F" w:rsidRDefault="00E3429F">
      <w:pPr>
        <w:rPr>
          <w:sz w:val="24"/>
          <w:szCs w:val="24"/>
        </w:rPr>
      </w:pPr>
    </w:p>
    <w:p w14:paraId="2BA4CA2B" w14:textId="245940E2" w:rsidR="00E3429F" w:rsidRPr="00EC09B0" w:rsidRDefault="00E3429F" w:rsidP="00EC09B0">
      <w:pPr>
        <w:ind w:firstLine="720"/>
        <w:rPr>
          <w:b/>
          <w:bCs/>
          <w:sz w:val="28"/>
          <w:szCs w:val="28"/>
          <w:u w:val="single"/>
        </w:rPr>
      </w:pPr>
      <w:r w:rsidRPr="00EC09B0">
        <w:rPr>
          <w:b/>
          <w:bCs/>
          <w:sz w:val="28"/>
          <w:szCs w:val="28"/>
          <w:u w:val="single"/>
        </w:rPr>
        <w:t>Brief:</w:t>
      </w:r>
    </w:p>
    <w:p w14:paraId="72B74A37" w14:textId="7CA70BB9" w:rsidR="00E3429F" w:rsidRDefault="00E3429F">
      <w:pPr>
        <w:rPr>
          <w:sz w:val="24"/>
          <w:szCs w:val="24"/>
        </w:rPr>
      </w:pPr>
      <w:r>
        <w:rPr>
          <w:sz w:val="24"/>
          <w:szCs w:val="24"/>
        </w:rPr>
        <w:tab/>
        <w:t>Our model employs a deep learning based solution to identify traffic signs which can be used in autonomous</w:t>
      </w:r>
    </w:p>
    <w:p w14:paraId="43BB92AE" w14:textId="77777777" w:rsidR="00E3429F" w:rsidRDefault="00E3429F">
      <w:pPr>
        <w:rPr>
          <w:sz w:val="24"/>
          <w:szCs w:val="24"/>
        </w:rPr>
      </w:pPr>
      <w:r>
        <w:rPr>
          <w:sz w:val="24"/>
          <w:szCs w:val="24"/>
        </w:rPr>
        <w:tab/>
        <w:t>driving. An intelligent traffic sign identification system ensures good road safety.</w:t>
      </w:r>
    </w:p>
    <w:p w14:paraId="6D685B80" w14:textId="77777777" w:rsidR="00E3429F" w:rsidRPr="003600CB" w:rsidRDefault="00E3429F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Pr="003600CB">
        <w:rPr>
          <w:b/>
          <w:bCs/>
          <w:i/>
          <w:iCs/>
          <w:sz w:val="24"/>
          <w:szCs w:val="24"/>
        </w:rPr>
        <w:t>Features and Benefits:</w:t>
      </w:r>
    </w:p>
    <w:p w14:paraId="2748AD41" w14:textId="6EAA2628" w:rsidR="00E3429F" w:rsidRPr="00797F96" w:rsidRDefault="00E3429F" w:rsidP="00E34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Usually</w:t>
      </w:r>
      <w:r w:rsidR="00EC09B0">
        <w:rPr>
          <w:sz w:val="24"/>
          <w:szCs w:val="24"/>
        </w:rPr>
        <w:t>,</w:t>
      </w:r>
      <w:r>
        <w:rPr>
          <w:sz w:val="24"/>
          <w:szCs w:val="24"/>
        </w:rPr>
        <w:t xml:space="preserve"> classification models are used on static images but using OpenCV we have enabled it to take live feed from camera and perform classification.</w:t>
      </w:r>
      <w:r w:rsidR="003600CB">
        <w:rPr>
          <w:sz w:val="24"/>
          <w:szCs w:val="24"/>
        </w:rPr>
        <w:t xml:space="preserve"> </w:t>
      </w:r>
      <w:r w:rsidR="003600CB" w:rsidRPr="00797F96">
        <w:rPr>
          <w:b/>
          <w:bCs/>
          <w:sz w:val="24"/>
          <w:szCs w:val="24"/>
        </w:rPr>
        <w:t>This is indeed a very new approach when it comes to using classifiers.</w:t>
      </w:r>
    </w:p>
    <w:p w14:paraId="2F79C034" w14:textId="56C2084C" w:rsidR="00E3429F" w:rsidRDefault="00E3429F" w:rsidP="00E342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429F">
        <w:rPr>
          <w:sz w:val="24"/>
          <w:szCs w:val="24"/>
        </w:rPr>
        <w:t xml:space="preserve"> </w:t>
      </w:r>
      <w:r w:rsidR="00EC09B0">
        <w:rPr>
          <w:sz w:val="24"/>
          <w:szCs w:val="24"/>
        </w:rPr>
        <w:t xml:space="preserve">It is extremely </w:t>
      </w:r>
      <w:r w:rsidR="00EC09B0" w:rsidRPr="00797F96">
        <w:rPr>
          <w:b/>
          <w:bCs/>
          <w:sz w:val="24"/>
          <w:szCs w:val="24"/>
        </w:rPr>
        <w:t>light weight model so it requires very less computational resource</w:t>
      </w:r>
      <w:r w:rsidR="00797F96" w:rsidRPr="00797F96">
        <w:rPr>
          <w:b/>
          <w:bCs/>
          <w:sz w:val="24"/>
          <w:szCs w:val="24"/>
        </w:rPr>
        <w:t>s</w:t>
      </w:r>
      <w:r w:rsidR="00797F96">
        <w:rPr>
          <w:sz w:val="24"/>
          <w:szCs w:val="24"/>
        </w:rPr>
        <w:t xml:space="preserve"> </w:t>
      </w:r>
      <w:r w:rsidR="00EC09B0">
        <w:rPr>
          <w:sz w:val="24"/>
          <w:szCs w:val="24"/>
        </w:rPr>
        <w:t>(not even a single GPU). This is extremely useful if the technology is to be mounted on vehicles where it isn’t possible to employ too much hardware.</w:t>
      </w:r>
    </w:p>
    <w:p w14:paraId="03C0AC5E" w14:textId="50BCB223" w:rsidR="00EC09B0" w:rsidRPr="00797F96" w:rsidRDefault="00EC09B0" w:rsidP="00E34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Despite its small size, our model has </w:t>
      </w:r>
      <w:r w:rsidRPr="00797F96">
        <w:rPr>
          <w:b/>
          <w:bCs/>
          <w:sz w:val="24"/>
          <w:szCs w:val="24"/>
        </w:rPr>
        <w:t>97%+ accuracy and it can be trained without hardware acceleration.</w:t>
      </w:r>
    </w:p>
    <w:p w14:paraId="282CB7E4" w14:textId="6F74806A" w:rsidR="00EC09B0" w:rsidRDefault="00EC09B0" w:rsidP="00EC09B0">
      <w:pPr>
        <w:ind w:left="720"/>
        <w:rPr>
          <w:sz w:val="24"/>
          <w:szCs w:val="24"/>
        </w:rPr>
      </w:pPr>
    </w:p>
    <w:p w14:paraId="636F5F43" w14:textId="755C6177" w:rsidR="00EC09B0" w:rsidRPr="00EC09B0" w:rsidRDefault="00EC09B0" w:rsidP="00EC09B0">
      <w:pPr>
        <w:ind w:left="720"/>
        <w:rPr>
          <w:b/>
          <w:bCs/>
          <w:sz w:val="28"/>
          <w:szCs w:val="28"/>
          <w:u w:val="single"/>
        </w:rPr>
      </w:pPr>
      <w:r w:rsidRPr="00EC09B0">
        <w:rPr>
          <w:b/>
          <w:bCs/>
          <w:sz w:val="28"/>
          <w:szCs w:val="28"/>
          <w:u w:val="single"/>
        </w:rPr>
        <w:t>About our Model:</w:t>
      </w:r>
    </w:p>
    <w:p w14:paraId="1412A5D2" w14:textId="7413FB9D" w:rsidR="00EC09B0" w:rsidRDefault="00EC09B0" w:rsidP="00EC09B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Our model is primarily based on </w:t>
      </w:r>
      <w:hyperlink r:id="rId5" w:history="1">
        <w:proofErr w:type="spellStart"/>
        <w:r w:rsidRPr="00EC09B0">
          <w:rPr>
            <w:rStyle w:val="Hyperlink"/>
            <w:sz w:val="24"/>
            <w:szCs w:val="24"/>
          </w:rPr>
          <w:t>LeNet</w:t>
        </w:r>
        <w:proofErr w:type="spellEnd"/>
      </w:hyperlink>
      <w:r>
        <w:rPr>
          <w:sz w:val="24"/>
          <w:szCs w:val="24"/>
        </w:rPr>
        <w:t xml:space="preserve"> architecture and we tweaked it a bit to reach optimum performance. We achieved over 97% accuracy in training and </w:t>
      </w:r>
      <w:r w:rsidRPr="00797F96">
        <w:rPr>
          <w:b/>
          <w:bCs/>
          <w:sz w:val="24"/>
          <w:szCs w:val="24"/>
        </w:rPr>
        <w:t>it classifies signs in the video with near perfect accuracy</w:t>
      </w:r>
      <w:r>
        <w:rPr>
          <w:sz w:val="24"/>
          <w:szCs w:val="24"/>
        </w:rPr>
        <w:t>. We had used the German Traffic Signs dataset for training.</w:t>
      </w:r>
    </w:p>
    <w:p w14:paraId="3DA8B57D" w14:textId="0C475534" w:rsidR="003600CB" w:rsidRDefault="003600CB" w:rsidP="00EC09B0">
      <w:pPr>
        <w:ind w:left="720"/>
        <w:rPr>
          <w:sz w:val="24"/>
          <w:szCs w:val="24"/>
        </w:rPr>
      </w:pPr>
    </w:p>
    <w:p w14:paraId="279C68BC" w14:textId="5F5D82E1" w:rsidR="003600CB" w:rsidRPr="003600CB" w:rsidRDefault="003600CB" w:rsidP="00EC09B0">
      <w:pPr>
        <w:ind w:left="720"/>
        <w:rPr>
          <w:b/>
          <w:bCs/>
          <w:sz w:val="28"/>
          <w:szCs w:val="28"/>
          <w:u w:val="single"/>
        </w:rPr>
      </w:pPr>
      <w:r w:rsidRPr="003600CB">
        <w:rPr>
          <w:b/>
          <w:bCs/>
          <w:sz w:val="28"/>
          <w:szCs w:val="28"/>
          <w:u w:val="single"/>
        </w:rPr>
        <w:t xml:space="preserve">Optimization using </w:t>
      </w:r>
      <w:proofErr w:type="spellStart"/>
      <w:r w:rsidRPr="003600CB">
        <w:rPr>
          <w:b/>
          <w:bCs/>
          <w:sz w:val="28"/>
          <w:szCs w:val="28"/>
          <w:u w:val="single"/>
        </w:rPr>
        <w:t>OpenVINO</w:t>
      </w:r>
      <w:proofErr w:type="spellEnd"/>
      <w:r w:rsidRPr="003600CB">
        <w:rPr>
          <w:b/>
          <w:bCs/>
          <w:sz w:val="28"/>
          <w:szCs w:val="28"/>
          <w:u w:val="single"/>
        </w:rPr>
        <w:t xml:space="preserve"> Toolkit:</w:t>
      </w:r>
    </w:p>
    <w:p w14:paraId="38CD58D2" w14:textId="6CC52047" w:rsidR="003600CB" w:rsidRDefault="003600CB" w:rsidP="00EC09B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used </w:t>
      </w:r>
      <w:proofErr w:type="spellStart"/>
      <w:r>
        <w:rPr>
          <w:sz w:val="24"/>
          <w:szCs w:val="24"/>
        </w:rPr>
        <w:t>OpenVINO</w:t>
      </w:r>
      <w:proofErr w:type="spellEnd"/>
      <w:r>
        <w:rPr>
          <w:sz w:val="24"/>
          <w:szCs w:val="24"/>
        </w:rPr>
        <w:t xml:space="preserve"> Model Optimizer to reduce the size of our model</w:t>
      </w:r>
      <w:r w:rsidR="00797F96">
        <w:rPr>
          <w:sz w:val="24"/>
          <w:szCs w:val="24"/>
        </w:rPr>
        <w:t xml:space="preserve"> </w:t>
      </w:r>
      <w:r w:rsidRPr="00797F96">
        <w:rPr>
          <w:b/>
          <w:bCs/>
          <w:sz w:val="24"/>
          <w:szCs w:val="24"/>
        </w:rPr>
        <w:t>(36 -&gt;19 nodes)</w:t>
      </w:r>
      <w:r>
        <w:rPr>
          <w:sz w:val="24"/>
          <w:szCs w:val="24"/>
        </w:rPr>
        <w:t xml:space="preserve">. Though it did not make much difference in the accuracy, we managed to get </w:t>
      </w:r>
      <w:r w:rsidRPr="00797F96">
        <w:rPr>
          <w:b/>
          <w:bCs/>
          <w:sz w:val="24"/>
          <w:szCs w:val="24"/>
        </w:rPr>
        <w:t>a slight boost in the speed</w:t>
      </w:r>
      <w:r>
        <w:rPr>
          <w:sz w:val="24"/>
          <w:szCs w:val="24"/>
        </w:rPr>
        <w:t>. The difference isn’t that noticeable due to the fact that our model is already small and fast.</w:t>
      </w:r>
    </w:p>
    <w:p w14:paraId="434C3325" w14:textId="173DA1C0" w:rsidR="003600CB" w:rsidRPr="003600CB" w:rsidRDefault="003600CB" w:rsidP="00EC09B0">
      <w:pPr>
        <w:ind w:left="720"/>
        <w:rPr>
          <w:i/>
          <w:iCs/>
          <w:sz w:val="24"/>
          <w:szCs w:val="24"/>
        </w:rPr>
      </w:pPr>
      <w:r w:rsidRPr="003600CB">
        <w:rPr>
          <w:i/>
          <w:iCs/>
          <w:sz w:val="24"/>
          <w:szCs w:val="24"/>
        </w:rPr>
        <w:t>PS: We used a webcam for input feed and the frame rate is limited by the video</w:t>
      </w:r>
      <w:r w:rsidR="006A181C">
        <w:rPr>
          <w:i/>
          <w:iCs/>
          <w:sz w:val="24"/>
          <w:szCs w:val="24"/>
        </w:rPr>
        <w:t xml:space="preserve"> (we managed up to 35fps)</w:t>
      </w:r>
      <w:r w:rsidRPr="003600CB">
        <w:rPr>
          <w:i/>
          <w:iCs/>
          <w:sz w:val="24"/>
          <w:szCs w:val="24"/>
        </w:rPr>
        <w:t xml:space="preserve"> </w:t>
      </w:r>
    </w:p>
    <w:p w14:paraId="5274A151" w14:textId="1E431BA5" w:rsidR="003600CB" w:rsidRDefault="003600CB" w:rsidP="00EC09B0">
      <w:pPr>
        <w:ind w:left="720"/>
        <w:rPr>
          <w:sz w:val="24"/>
          <w:szCs w:val="24"/>
        </w:rPr>
      </w:pPr>
    </w:p>
    <w:p w14:paraId="0F885AC4" w14:textId="7EC2A89C" w:rsidR="003600CB" w:rsidRPr="00EC09B0" w:rsidRDefault="003600CB" w:rsidP="00EC09B0">
      <w:pPr>
        <w:ind w:left="720"/>
        <w:rPr>
          <w:sz w:val="24"/>
          <w:szCs w:val="24"/>
        </w:rPr>
      </w:pPr>
    </w:p>
    <w:p w14:paraId="0F1AD301" w14:textId="3A83F0BD" w:rsidR="00E3429F" w:rsidRPr="00E3429F" w:rsidRDefault="00E3429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3429F" w:rsidRPr="00E3429F" w:rsidSect="00E3429F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16F10"/>
    <w:multiLevelType w:val="hybridMultilevel"/>
    <w:tmpl w:val="9BE0781C"/>
    <w:lvl w:ilvl="0" w:tplc="9A44A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9F"/>
    <w:rsid w:val="003600CB"/>
    <w:rsid w:val="006A181C"/>
    <w:rsid w:val="0071602A"/>
    <w:rsid w:val="00797F96"/>
    <w:rsid w:val="00821425"/>
    <w:rsid w:val="00E3429F"/>
    <w:rsid w:val="00E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350C"/>
  <w15:chartTrackingRefBased/>
  <w15:docId w15:val="{E8A0592B-9567-4F57-A8BD-CE0156BA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2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sciencecentral.com/profiles/blogs/lenet-5-a-classic-cnn-archite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Avirup Dey</dc:creator>
  <cp:keywords/>
  <dc:description/>
  <cp:lastModifiedBy>Avirup Dey</cp:lastModifiedBy>
  <cp:revision>3</cp:revision>
  <dcterms:created xsi:type="dcterms:W3CDTF">2021-03-30T15:37:00Z</dcterms:created>
  <dcterms:modified xsi:type="dcterms:W3CDTF">2021-03-31T13:35:00Z</dcterms:modified>
</cp:coreProperties>
</file>