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9DD9" w14:textId="22FAE504" w:rsidR="00E1117A" w:rsidRDefault="00C43AF4">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IST769 </w:t>
      </w:r>
      <w:r w:rsidR="0087421F" w:rsidRPr="0087421F">
        <w:rPr>
          <w:rFonts w:ascii="Calibri Light" w:eastAsia="Calibri Light" w:hAnsi="Calibri Light" w:cs="Calibri Light"/>
          <w:color w:val="2F5496"/>
          <w:sz w:val="32"/>
        </w:rPr>
        <w:t>Cassandra and CQL</w:t>
      </w:r>
    </w:p>
    <w:p w14:paraId="07AD7756" w14:textId="4EF3D0A4" w:rsidR="00E1117A" w:rsidRDefault="00C43AF4">
      <w:pPr>
        <w:rPr>
          <w:rFonts w:ascii="Calibri" w:eastAsia="Calibri" w:hAnsi="Calibri" w:cs="Calibri"/>
        </w:rPr>
      </w:pPr>
      <w:r>
        <w:rPr>
          <w:rFonts w:ascii="Calibri" w:eastAsia="Calibri" w:hAnsi="Calibri" w:cs="Calibri"/>
        </w:rPr>
        <w:t>Your Name:  Tajudeen Abdulazeez</w:t>
      </w:r>
      <w:r>
        <w:rPr>
          <w:rFonts w:ascii="Calibri" w:eastAsia="Calibri" w:hAnsi="Calibri" w:cs="Calibri"/>
        </w:rPr>
        <w:tab/>
      </w:r>
      <w:r>
        <w:rPr>
          <w:rFonts w:ascii="Calibri" w:eastAsia="Calibri" w:hAnsi="Calibri" w:cs="Calibri"/>
        </w:rPr>
        <w:br/>
        <w:t>Your SUID:   69687-7373-0</w:t>
      </w:r>
      <w:r>
        <w:rPr>
          <w:rFonts w:ascii="Calibri" w:eastAsia="Calibri" w:hAnsi="Calibri" w:cs="Calibri"/>
        </w:rPr>
        <w:tab/>
      </w:r>
      <w:r>
        <w:rPr>
          <w:rFonts w:ascii="Calibri" w:eastAsia="Calibri" w:hAnsi="Calibri" w:cs="Calibri"/>
        </w:rPr>
        <w:br/>
        <w:t>Your Email:  toabdula@syr.edu</w:t>
      </w:r>
      <w:r>
        <w:rPr>
          <w:rFonts w:ascii="Calibri" w:eastAsia="Calibri" w:hAnsi="Calibri" w:cs="Calibri"/>
        </w:rPr>
        <w:tab/>
      </w:r>
      <w:r>
        <w:rPr>
          <w:rFonts w:ascii="Calibri" w:eastAsia="Calibri" w:hAnsi="Calibri" w:cs="Calibri"/>
        </w:rPr>
        <w:br/>
        <w:t xml:space="preserve">Date Due: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br/>
        <w:t xml:space="preserve">Homework #: </w:t>
      </w:r>
      <w:r w:rsidR="0087421F">
        <w:rPr>
          <w:rFonts w:ascii="Calibri" w:eastAsia="Calibri" w:hAnsi="Calibri" w:cs="Calibri"/>
        </w:rPr>
        <w:t>9</w:t>
      </w:r>
    </w:p>
    <w:p w14:paraId="4A128B10" w14:textId="446DD3B5" w:rsidR="0087421F" w:rsidRDefault="0087421F">
      <w:pPr>
        <w:rPr>
          <w:rFonts w:ascii="Calibri" w:eastAsia="Calibri" w:hAnsi="Calibri" w:cs="Calibri"/>
        </w:rPr>
      </w:pPr>
      <w:bookmarkStart w:id="0" w:name="_GoBack"/>
      <w:bookmarkEnd w:id="0"/>
    </w:p>
    <w:p w14:paraId="22A3C446" w14:textId="77777777" w:rsidR="0087421F" w:rsidRDefault="0087421F" w:rsidP="0087421F">
      <w:pPr>
        <w:pStyle w:val="ListParagraph"/>
        <w:numPr>
          <w:ilvl w:val="0"/>
          <w:numId w:val="6"/>
        </w:numPr>
      </w:pPr>
      <w:r>
        <w:t>Design your own scenario for which a Cassandra table would be a good solution. Make sure to explain the scenario and the specific characteristics of the scenario which would make Cassandra a good fit. Make sure to follow a query first approach and justify how the partition and cluster keys should be setup.</w:t>
      </w:r>
      <w:r>
        <w:br/>
        <w:t xml:space="preserve"> </w:t>
      </w:r>
    </w:p>
    <w:p w14:paraId="7FAD75D6" w14:textId="77777777" w:rsidR="0087421F" w:rsidRDefault="0087421F" w:rsidP="0087421F">
      <w:pPr>
        <w:pStyle w:val="ListParagraph"/>
        <w:numPr>
          <w:ilvl w:val="0"/>
          <w:numId w:val="6"/>
        </w:numPr>
      </w:pPr>
      <w:r>
        <w:t xml:space="preserve">Create your Cassandra table in CQL based on your scenario from the previous exercise.  You should define the columns and data types to suit your scenario in addition to configuring the partition and cluster keys. </w:t>
      </w:r>
      <w:r>
        <w:br/>
      </w:r>
    </w:p>
    <w:p w14:paraId="3C8E8CBA" w14:textId="77777777" w:rsidR="0087421F" w:rsidRDefault="0087421F" w:rsidP="0087421F">
      <w:pPr>
        <w:pStyle w:val="ListParagraph"/>
        <w:numPr>
          <w:ilvl w:val="0"/>
          <w:numId w:val="6"/>
        </w:numPr>
      </w:pPr>
      <w:r>
        <w:t>Write CQL statements to add data to your table. Add at least 9 records consisting of 3 different partition and cluster keys</w:t>
      </w:r>
      <w:r>
        <w:br/>
        <w:t xml:space="preserve">. </w:t>
      </w:r>
    </w:p>
    <w:p w14:paraId="43B98A52" w14:textId="77777777" w:rsidR="0087421F" w:rsidRDefault="0087421F" w:rsidP="0087421F">
      <w:pPr>
        <w:pStyle w:val="ListParagraph"/>
        <w:numPr>
          <w:ilvl w:val="0"/>
          <w:numId w:val="6"/>
        </w:numPr>
      </w:pPr>
      <w:r>
        <w:t xml:space="preserve">Write a CQL statement to create an index or materialized view on your table so that you can set a different partition key to prevent ALLOW FILTERING. Then write a CQL SELECT statement to demonstrate it works as designed. </w:t>
      </w:r>
      <w:r>
        <w:br/>
      </w:r>
    </w:p>
    <w:p w14:paraId="3FFC41F5" w14:textId="77777777" w:rsidR="0087421F" w:rsidRDefault="0087421F" w:rsidP="0087421F">
      <w:pPr>
        <w:pStyle w:val="ListParagraph"/>
        <w:numPr>
          <w:ilvl w:val="0"/>
          <w:numId w:val="6"/>
        </w:numPr>
      </w:pPr>
      <w:r>
        <w:t>Write a CQL statement to create an index or materialized view on your table so that you can set a different cluster key to prevent ALLOW FILTERING. Then write a CQL SELECT statement to demonstrate it works as designed.</w:t>
      </w:r>
    </w:p>
    <w:p w14:paraId="445F9A00" w14:textId="77777777" w:rsidR="0087421F" w:rsidRDefault="0087421F">
      <w:pPr>
        <w:rPr>
          <w:rFonts w:ascii="Calibri" w:eastAsia="Calibri" w:hAnsi="Calibri" w:cs="Calibri"/>
        </w:rPr>
      </w:pPr>
    </w:p>
    <w:sectPr w:rsidR="008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83B1B"/>
    <w:multiLevelType w:val="multilevel"/>
    <w:tmpl w:val="7D1AA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0D4D79"/>
    <w:multiLevelType w:val="multilevel"/>
    <w:tmpl w:val="C94E3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EC5667"/>
    <w:multiLevelType w:val="multilevel"/>
    <w:tmpl w:val="C8169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6A7B20"/>
    <w:multiLevelType w:val="multilevel"/>
    <w:tmpl w:val="BFF0E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1672EC"/>
    <w:multiLevelType w:val="multilevel"/>
    <w:tmpl w:val="1D8CD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117A"/>
    <w:rsid w:val="0087421F"/>
    <w:rsid w:val="00C43AF4"/>
    <w:rsid w:val="00E1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C2D0"/>
  <w15:docId w15:val="{09A2E9B1-F23F-4BAB-A8FC-6ACEE826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43AF4"/>
    <w:rPr>
      <w:i/>
      <w:iCs/>
      <w:color w:val="4472C4" w:themeColor="accent1"/>
    </w:rPr>
  </w:style>
  <w:style w:type="character" w:styleId="Emphasis">
    <w:name w:val="Emphasis"/>
    <w:basedOn w:val="DefaultParagraphFont"/>
    <w:uiPriority w:val="20"/>
    <w:qFormat/>
    <w:rsid w:val="00C43AF4"/>
    <w:rPr>
      <w:i/>
      <w:iCs/>
    </w:rPr>
  </w:style>
  <w:style w:type="paragraph" w:styleId="ListParagraph">
    <w:name w:val="List Paragraph"/>
    <w:basedOn w:val="Normal"/>
    <w:uiPriority w:val="34"/>
    <w:qFormat/>
    <w:rsid w:val="0087421F"/>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Tajudeen Abdulazeez</cp:lastModifiedBy>
  <cp:revision>3</cp:revision>
  <dcterms:created xsi:type="dcterms:W3CDTF">2019-11-24T18:38:00Z</dcterms:created>
  <dcterms:modified xsi:type="dcterms:W3CDTF">2019-12-01T14:26:00Z</dcterms:modified>
</cp:coreProperties>
</file>