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6994" w:rsidRDefault="00116994" w:rsidP="00116994">
      <w:pPr>
        <w:spacing w:before="40" w:after="40"/>
        <w:rPr>
          <w:rFonts w:ascii="Arial" w:hAnsi="Arial" w:cs="Arial"/>
          <w:sz w:val="20"/>
          <w:szCs w:val="20"/>
        </w:rPr>
      </w:pPr>
    </w:p>
    <w:p w:rsidR="00116994" w:rsidRDefault="00116994" w:rsidP="00116994">
      <w:pPr>
        <w:spacing w:before="40" w:after="40"/>
        <w:rPr>
          <w:rFonts w:ascii="Arial" w:hAnsi="Arial" w:cs="Arial"/>
          <w:sz w:val="20"/>
          <w:szCs w:val="20"/>
        </w:rPr>
      </w:pPr>
    </w:p>
    <w:p w:rsidR="00116994" w:rsidRPr="00116994" w:rsidRDefault="00116994" w:rsidP="00116994">
      <w:pPr>
        <w:spacing w:before="40" w:after="40"/>
        <w:rPr>
          <w:rFonts w:ascii="Arial" w:hAnsi="Arial" w:cs="Arial"/>
          <w:b/>
          <w:sz w:val="20"/>
          <w:szCs w:val="20"/>
        </w:rPr>
      </w:pPr>
      <w:r w:rsidRPr="00116994">
        <w:rPr>
          <w:rFonts w:ascii="Arial" w:hAnsi="Arial" w:cs="Arial"/>
          <w:b/>
          <w:sz w:val="20"/>
          <w:szCs w:val="20"/>
        </w:rPr>
        <w:t>Chapter 3 - Preparing the Database Environment</w:t>
      </w:r>
    </w:p>
    <w:p w:rsidR="00116994" w:rsidRPr="00116994" w:rsidRDefault="00116994" w:rsidP="00116994">
      <w:pPr>
        <w:spacing w:before="40" w:after="40"/>
        <w:rPr>
          <w:rFonts w:ascii="Arial" w:hAnsi="Arial" w:cs="Arial"/>
          <w:sz w:val="20"/>
          <w:szCs w:val="20"/>
        </w:rPr>
      </w:pPr>
      <w:r w:rsidRPr="00116994">
        <w:rPr>
          <w:rFonts w:ascii="Arial" w:hAnsi="Arial" w:cs="Arial"/>
          <w:sz w:val="20"/>
          <w:szCs w:val="20"/>
        </w:rPr>
        <w:t>All platforms have a hard-coded, platform-specific technique by which the OUI will find an existing inventory. On Linux this is a file:</w:t>
      </w:r>
    </w:p>
    <w:p w:rsidR="00116994" w:rsidRPr="00116994" w:rsidRDefault="00116994" w:rsidP="00116994">
      <w:pPr>
        <w:spacing w:before="40" w:after="40"/>
        <w:rPr>
          <w:rFonts w:ascii="Arial" w:hAnsi="Arial" w:cs="Arial"/>
          <w:sz w:val="20"/>
          <w:szCs w:val="20"/>
        </w:rPr>
      </w:pPr>
      <w:r w:rsidRPr="00116994">
        <w:rPr>
          <w:rFonts w:ascii="Arial" w:hAnsi="Arial" w:cs="Arial"/>
          <w:sz w:val="20"/>
          <w:szCs w:val="20"/>
        </w:rPr>
        <w:t>/etc/oraInst.loc</w:t>
      </w:r>
    </w:p>
    <w:p w:rsidR="00116994" w:rsidRPr="00116994" w:rsidRDefault="00116994" w:rsidP="00116994">
      <w:pPr>
        <w:spacing w:before="40" w:after="40"/>
        <w:rPr>
          <w:rFonts w:ascii="Arial" w:hAnsi="Arial" w:cs="Arial"/>
          <w:sz w:val="20"/>
          <w:szCs w:val="20"/>
        </w:rPr>
      </w:pPr>
      <w:r w:rsidRPr="00116994">
        <w:rPr>
          <w:rFonts w:ascii="Arial" w:hAnsi="Arial" w:cs="Arial"/>
          <w:sz w:val="20"/>
          <w:szCs w:val="20"/>
        </w:rPr>
        <w:t>On Solaris it is also a file: /var/opt/oracle/oraInst.loc</w:t>
      </w:r>
    </w:p>
    <w:p w:rsidR="00116994" w:rsidRPr="00116994" w:rsidRDefault="00116994" w:rsidP="00116994">
      <w:pPr>
        <w:spacing w:before="40" w:after="40"/>
        <w:rPr>
          <w:rFonts w:ascii="Arial" w:hAnsi="Arial" w:cs="Arial"/>
          <w:sz w:val="20"/>
          <w:szCs w:val="20"/>
        </w:rPr>
      </w:pPr>
      <w:r w:rsidRPr="00116994">
        <w:rPr>
          <w:rFonts w:ascii="Arial" w:hAnsi="Arial" w:cs="Arial"/>
          <w:sz w:val="20"/>
          <w:szCs w:val="20"/>
        </w:rPr>
        <w:t>One Windows it is a key in the registry: HKEY_LOCAL_MACHINE\SOFTWARE\ORACLE\inst_loc</w:t>
      </w:r>
    </w:p>
    <w:p w:rsidR="00116994" w:rsidRPr="00160C76" w:rsidRDefault="00576301" w:rsidP="002C029B">
      <w:pPr>
        <w:spacing w:before="40" w:after="40"/>
        <w:rPr>
          <w:rFonts w:ascii="Arial" w:hAnsi="Arial" w:cs="Arial"/>
          <w:sz w:val="20"/>
          <w:szCs w:val="20"/>
        </w:rPr>
      </w:pPr>
      <w:r w:rsidRPr="00160C76">
        <w:rPr>
          <w:rFonts w:ascii="Arial" w:hAnsi="Arial" w:cs="Arial"/>
          <w:sz w:val="20"/>
          <w:szCs w:val="20"/>
        </w:rPr>
        <w:t xml:space="preserve">The user running the installer for the first time will need permission to write to the appropriate directory. </w:t>
      </w:r>
      <w:r w:rsidRPr="00BD3D4B">
        <w:rPr>
          <w:rFonts w:ascii="Arial" w:hAnsi="Arial" w:cs="Arial"/>
          <w:color w:val="00B050"/>
          <w:sz w:val="20"/>
          <w:szCs w:val="20"/>
        </w:rPr>
        <w:t>Usually only the root user can write to /etc or /var.</w:t>
      </w:r>
      <w:r w:rsidR="00160C76" w:rsidRPr="00BD3D4B">
        <w:rPr>
          <w:rFonts w:ascii="Arial" w:hAnsi="Arial" w:cs="Arial"/>
          <w:color w:val="00B050"/>
          <w:sz w:val="20"/>
          <w:szCs w:val="20"/>
        </w:rPr>
        <w:t xml:space="preserve"> OUI will generate a script (the orainstRoot.sh script) to be run by the root user that will create the oraInst.loc file</w:t>
      </w:r>
      <w:r w:rsidR="00160C76" w:rsidRPr="00160C76">
        <w:rPr>
          <w:rFonts w:ascii="Arial" w:hAnsi="Arial" w:cs="Arial"/>
          <w:sz w:val="20"/>
          <w:szCs w:val="20"/>
        </w:rPr>
        <w:t>. On Windows, the user running the OUI will need privileges that will let him/her create the registry key.</w:t>
      </w:r>
    </w:p>
    <w:p w:rsidR="00116994" w:rsidRPr="001869CA" w:rsidRDefault="001869CA" w:rsidP="002C029B">
      <w:pPr>
        <w:spacing w:before="40" w:after="40"/>
        <w:rPr>
          <w:rFonts w:ascii="Arial" w:hAnsi="Arial" w:cs="Arial"/>
          <w:sz w:val="20"/>
          <w:szCs w:val="20"/>
        </w:rPr>
      </w:pPr>
      <w:r w:rsidRPr="00103970">
        <w:rPr>
          <w:rFonts w:ascii="Arial" w:hAnsi="Arial" w:cs="Arial"/>
          <w:i/>
          <w:color w:val="00B050"/>
          <w:sz w:val="20"/>
          <w:szCs w:val="20"/>
        </w:rPr>
        <w:t>Optimal Flexible Architecture a file system directory structure that should make maintaining multiple versions of multiple Oracle products straightforward.</w:t>
      </w:r>
      <w:r w:rsidRPr="001869CA">
        <w:rPr>
          <w:rFonts w:ascii="Arial" w:hAnsi="Arial" w:cs="Arial"/>
          <w:sz w:val="20"/>
          <w:szCs w:val="20"/>
        </w:rPr>
        <w:t xml:space="preserve"> The heart of OFA is two environment variables: ORACLE_BASE and ORACLE_HOME. The ORACLE_BASE directory is one directory on the server, beneath which all the Oracle software (all products, all versions) should be installed.</w:t>
      </w:r>
    </w:p>
    <w:p w:rsidR="001869CA" w:rsidRDefault="001869CA" w:rsidP="002C029B">
      <w:pPr>
        <w:spacing w:before="40" w:after="40"/>
        <w:rPr>
          <w:rFonts w:ascii="Arial" w:hAnsi="Arial" w:cs="Arial"/>
          <w:b/>
          <w:sz w:val="20"/>
          <w:szCs w:val="20"/>
        </w:rPr>
      </w:pPr>
    </w:p>
    <w:p w:rsidR="00AE51DA" w:rsidRPr="00210064" w:rsidRDefault="00AE51DA" w:rsidP="00AE51DA">
      <w:pPr>
        <w:spacing w:before="40" w:after="40"/>
        <w:rPr>
          <w:rFonts w:ascii="Arial" w:hAnsi="Arial" w:cs="Arial"/>
          <w:sz w:val="20"/>
          <w:szCs w:val="20"/>
        </w:rPr>
      </w:pPr>
      <w:r w:rsidRPr="00210064">
        <w:rPr>
          <w:rFonts w:ascii="Arial" w:hAnsi="Arial" w:cs="Arial"/>
          <w:sz w:val="20"/>
          <w:szCs w:val="20"/>
        </w:rPr>
        <w:t>The OFA standard includes several directories that you should be familiar with:</w:t>
      </w:r>
    </w:p>
    <w:p w:rsidR="00AE51DA" w:rsidRPr="00210064" w:rsidRDefault="00AE51DA" w:rsidP="00AE51DA">
      <w:pPr>
        <w:spacing w:before="40" w:after="40"/>
        <w:rPr>
          <w:rFonts w:ascii="Arial" w:hAnsi="Arial" w:cs="Arial"/>
          <w:sz w:val="20"/>
          <w:szCs w:val="20"/>
        </w:rPr>
      </w:pPr>
      <w:r w:rsidRPr="00210064">
        <w:rPr>
          <w:rFonts w:ascii="Arial" w:hAnsi="Arial" w:cs="Arial"/>
          <w:sz w:val="20"/>
          <w:szCs w:val="20"/>
        </w:rPr>
        <w:t>• Oracle inventory directory</w:t>
      </w:r>
    </w:p>
    <w:p w:rsidR="00AE51DA" w:rsidRPr="00210064" w:rsidRDefault="00AE51DA" w:rsidP="00AE51DA">
      <w:pPr>
        <w:spacing w:before="40" w:after="40"/>
        <w:rPr>
          <w:rFonts w:ascii="Arial" w:hAnsi="Arial" w:cs="Arial"/>
          <w:sz w:val="20"/>
          <w:szCs w:val="20"/>
        </w:rPr>
      </w:pPr>
      <w:r w:rsidRPr="00210064">
        <w:rPr>
          <w:rFonts w:ascii="Arial" w:hAnsi="Arial" w:cs="Arial"/>
          <w:sz w:val="20"/>
          <w:szCs w:val="20"/>
        </w:rPr>
        <w:t>• Oracle base directory (ORACLE_BASE)</w:t>
      </w:r>
    </w:p>
    <w:p w:rsidR="00AE51DA" w:rsidRPr="00210064" w:rsidRDefault="00AE51DA" w:rsidP="00AE51DA">
      <w:pPr>
        <w:spacing w:before="40" w:after="40"/>
        <w:rPr>
          <w:rFonts w:ascii="Arial" w:hAnsi="Arial" w:cs="Arial"/>
          <w:sz w:val="20"/>
          <w:szCs w:val="20"/>
        </w:rPr>
      </w:pPr>
      <w:r w:rsidRPr="00210064">
        <w:rPr>
          <w:rFonts w:ascii="Arial" w:hAnsi="Arial" w:cs="Arial"/>
          <w:sz w:val="20"/>
          <w:szCs w:val="20"/>
        </w:rPr>
        <w:t>• Oracle home directory (ORACLE_HOME)</w:t>
      </w:r>
    </w:p>
    <w:p w:rsidR="00AE51DA" w:rsidRPr="00210064" w:rsidRDefault="00AE51DA" w:rsidP="00AE51DA">
      <w:pPr>
        <w:spacing w:before="40" w:after="40"/>
        <w:rPr>
          <w:rFonts w:ascii="Arial" w:hAnsi="Arial" w:cs="Arial"/>
          <w:sz w:val="20"/>
          <w:szCs w:val="20"/>
        </w:rPr>
      </w:pPr>
      <w:r w:rsidRPr="00210064">
        <w:rPr>
          <w:rFonts w:ascii="Arial" w:hAnsi="Arial" w:cs="Arial"/>
          <w:sz w:val="20"/>
          <w:szCs w:val="20"/>
        </w:rPr>
        <w:t>• Oracle network files directory (TNS_ADMIN)</w:t>
      </w:r>
    </w:p>
    <w:p w:rsidR="00AE51DA" w:rsidRDefault="00AE51DA" w:rsidP="00AE51DA">
      <w:pPr>
        <w:spacing w:before="40" w:after="40"/>
        <w:rPr>
          <w:rFonts w:ascii="Arial" w:hAnsi="Arial" w:cs="Arial"/>
          <w:sz w:val="20"/>
          <w:szCs w:val="20"/>
        </w:rPr>
      </w:pPr>
      <w:r w:rsidRPr="00210064">
        <w:rPr>
          <w:rFonts w:ascii="Arial" w:hAnsi="Arial" w:cs="Arial"/>
          <w:sz w:val="20"/>
          <w:szCs w:val="20"/>
        </w:rPr>
        <w:t>• Automatic Diagnostic Repository (ADR_HOME)</w:t>
      </w:r>
    </w:p>
    <w:p w:rsidR="00210064" w:rsidRDefault="00210064" w:rsidP="00AE51DA">
      <w:pPr>
        <w:spacing w:before="40" w:after="40"/>
        <w:rPr>
          <w:rFonts w:ascii="Arial" w:hAnsi="Arial" w:cs="Arial"/>
          <w:sz w:val="20"/>
          <w:szCs w:val="20"/>
        </w:rPr>
      </w:pPr>
    </w:p>
    <w:p w:rsidR="00210064" w:rsidRPr="00210064" w:rsidRDefault="00210064" w:rsidP="00210064">
      <w:pPr>
        <w:spacing w:before="40" w:after="40"/>
        <w:rPr>
          <w:rFonts w:ascii="Arial" w:hAnsi="Arial" w:cs="Arial"/>
          <w:sz w:val="20"/>
          <w:szCs w:val="20"/>
        </w:rPr>
      </w:pPr>
      <w:r w:rsidRPr="00210064">
        <w:rPr>
          <w:rFonts w:ascii="Arial" w:hAnsi="Arial" w:cs="Arial"/>
          <w:sz w:val="20"/>
          <w:szCs w:val="20"/>
        </w:rPr>
        <w:t xml:space="preserve">Oracle Inventory Directory </w:t>
      </w:r>
    </w:p>
    <w:p w:rsidR="00210064" w:rsidRPr="00210064" w:rsidRDefault="00210064" w:rsidP="00210064">
      <w:pPr>
        <w:spacing w:before="40" w:after="40"/>
        <w:rPr>
          <w:rFonts w:ascii="Arial" w:hAnsi="Arial" w:cs="Arial"/>
          <w:sz w:val="20"/>
          <w:szCs w:val="20"/>
        </w:rPr>
      </w:pPr>
      <w:r w:rsidRPr="00BD3D4B">
        <w:rPr>
          <w:rFonts w:ascii="Arial" w:hAnsi="Arial" w:cs="Arial"/>
          <w:color w:val="00B050"/>
          <w:sz w:val="20"/>
          <w:szCs w:val="20"/>
        </w:rPr>
        <w:t>The Oracle inventory directory stores the inventory of Oracle software installed on the server.</w:t>
      </w:r>
      <w:r w:rsidRPr="00210064">
        <w:rPr>
          <w:rFonts w:ascii="Arial" w:hAnsi="Arial" w:cs="Arial"/>
          <w:sz w:val="20"/>
          <w:szCs w:val="20"/>
        </w:rPr>
        <w:t xml:space="preserve"> This directory is required and is shared among all installations of Oracle software on a server. When you first install Oracle, the installer checks to see whether there is an existing OFA-compliant directory structure in the format /u[01–09]/app. If such a directory exists, then the installer creates an Oracle inventory directory, such as /u01/app/oraInventory</w:t>
      </w:r>
    </w:p>
    <w:p w:rsidR="00210064" w:rsidRPr="00210064" w:rsidRDefault="00210064" w:rsidP="00210064">
      <w:pPr>
        <w:spacing w:before="40" w:after="40"/>
        <w:rPr>
          <w:rFonts w:ascii="Arial" w:hAnsi="Arial" w:cs="Arial"/>
          <w:sz w:val="20"/>
          <w:szCs w:val="20"/>
        </w:rPr>
      </w:pPr>
    </w:p>
    <w:p w:rsidR="00210064" w:rsidRPr="00210064" w:rsidRDefault="00210064" w:rsidP="00210064">
      <w:pPr>
        <w:spacing w:before="40" w:after="40"/>
        <w:rPr>
          <w:rFonts w:ascii="Arial" w:hAnsi="Arial" w:cs="Arial"/>
          <w:sz w:val="20"/>
          <w:szCs w:val="20"/>
        </w:rPr>
      </w:pPr>
      <w:r w:rsidRPr="00210064">
        <w:rPr>
          <w:rFonts w:ascii="Arial" w:hAnsi="Arial" w:cs="Arial"/>
          <w:sz w:val="20"/>
          <w:szCs w:val="20"/>
        </w:rPr>
        <w:t>If the ORACLE_BASE variable is defined for the oracle operating system (OS) user, then the installer creates a directory for the location of Oracle inventory, as follows:</w:t>
      </w:r>
    </w:p>
    <w:p w:rsidR="00210064" w:rsidRDefault="00210064" w:rsidP="00210064">
      <w:pPr>
        <w:spacing w:before="40" w:after="40"/>
        <w:rPr>
          <w:rFonts w:ascii="Arial" w:hAnsi="Arial" w:cs="Arial"/>
          <w:sz w:val="20"/>
          <w:szCs w:val="20"/>
        </w:rPr>
      </w:pPr>
      <w:r w:rsidRPr="00210064">
        <w:rPr>
          <w:rFonts w:ascii="Arial" w:hAnsi="Arial" w:cs="Arial"/>
          <w:sz w:val="20"/>
          <w:szCs w:val="20"/>
        </w:rPr>
        <w:t>ORACLE_BASE/../oraInventory. For example, if ORACLE_BASE is defined as /ora01/app/oracle, then the installer defines the location of Oracle inventory as /ora01/app/oraInventory</w:t>
      </w:r>
    </w:p>
    <w:p w:rsidR="00210064" w:rsidRDefault="00210064" w:rsidP="00210064">
      <w:pPr>
        <w:spacing w:before="40" w:after="40"/>
        <w:rPr>
          <w:rFonts w:ascii="Arial" w:hAnsi="Arial" w:cs="Arial"/>
          <w:sz w:val="20"/>
          <w:szCs w:val="20"/>
        </w:rPr>
      </w:pPr>
    </w:p>
    <w:p w:rsidR="00210064" w:rsidRDefault="00210064" w:rsidP="00210064">
      <w:pPr>
        <w:spacing w:before="40" w:after="40"/>
        <w:rPr>
          <w:rFonts w:ascii="Arial" w:hAnsi="Arial" w:cs="Arial"/>
          <w:sz w:val="20"/>
          <w:szCs w:val="20"/>
        </w:rPr>
      </w:pPr>
      <w:r w:rsidRPr="00210064">
        <w:rPr>
          <w:rFonts w:ascii="Arial" w:hAnsi="Arial" w:cs="Arial"/>
          <w:sz w:val="20"/>
          <w:szCs w:val="20"/>
        </w:rPr>
        <w:t>If the installer doesn’t find a recognizable OFA-compliant directory structure or an ORACLE_BASE variable, then the location for Oracle inventory is created under the HOME directory of the oracle user.</w:t>
      </w:r>
    </w:p>
    <w:p w:rsidR="00210064" w:rsidRPr="00293791" w:rsidRDefault="00210064" w:rsidP="00293791">
      <w:pPr>
        <w:pStyle w:val="Heading2"/>
        <w:rPr>
          <w:szCs w:val="20"/>
        </w:rPr>
      </w:pPr>
    </w:p>
    <w:p w:rsidR="00285B87" w:rsidRPr="00285B87" w:rsidRDefault="00285B87" w:rsidP="00285B87">
      <w:pPr>
        <w:spacing w:before="40" w:after="40"/>
        <w:rPr>
          <w:rFonts w:ascii="Arial" w:hAnsi="Arial" w:cs="Arial"/>
          <w:sz w:val="20"/>
          <w:szCs w:val="20"/>
        </w:rPr>
      </w:pPr>
      <w:r w:rsidRPr="00285B87">
        <w:rPr>
          <w:rFonts w:ascii="Arial" w:hAnsi="Arial" w:cs="Arial"/>
          <w:sz w:val="20"/>
          <w:szCs w:val="20"/>
        </w:rPr>
        <w:t>Oracle Base Directory</w:t>
      </w:r>
    </w:p>
    <w:p w:rsidR="00210064" w:rsidRDefault="00285B87" w:rsidP="00285B87">
      <w:pPr>
        <w:spacing w:before="40" w:after="40"/>
        <w:rPr>
          <w:rFonts w:ascii="Arial" w:hAnsi="Arial" w:cs="Arial"/>
          <w:sz w:val="20"/>
          <w:szCs w:val="20"/>
        </w:rPr>
      </w:pPr>
      <w:r w:rsidRPr="00BD3D4B">
        <w:rPr>
          <w:rFonts w:ascii="Arial" w:hAnsi="Arial" w:cs="Arial"/>
          <w:color w:val="00B050"/>
          <w:sz w:val="20"/>
          <w:szCs w:val="20"/>
        </w:rPr>
        <w:t>The Oracle base directory is the topmost directory for Oracle software installation. You can install one or more versions of the Oracle software beneath this directory.</w:t>
      </w:r>
      <w:r w:rsidRPr="00285B87">
        <w:rPr>
          <w:rFonts w:ascii="Arial" w:hAnsi="Arial" w:cs="Arial"/>
          <w:sz w:val="20"/>
          <w:szCs w:val="20"/>
        </w:rPr>
        <w:t xml:space="preserve"> The OFA standard for the Oracle base directory is as: /&lt;mount_point&gt;/app/&lt;software_owner&gt;</w:t>
      </w:r>
      <w:r>
        <w:rPr>
          <w:rFonts w:ascii="Arial" w:hAnsi="Arial" w:cs="Arial"/>
          <w:sz w:val="20"/>
          <w:szCs w:val="20"/>
        </w:rPr>
        <w:t xml:space="preserve"> (</w:t>
      </w:r>
      <w:r w:rsidRPr="00285B87">
        <w:rPr>
          <w:rFonts w:ascii="Arial" w:hAnsi="Arial" w:cs="Arial"/>
          <w:sz w:val="20"/>
          <w:szCs w:val="20"/>
        </w:rPr>
        <w:t>Typical names for the mount point include /u01, /ora01, /oracle, and /oracle01.</w:t>
      </w:r>
      <w:r>
        <w:rPr>
          <w:rFonts w:ascii="Arial" w:hAnsi="Arial" w:cs="Arial"/>
          <w:sz w:val="20"/>
          <w:szCs w:val="20"/>
        </w:rPr>
        <w:t xml:space="preserve">) </w:t>
      </w:r>
      <w:r w:rsidR="001E7FD3" w:rsidRPr="001E7FD3">
        <w:rPr>
          <w:rFonts w:ascii="Arial" w:hAnsi="Arial" w:cs="Arial"/>
          <w:sz w:val="20"/>
          <w:szCs w:val="20"/>
        </w:rPr>
        <w:t>/u01/app/oracle</w:t>
      </w:r>
    </w:p>
    <w:p w:rsidR="00365D8E" w:rsidRDefault="00365D8E" w:rsidP="00285B87">
      <w:pPr>
        <w:spacing w:before="40" w:after="40"/>
        <w:rPr>
          <w:rFonts w:ascii="Arial" w:hAnsi="Arial" w:cs="Arial"/>
          <w:sz w:val="20"/>
          <w:szCs w:val="20"/>
        </w:rPr>
      </w:pPr>
    </w:p>
    <w:p w:rsidR="00365D8E" w:rsidRPr="00365D8E" w:rsidRDefault="00365D8E" w:rsidP="00365D8E">
      <w:pPr>
        <w:spacing w:before="40" w:after="40"/>
        <w:rPr>
          <w:rFonts w:ascii="Arial" w:hAnsi="Arial" w:cs="Arial"/>
          <w:sz w:val="20"/>
          <w:szCs w:val="20"/>
        </w:rPr>
      </w:pPr>
      <w:r w:rsidRPr="00365D8E">
        <w:rPr>
          <w:rFonts w:ascii="Arial" w:hAnsi="Arial" w:cs="Arial"/>
          <w:sz w:val="20"/>
          <w:szCs w:val="20"/>
        </w:rPr>
        <w:t>Oracle Home Directory</w:t>
      </w:r>
    </w:p>
    <w:p w:rsidR="00365D8E" w:rsidRDefault="00365D8E" w:rsidP="00365D8E">
      <w:pPr>
        <w:spacing w:before="40" w:after="40"/>
        <w:rPr>
          <w:rFonts w:ascii="Arial" w:hAnsi="Arial" w:cs="Arial"/>
          <w:sz w:val="20"/>
          <w:szCs w:val="20"/>
        </w:rPr>
      </w:pPr>
      <w:r w:rsidRPr="00293791">
        <w:rPr>
          <w:rFonts w:ascii="Arial" w:hAnsi="Arial" w:cs="Arial"/>
          <w:color w:val="00B050"/>
          <w:sz w:val="20"/>
          <w:szCs w:val="20"/>
        </w:rPr>
        <w:lastRenderedPageBreak/>
        <w:t>The Oracle home directory defines the installation location of software for a particular product</w:t>
      </w:r>
      <w:r w:rsidR="00115115" w:rsidRPr="00293791">
        <w:rPr>
          <w:rFonts w:ascii="Arial" w:hAnsi="Arial" w:cs="Arial"/>
          <w:color w:val="00B050"/>
          <w:sz w:val="20"/>
          <w:szCs w:val="20"/>
        </w:rPr>
        <w:t xml:space="preserve"> :</w:t>
      </w:r>
      <w:r w:rsidR="00115115">
        <w:rPr>
          <w:rFonts w:ascii="Arial" w:hAnsi="Arial" w:cs="Arial"/>
          <w:sz w:val="20"/>
          <w:szCs w:val="20"/>
        </w:rPr>
        <w:t xml:space="preserve"> </w:t>
      </w:r>
      <w:r w:rsidR="00115115" w:rsidRPr="00115115">
        <w:rPr>
          <w:rFonts w:ascii="Arial" w:hAnsi="Arial" w:cs="Arial"/>
          <w:sz w:val="20"/>
          <w:szCs w:val="20"/>
        </w:rPr>
        <w:t>ORACLE_BASE/product/&lt;version&gt;/&lt;install_name&gt;</w:t>
      </w:r>
      <w:r w:rsidR="00115115">
        <w:rPr>
          <w:rFonts w:ascii="Arial" w:hAnsi="Arial" w:cs="Arial"/>
          <w:sz w:val="20"/>
          <w:szCs w:val="20"/>
        </w:rPr>
        <w:t xml:space="preserve"> </w:t>
      </w:r>
    </w:p>
    <w:p w:rsidR="00115115" w:rsidRDefault="00115115" w:rsidP="00365D8E">
      <w:pPr>
        <w:spacing w:before="40" w:after="40"/>
        <w:rPr>
          <w:rFonts w:ascii="Arial" w:hAnsi="Arial" w:cs="Arial"/>
          <w:sz w:val="20"/>
          <w:szCs w:val="20"/>
        </w:rPr>
      </w:pPr>
      <w:r w:rsidRPr="00115115">
        <w:rPr>
          <w:rFonts w:ascii="Arial" w:hAnsi="Arial" w:cs="Arial"/>
          <w:sz w:val="20"/>
          <w:szCs w:val="20"/>
        </w:rPr>
        <w:t>/u01/app/oracle/product/12.1.0.1/db_1</w:t>
      </w:r>
    </w:p>
    <w:p w:rsidR="009742DB" w:rsidRDefault="009742DB" w:rsidP="00365D8E">
      <w:pPr>
        <w:spacing w:before="40" w:after="40"/>
        <w:rPr>
          <w:rFonts w:ascii="Arial" w:hAnsi="Arial" w:cs="Arial"/>
          <w:sz w:val="20"/>
          <w:szCs w:val="20"/>
        </w:rPr>
      </w:pPr>
    </w:p>
    <w:p w:rsidR="009742DB" w:rsidRPr="009742DB" w:rsidRDefault="009742DB" w:rsidP="009742DB">
      <w:pPr>
        <w:spacing w:before="40" w:after="40"/>
        <w:rPr>
          <w:rFonts w:ascii="Arial" w:hAnsi="Arial" w:cs="Arial"/>
          <w:sz w:val="20"/>
          <w:szCs w:val="20"/>
        </w:rPr>
      </w:pPr>
      <w:r w:rsidRPr="009742DB">
        <w:rPr>
          <w:rFonts w:ascii="Arial" w:hAnsi="Arial" w:cs="Arial"/>
          <w:sz w:val="20"/>
          <w:szCs w:val="20"/>
        </w:rPr>
        <w:t>Oracle Network Files Directory</w:t>
      </w:r>
    </w:p>
    <w:p w:rsidR="009742DB" w:rsidRDefault="009742DB" w:rsidP="009742DB">
      <w:pPr>
        <w:spacing w:before="40" w:after="40"/>
        <w:rPr>
          <w:rFonts w:ascii="Arial" w:hAnsi="Arial" w:cs="Arial"/>
          <w:sz w:val="20"/>
          <w:szCs w:val="20"/>
        </w:rPr>
      </w:pPr>
      <w:r w:rsidRPr="00BC32D9">
        <w:rPr>
          <w:rFonts w:ascii="Arial" w:hAnsi="Arial" w:cs="Arial"/>
          <w:color w:val="00B050"/>
          <w:sz w:val="20"/>
          <w:szCs w:val="20"/>
        </w:rPr>
        <w:t>Some Oracle utilities use the value TNS_ADMIN to locate network configuration files.</w:t>
      </w:r>
      <w:r w:rsidRPr="009742DB">
        <w:rPr>
          <w:rFonts w:ascii="Arial" w:hAnsi="Arial" w:cs="Arial"/>
          <w:sz w:val="20"/>
          <w:szCs w:val="20"/>
        </w:rPr>
        <w:t xml:space="preserve"> This directory is defined as ORACLE_HOME/network/admin. It typically contains the tnsnames.ora and listener.ora Oracle Net files.</w:t>
      </w:r>
    </w:p>
    <w:p w:rsidR="009742DB" w:rsidRDefault="009742DB" w:rsidP="009742DB">
      <w:pPr>
        <w:spacing w:before="40" w:after="40"/>
        <w:rPr>
          <w:rFonts w:ascii="Arial" w:hAnsi="Arial" w:cs="Arial"/>
          <w:sz w:val="20"/>
          <w:szCs w:val="20"/>
        </w:rPr>
      </w:pPr>
    </w:p>
    <w:p w:rsidR="009742DB" w:rsidRPr="009742DB" w:rsidRDefault="009742DB" w:rsidP="009742DB">
      <w:pPr>
        <w:spacing w:before="40" w:after="40"/>
        <w:rPr>
          <w:rFonts w:ascii="Arial" w:hAnsi="Arial" w:cs="Arial"/>
          <w:sz w:val="20"/>
          <w:szCs w:val="20"/>
        </w:rPr>
      </w:pPr>
      <w:r w:rsidRPr="009742DB">
        <w:rPr>
          <w:rFonts w:ascii="Arial" w:hAnsi="Arial" w:cs="Arial"/>
          <w:sz w:val="20"/>
          <w:szCs w:val="20"/>
        </w:rPr>
        <w:t>Automatic Diagnostic Repository</w:t>
      </w:r>
    </w:p>
    <w:p w:rsidR="009742DB" w:rsidRDefault="009742DB" w:rsidP="009742DB">
      <w:pPr>
        <w:spacing w:before="40" w:after="40"/>
        <w:rPr>
          <w:rFonts w:ascii="Arial" w:hAnsi="Arial" w:cs="Arial"/>
          <w:sz w:val="20"/>
          <w:szCs w:val="20"/>
        </w:rPr>
      </w:pPr>
      <w:r w:rsidRPr="00BD3D4B">
        <w:rPr>
          <w:rFonts w:ascii="Arial" w:hAnsi="Arial" w:cs="Arial"/>
          <w:color w:val="00B050"/>
          <w:sz w:val="20"/>
          <w:szCs w:val="20"/>
        </w:rPr>
        <w:t>Starting with Oracle Database 11g, the ADR_HOME directory specifies the location of the diagnostic files related to Oracle.</w:t>
      </w:r>
      <w:r w:rsidRPr="009742DB">
        <w:rPr>
          <w:rFonts w:ascii="Arial" w:hAnsi="Arial" w:cs="Arial"/>
          <w:sz w:val="20"/>
          <w:szCs w:val="20"/>
        </w:rPr>
        <w:t xml:space="preserve"> These files are crucial for troubleshooting problems with the Oracle database. This directory is defined as ORACLE_BASE/diag/rdbms/lower(db_unique_name)/instance_name.</w:t>
      </w:r>
    </w:p>
    <w:p w:rsidR="009742DB" w:rsidRDefault="009742DB" w:rsidP="009742DB">
      <w:pPr>
        <w:spacing w:before="40" w:after="40"/>
        <w:rPr>
          <w:rFonts w:ascii="Arial" w:hAnsi="Arial" w:cs="Arial"/>
          <w:sz w:val="20"/>
          <w:szCs w:val="20"/>
        </w:rPr>
      </w:pPr>
      <w:r w:rsidRPr="009742DB">
        <w:rPr>
          <w:rFonts w:ascii="Arial" w:hAnsi="Arial" w:cs="Arial"/>
          <w:sz w:val="20"/>
          <w:szCs w:val="20"/>
        </w:rPr>
        <w:t>/u01/app/oracle/diag/rdbms/o12c/O12C</w:t>
      </w:r>
    </w:p>
    <w:p w:rsidR="009742DB" w:rsidRDefault="009742DB" w:rsidP="009742DB">
      <w:pPr>
        <w:spacing w:before="40" w:after="40"/>
        <w:rPr>
          <w:rFonts w:ascii="Arial" w:hAnsi="Arial" w:cs="Arial"/>
          <w:sz w:val="20"/>
          <w:szCs w:val="20"/>
        </w:rPr>
      </w:pPr>
    </w:p>
    <w:p w:rsidR="009742DB" w:rsidRPr="009742DB" w:rsidRDefault="009742DB" w:rsidP="009742DB">
      <w:pPr>
        <w:spacing w:before="40" w:after="40"/>
        <w:rPr>
          <w:rFonts w:ascii="Arial" w:hAnsi="Arial" w:cs="Arial"/>
          <w:sz w:val="20"/>
          <w:szCs w:val="20"/>
        </w:rPr>
      </w:pPr>
      <w:r w:rsidRPr="009742DB">
        <w:rPr>
          <w:rFonts w:ascii="Arial" w:hAnsi="Arial" w:cs="Arial"/>
          <w:sz w:val="20"/>
          <w:szCs w:val="20"/>
        </w:rPr>
        <w:t>You can verify the location of the ADR_HOME directory via this query:</w:t>
      </w:r>
    </w:p>
    <w:p w:rsidR="009742DB" w:rsidRDefault="009742DB" w:rsidP="009742DB">
      <w:pPr>
        <w:spacing w:before="40" w:after="40"/>
        <w:rPr>
          <w:rFonts w:ascii="Arial" w:hAnsi="Arial" w:cs="Arial"/>
          <w:sz w:val="20"/>
          <w:szCs w:val="20"/>
        </w:rPr>
      </w:pPr>
      <w:r w:rsidRPr="009742DB">
        <w:rPr>
          <w:rFonts w:ascii="Arial" w:hAnsi="Arial" w:cs="Arial"/>
          <w:sz w:val="20"/>
          <w:szCs w:val="20"/>
        </w:rPr>
        <w:t>SQL&gt; select value from v$diag_info where name='ADR Home';</w:t>
      </w:r>
    </w:p>
    <w:p w:rsidR="009742DB" w:rsidRDefault="009742DB" w:rsidP="009742DB">
      <w:pPr>
        <w:spacing w:before="40" w:after="40"/>
        <w:rPr>
          <w:rFonts w:ascii="Arial" w:hAnsi="Arial" w:cs="Arial"/>
          <w:sz w:val="20"/>
          <w:szCs w:val="20"/>
        </w:rPr>
      </w:pPr>
    </w:p>
    <w:p w:rsidR="009742DB" w:rsidRDefault="009742DB" w:rsidP="009742DB">
      <w:pPr>
        <w:spacing w:before="40" w:after="40"/>
        <w:rPr>
          <w:rFonts w:ascii="Arial" w:hAnsi="Arial" w:cs="Arial"/>
          <w:sz w:val="20"/>
          <w:szCs w:val="20"/>
        </w:rPr>
      </w:pPr>
    </w:p>
    <w:p w:rsidR="00365D8E" w:rsidRPr="00210064" w:rsidRDefault="00365D8E" w:rsidP="00365D8E">
      <w:pPr>
        <w:spacing w:before="40" w:after="40"/>
        <w:rPr>
          <w:rFonts w:ascii="Arial" w:hAnsi="Arial" w:cs="Arial"/>
          <w:sz w:val="20"/>
          <w:szCs w:val="20"/>
        </w:rPr>
      </w:pPr>
    </w:p>
    <w:p w:rsidR="00AE51DA" w:rsidRDefault="00AE51DA" w:rsidP="002C029B">
      <w:pPr>
        <w:spacing w:before="40" w:after="40"/>
        <w:rPr>
          <w:rFonts w:ascii="Arial" w:hAnsi="Arial" w:cs="Arial"/>
          <w:b/>
          <w:sz w:val="20"/>
          <w:szCs w:val="20"/>
        </w:rPr>
      </w:pPr>
    </w:p>
    <w:p w:rsidR="002958EC" w:rsidRPr="002958EC" w:rsidRDefault="002958EC" w:rsidP="002C029B">
      <w:pPr>
        <w:spacing w:before="40" w:after="40"/>
        <w:rPr>
          <w:rFonts w:ascii="Arial" w:hAnsi="Arial" w:cs="Arial"/>
          <w:b/>
          <w:sz w:val="20"/>
          <w:szCs w:val="20"/>
        </w:rPr>
      </w:pPr>
      <w:r w:rsidRPr="002958EC">
        <w:rPr>
          <w:rFonts w:ascii="Arial" w:hAnsi="Arial" w:cs="Arial"/>
          <w:b/>
          <w:sz w:val="20"/>
          <w:szCs w:val="20"/>
        </w:rPr>
        <w:t>Chapter 4 - Creating an Oracle Database</w:t>
      </w:r>
    </w:p>
    <w:p w:rsidR="002619FD" w:rsidRPr="002619FD" w:rsidRDefault="002619FD" w:rsidP="002619FD">
      <w:pPr>
        <w:spacing w:before="40" w:after="40"/>
        <w:rPr>
          <w:rFonts w:ascii="Arial" w:hAnsi="Arial" w:cs="Arial"/>
          <w:sz w:val="20"/>
          <w:szCs w:val="20"/>
        </w:rPr>
      </w:pPr>
      <w:r w:rsidRPr="002619FD">
        <w:rPr>
          <w:rFonts w:ascii="Arial" w:hAnsi="Arial" w:cs="Arial"/>
          <w:sz w:val="20"/>
          <w:szCs w:val="20"/>
        </w:rPr>
        <w:t>These are the steps to follow to create a database:</w:t>
      </w:r>
    </w:p>
    <w:p w:rsidR="002619FD" w:rsidRDefault="002619FD" w:rsidP="002619FD">
      <w:pPr>
        <w:spacing w:before="40" w:after="40"/>
        <w:rPr>
          <w:rFonts w:ascii="Arial" w:hAnsi="Arial" w:cs="Arial"/>
          <w:sz w:val="20"/>
          <w:szCs w:val="20"/>
        </w:rPr>
      </w:pPr>
      <w:r w:rsidRPr="002619FD">
        <w:rPr>
          <w:rFonts w:ascii="Arial" w:hAnsi="Arial" w:cs="Arial"/>
          <w:sz w:val="20"/>
          <w:szCs w:val="20"/>
        </w:rPr>
        <w:t>1. Create a parameter file and (optionally) a password file.</w:t>
      </w:r>
      <w:r w:rsidR="00DD68AB">
        <w:rPr>
          <w:rFonts w:ascii="Arial" w:hAnsi="Arial" w:cs="Arial"/>
          <w:sz w:val="20"/>
          <w:szCs w:val="20"/>
        </w:rPr>
        <w:t xml:space="preserve"> Ensure all the directories used in the parameter file are created. (e.g location of control file)</w:t>
      </w:r>
      <w:r w:rsidR="00C67B5B">
        <w:rPr>
          <w:rFonts w:ascii="Arial" w:hAnsi="Arial" w:cs="Arial"/>
          <w:sz w:val="20"/>
          <w:szCs w:val="20"/>
        </w:rPr>
        <w:t xml:space="preserve">. </w:t>
      </w:r>
      <w:r w:rsidR="00C67B5B" w:rsidRPr="00C67B5B">
        <w:rPr>
          <w:rFonts w:ascii="Arial" w:hAnsi="Arial" w:cs="Arial"/>
          <w:sz w:val="20"/>
          <w:szCs w:val="20"/>
        </w:rPr>
        <w:t>Ensure that the oracle user and dba groups are properly set to own the directories, subdirectories</w:t>
      </w:r>
    </w:p>
    <w:p w:rsidR="002A379F" w:rsidRPr="002619FD" w:rsidRDefault="002A379F" w:rsidP="002619FD">
      <w:pPr>
        <w:spacing w:before="40" w:after="40"/>
        <w:rPr>
          <w:rFonts w:ascii="Arial" w:hAnsi="Arial" w:cs="Arial"/>
          <w:sz w:val="20"/>
          <w:szCs w:val="20"/>
        </w:rPr>
      </w:pPr>
      <w:r w:rsidRPr="002A379F">
        <w:rPr>
          <w:rFonts w:ascii="Arial" w:hAnsi="Arial" w:cs="Arial"/>
          <w:sz w:val="20"/>
          <w:szCs w:val="20"/>
        </w:rPr>
        <w:t>$ orapwd file=orapw&lt;ORACLE_SID&gt; password=&lt;sys password&gt;</w:t>
      </w:r>
    </w:p>
    <w:p w:rsidR="002619FD" w:rsidRPr="002619FD" w:rsidRDefault="002619FD" w:rsidP="002619FD">
      <w:pPr>
        <w:spacing w:before="40" w:after="40"/>
        <w:rPr>
          <w:rFonts w:ascii="Arial" w:hAnsi="Arial" w:cs="Arial"/>
          <w:sz w:val="20"/>
          <w:szCs w:val="20"/>
        </w:rPr>
      </w:pPr>
      <w:r w:rsidRPr="002619FD">
        <w:rPr>
          <w:rFonts w:ascii="Arial" w:hAnsi="Arial" w:cs="Arial"/>
          <w:sz w:val="20"/>
          <w:szCs w:val="20"/>
        </w:rPr>
        <w:t>2. Use the parameter file to build an instance in memory.</w:t>
      </w:r>
      <w:r w:rsidR="00DD68AB">
        <w:rPr>
          <w:rFonts w:ascii="Arial" w:hAnsi="Arial" w:cs="Arial"/>
          <w:sz w:val="20"/>
          <w:szCs w:val="20"/>
        </w:rPr>
        <w:t xml:space="preserve"> Ensure all the directories that would be used in the create database command are created. (e.g location of data file)</w:t>
      </w:r>
    </w:p>
    <w:p w:rsidR="002619FD" w:rsidRPr="002619FD" w:rsidRDefault="002619FD" w:rsidP="002619FD">
      <w:pPr>
        <w:spacing w:before="40" w:after="40"/>
        <w:rPr>
          <w:rFonts w:ascii="Arial" w:hAnsi="Arial" w:cs="Arial"/>
          <w:sz w:val="20"/>
          <w:szCs w:val="20"/>
        </w:rPr>
      </w:pPr>
      <w:r w:rsidRPr="002619FD">
        <w:rPr>
          <w:rFonts w:ascii="Arial" w:hAnsi="Arial" w:cs="Arial"/>
          <w:sz w:val="20"/>
          <w:szCs w:val="20"/>
        </w:rPr>
        <w:t>3. Issue the CREATE DATABASE command. This will generate, as a minimum, a controlfile, two online redo log files, two datafiles for the SYSTEM and SYSAUX tablespaces, and a data dictionary.</w:t>
      </w:r>
    </w:p>
    <w:p w:rsidR="002619FD" w:rsidRDefault="002619FD" w:rsidP="002619FD">
      <w:pPr>
        <w:spacing w:before="40" w:after="40"/>
        <w:rPr>
          <w:rFonts w:ascii="Arial" w:hAnsi="Arial" w:cs="Arial"/>
          <w:sz w:val="20"/>
          <w:szCs w:val="20"/>
        </w:rPr>
      </w:pPr>
      <w:r w:rsidRPr="002619FD">
        <w:rPr>
          <w:rFonts w:ascii="Arial" w:hAnsi="Arial" w:cs="Arial"/>
          <w:sz w:val="20"/>
          <w:szCs w:val="20"/>
        </w:rPr>
        <w:t>4. Run SQL scripts to generate the data dictionary views and the supplied PL/SQL packages.</w:t>
      </w:r>
    </w:p>
    <w:p w:rsidR="004E0CFF" w:rsidRPr="004E0CFF" w:rsidRDefault="004E0CFF" w:rsidP="004E0CFF">
      <w:pPr>
        <w:spacing w:before="40" w:after="40"/>
        <w:rPr>
          <w:rFonts w:ascii="Arial" w:hAnsi="Arial" w:cs="Arial"/>
          <w:sz w:val="20"/>
          <w:szCs w:val="20"/>
        </w:rPr>
      </w:pPr>
      <w:r w:rsidRPr="004E0CFF">
        <w:rPr>
          <w:rFonts w:ascii="Arial" w:hAnsi="Arial" w:cs="Arial"/>
          <w:sz w:val="20"/>
          <w:szCs w:val="20"/>
        </w:rPr>
        <w:t>SQL&gt; spool create_dd.lis</w:t>
      </w:r>
    </w:p>
    <w:p w:rsidR="004E0CFF" w:rsidRPr="004E0CFF" w:rsidRDefault="004E0CFF" w:rsidP="004E0CFF">
      <w:pPr>
        <w:spacing w:before="40" w:after="40"/>
        <w:rPr>
          <w:rFonts w:ascii="Arial" w:hAnsi="Arial" w:cs="Arial"/>
          <w:sz w:val="20"/>
          <w:szCs w:val="20"/>
        </w:rPr>
      </w:pPr>
      <w:r w:rsidRPr="004E0CFF">
        <w:rPr>
          <w:rFonts w:ascii="Arial" w:hAnsi="Arial" w:cs="Arial"/>
          <w:sz w:val="20"/>
          <w:szCs w:val="20"/>
        </w:rPr>
        <w:t>SQL&gt; @?/rdbms/admin/catalog.sql</w:t>
      </w:r>
    </w:p>
    <w:p w:rsidR="004E0CFF" w:rsidRDefault="004E0CFF" w:rsidP="004E0CFF">
      <w:pPr>
        <w:spacing w:before="40" w:after="40"/>
        <w:rPr>
          <w:rFonts w:ascii="Arial" w:hAnsi="Arial" w:cs="Arial"/>
          <w:sz w:val="20"/>
          <w:szCs w:val="20"/>
        </w:rPr>
      </w:pPr>
      <w:r w:rsidRPr="004E0CFF">
        <w:rPr>
          <w:rFonts w:ascii="Arial" w:hAnsi="Arial" w:cs="Arial"/>
          <w:sz w:val="20"/>
          <w:szCs w:val="20"/>
        </w:rPr>
        <w:t>SQL&gt; @?/rdbms/admin/catproc.sql</w:t>
      </w:r>
    </w:p>
    <w:p w:rsidR="004E0CFF" w:rsidRDefault="004E0CFF" w:rsidP="004E0CFF">
      <w:pPr>
        <w:spacing w:before="40" w:after="40"/>
        <w:rPr>
          <w:rFonts w:ascii="Arial" w:hAnsi="Arial" w:cs="Arial"/>
          <w:sz w:val="20"/>
          <w:szCs w:val="20"/>
        </w:rPr>
      </w:pPr>
    </w:p>
    <w:p w:rsidR="004E0CFF" w:rsidRPr="004E0CFF" w:rsidRDefault="004E0CFF" w:rsidP="004E0CFF">
      <w:pPr>
        <w:spacing w:before="40" w:after="40"/>
        <w:rPr>
          <w:rFonts w:ascii="Arial" w:hAnsi="Arial" w:cs="Arial"/>
          <w:sz w:val="20"/>
          <w:szCs w:val="20"/>
        </w:rPr>
      </w:pPr>
      <w:r w:rsidRPr="004E0CFF">
        <w:rPr>
          <w:rFonts w:ascii="Arial" w:hAnsi="Arial" w:cs="Arial"/>
          <w:sz w:val="20"/>
          <w:szCs w:val="20"/>
        </w:rPr>
        <w:t>After you successfully create the data dictionary, as the SYSTEM schema, create the product user profile tables:</w:t>
      </w:r>
    </w:p>
    <w:p w:rsidR="004E0CFF" w:rsidRPr="004E0CFF" w:rsidRDefault="004E0CFF" w:rsidP="004E0CFF">
      <w:pPr>
        <w:spacing w:before="40" w:after="40"/>
        <w:rPr>
          <w:rFonts w:ascii="Arial" w:hAnsi="Arial" w:cs="Arial"/>
          <w:sz w:val="20"/>
          <w:szCs w:val="20"/>
        </w:rPr>
      </w:pPr>
      <w:r w:rsidRPr="004E0CFF">
        <w:rPr>
          <w:rFonts w:ascii="Arial" w:hAnsi="Arial" w:cs="Arial"/>
          <w:sz w:val="20"/>
          <w:szCs w:val="20"/>
        </w:rPr>
        <w:t>SQL&gt; connect system/&lt;password&gt;</w:t>
      </w:r>
    </w:p>
    <w:p w:rsidR="004E0CFF" w:rsidRDefault="004E0CFF" w:rsidP="004E0CFF">
      <w:pPr>
        <w:spacing w:before="40" w:after="40"/>
        <w:rPr>
          <w:rFonts w:ascii="Arial" w:hAnsi="Arial" w:cs="Arial"/>
          <w:sz w:val="20"/>
          <w:szCs w:val="20"/>
        </w:rPr>
      </w:pPr>
      <w:r w:rsidRPr="004E0CFF">
        <w:rPr>
          <w:rFonts w:ascii="Arial" w:hAnsi="Arial" w:cs="Arial"/>
          <w:sz w:val="20"/>
          <w:szCs w:val="20"/>
        </w:rPr>
        <w:t>SQL&gt; @?/sqlplus/admin/pupbld</w:t>
      </w:r>
    </w:p>
    <w:p w:rsidR="004E0CFF" w:rsidRDefault="004E0CFF" w:rsidP="004E0CFF">
      <w:pPr>
        <w:spacing w:before="40" w:after="40"/>
        <w:rPr>
          <w:rFonts w:ascii="Arial" w:hAnsi="Arial" w:cs="Arial"/>
          <w:sz w:val="20"/>
          <w:szCs w:val="20"/>
        </w:rPr>
      </w:pPr>
      <w:r w:rsidRPr="004E0CFF">
        <w:rPr>
          <w:rFonts w:ascii="Arial" w:hAnsi="Arial" w:cs="Arial"/>
          <w:sz w:val="20"/>
          <w:szCs w:val="20"/>
        </w:rPr>
        <w:t>If the pupbld.sql script isn’t run,</w:t>
      </w:r>
      <w:r>
        <w:rPr>
          <w:rFonts w:ascii="Arial" w:hAnsi="Arial" w:cs="Arial"/>
          <w:sz w:val="20"/>
          <w:szCs w:val="20"/>
        </w:rPr>
        <w:t xml:space="preserve"> then all non-sys users see </w:t>
      </w:r>
      <w:r w:rsidRPr="004E0CFF">
        <w:rPr>
          <w:rFonts w:ascii="Arial" w:hAnsi="Arial" w:cs="Arial"/>
          <w:sz w:val="20"/>
          <w:szCs w:val="20"/>
        </w:rPr>
        <w:t>warning</w:t>
      </w:r>
      <w:r>
        <w:rPr>
          <w:rFonts w:ascii="Arial" w:hAnsi="Arial" w:cs="Arial"/>
          <w:sz w:val="20"/>
          <w:szCs w:val="20"/>
        </w:rPr>
        <w:t xml:space="preserve"> message. </w:t>
      </w:r>
    </w:p>
    <w:p w:rsidR="002A379F" w:rsidRPr="002619FD" w:rsidRDefault="002A379F" w:rsidP="004E0CFF">
      <w:pPr>
        <w:spacing w:before="40" w:after="40"/>
        <w:rPr>
          <w:rFonts w:ascii="Arial" w:hAnsi="Arial" w:cs="Arial"/>
          <w:sz w:val="20"/>
          <w:szCs w:val="20"/>
        </w:rPr>
      </w:pPr>
    </w:p>
    <w:p w:rsidR="002958EC" w:rsidRDefault="002619FD" w:rsidP="002619FD">
      <w:pPr>
        <w:spacing w:before="40" w:after="40"/>
        <w:rPr>
          <w:rFonts w:ascii="Arial" w:hAnsi="Arial" w:cs="Arial"/>
          <w:sz w:val="20"/>
          <w:szCs w:val="20"/>
        </w:rPr>
      </w:pPr>
      <w:r w:rsidRPr="002619FD">
        <w:rPr>
          <w:rFonts w:ascii="Arial" w:hAnsi="Arial" w:cs="Arial"/>
          <w:sz w:val="20"/>
          <w:szCs w:val="20"/>
        </w:rPr>
        <w:t>5. Run SQL scripts to generate the Enterprise Manager Database Control, and any options (such as Java) that the database will require.</w:t>
      </w:r>
    </w:p>
    <w:p w:rsidR="00E916F2" w:rsidRDefault="00E916F2" w:rsidP="002619FD">
      <w:pPr>
        <w:spacing w:before="40" w:after="40"/>
        <w:rPr>
          <w:rFonts w:ascii="Arial" w:hAnsi="Arial" w:cs="Arial"/>
          <w:sz w:val="20"/>
          <w:szCs w:val="20"/>
        </w:rPr>
      </w:pPr>
    </w:p>
    <w:p w:rsidR="00E916F2" w:rsidRDefault="00E916F2" w:rsidP="002619FD">
      <w:pPr>
        <w:spacing w:before="40" w:after="40"/>
        <w:rPr>
          <w:rFonts w:ascii="Arial" w:hAnsi="Arial" w:cs="Arial"/>
          <w:sz w:val="20"/>
          <w:szCs w:val="20"/>
        </w:rPr>
      </w:pPr>
      <w:r>
        <w:rPr>
          <w:rFonts w:ascii="Arial" w:hAnsi="Arial" w:cs="Arial"/>
          <w:sz w:val="20"/>
          <w:szCs w:val="20"/>
        </w:rPr>
        <w:t>T</w:t>
      </w:r>
      <w:r w:rsidRPr="00E916F2">
        <w:rPr>
          <w:rFonts w:ascii="Arial" w:hAnsi="Arial" w:cs="Arial"/>
          <w:sz w:val="20"/>
          <w:szCs w:val="20"/>
        </w:rPr>
        <w:t>he easiest way to create a database is through the DBCA.</w:t>
      </w:r>
    </w:p>
    <w:p w:rsidR="00C542AD" w:rsidRDefault="00C542AD" w:rsidP="002619FD">
      <w:pPr>
        <w:spacing w:before="40" w:after="40"/>
        <w:rPr>
          <w:rFonts w:ascii="Arial" w:hAnsi="Arial" w:cs="Arial"/>
          <w:sz w:val="20"/>
          <w:szCs w:val="20"/>
        </w:rPr>
      </w:pPr>
    </w:p>
    <w:p w:rsidR="00C542AD" w:rsidRDefault="00C542AD" w:rsidP="002619FD">
      <w:pPr>
        <w:spacing w:before="40" w:after="40"/>
        <w:rPr>
          <w:rFonts w:ascii="Arial" w:hAnsi="Arial" w:cs="Arial"/>
          <w:sz w:val="20"/>
          <w:szCs w:val="20"/>
        </w:rPr>
      </w:pPr>
      <w:r w:rsidRPr="00C542AD">
        <w:rPr>
          <w:rFonts w:ascii="Arial" w:hAnsi="Arial" w:cs="Arial"/>
          <w:sz w:val="20"/>
          <w:szCs w:val="20"/>
        </w:rPr>
        <w:lastRenderedPageBreak/>
        <w:t>To launch the DBCA on Linux, first set the environment variables that should always be set for any Linux DBA session:</w:t>
      </w:r>
    </w:p>
    <w:p w:rsidR="00C542AD" w:rsidRDefault="00C542AD" w:rsidP="002619FD">
      <w:pPr>
        <w:spacing w:before="40" w:after="40"/>
        <w:rPr>
          <w:rFonts w:ascii="Arial" w:hAnsi="Arial" w:cs="Arial"/>
          <w:sz w:val="20"/>
          <w:szCs w:val="20"/>
        </w:rPr>
      </w:pPr>
    </w:p>
    <w:p w:rsidR="00C542AD" w:rsidRPr="00C542AD" w:rsidRDefault="00C542AD" w:rsidP="00C542AD">
      <w:pPr>
        <w:spacing w:before="40" w:after="40"/>
        <w:rPr>
          <w:rFonts w:ascii="Arial" w:hAnsi="Arial" w:cs="Arial"/>
          <w:sz w:val="20"/>
          <w:szCs w:val="20"/>
        </w:rPr>
      </w:pPr>
      <w:r w:rsidRPr="00C542AD">
        <w:rPr>
          <w:rFonts w:ascii="Arial" w:hAnsi="Arial" w:cs="Arial"/>
          <w:sz w:val="20"/>
          <w:szCs w:val="20"/>
        </w:rPr>
        <w:t>export ORACLE_BASE=/u02/app/db11g</w:t>
      </w:r>
    </w:p>
    <w:p w:rsidR="00C542AD" w:rsidRPr="00C542AD" w:rsidRDefault="00C542AD" w:rsidP="00C542AD">
      <w:pPr>
        <w:spacing w:before="40" w:after="40"/>
        <w:rPr>
          <w:rFonts w:ascii="Arial" w:hAnsi="Arial" w:cs="Arial"/>
          <w:sz w:val="20"/>
          <w:szCs w:val="20"/>
        </w:rPr>
      </w:pPr>
      <w:r w:rsidRPr="00C542AD">
        <w:rPr>
          <w:rFonts w:ascii="Arial" w:hAnsi="Arial" w:cs="Arial"/>
          <w:sz w:val="20"/>
          <w:szCs w:val="20"/>
        </w:rPr>
        <w:t>export ORACLE_HOME=$ORACLE_BASE/product/11.1.0/db_1</w:t>
      </w:r>
    </w:p>
    <w:p w:rsidR="00C542AD" w:rsidRPr="00C542AD" w:rsidRDefault="00C542AD" w:rsidP="00C542AD">
      <w:pPr>
        <w:spacing w:before="40" w:after="40"/>
        <w:rPr>
          <w:rFonts w:ascii="Arial" w:hAnsi="Arial" w:cs="Arial"/>
          <w:sz w:val="20"/>
          <w:szCs w:val="20"/>
        </w:rPr>
      </w:pPr>
      <w:r w:rsidRPr="00C542AD">
        <w:rPr>
          <w:rFonts w:ascii="Arial" w:hAnsi="Arial" w:cs="Arial"/>
          <w:sz w:val="20"/>
          <w:szCs w:val="20"/>
        </w:rPr>
        <w:t>export PATH=$ORACLE_HOME/bin:$PATH</w:t>
      </w:r>
    </w:p>
    <w:p w:rsidR="00C542AD" w:rsidRDefault="00C542AD" w:rsidP="00C542AD">
      <w:pPr>
        <w:spacing w:before="40" w:after="40"/>
        <w:rPr>
          <w:rFonts w:ascii="Arial" w:hAnsi="Arial" w:cs="Arial"/>
          <w:sz w:val="20"/>
          <w:szCs w:val="20"/>
        </w:rPr>
      </w:pPr>
      <w:r w:rsidRPr="00C542AD">
        <w:rPr>
          <w:rFonts w:ascii="Arial" w:hAnsi="Arial" w:cs="Arial"/>
          <w:sz w:val="20"/>
          <w:szCs w:val="20"/>
        </w:rPr>
        <w:t>export LD_LIBRARY_PATH=$ORACLE_HOME/lib:$LD_LIBRARY_PATH</w:t>
      </w:r>
    </w:p>
    <w:p w:rsidR="00C542AD" w:rsidRDefault="00C542AD" w:rsidP="00C542AD">
      <w:pPr>
        <w:spacing w:before="40" w:after="40"/>
        <w:rPr>
          <w:rFonts w:ascii="Arial" w:hAnsi="Arial" w:cs="Arial"/>
          <w:sz w:val="20"/>
          <w:szCs w:val="20"/>
        </w:rPr>
      </w:pPr>
    </w:p>
    <w:p w:rsidR="00A02016" w:rsidRPr="00A02016" w:rsidRDefault="00A02016" w:rsidP="00A02016">
      <w:pPr>
        <w:spacing w:before="40" w:after="40"/>
        <w:rPr>
          <w:rFonts w:ascii="Arial" w:hAnsi="Arial" w:cs="Arial"/>
          <w:sz w:val="20"/>
          <w:szCs w:val="20"/>
        </w:rPr>
      </w:pPr>
      <w:r w:rsidRPr="00A02016">
        <w:rPr>
          <w:rFonts w:ascii="Arial" w:hAnsi="Arial" w:cs="Arial"/>
          <w:sz w:val="20"/>
          <w:szCs w:val="20"/>
        </w:rPr>
        <w:t>The oratab file is used in Linux/Unix environments for the following purposes:</w:t>
      </w:r>
    </w:p>
    <w:p w:rsidR="00A02016" w:rsidRPr="00A02016" w:rsidRDefault="00A02016" w:rsidP="00A02016">
      <w:pPr>
        <w:spacing w:before="40" w:after="40"/>
        <w:rPr>
          <w:rFonts w:ascii="Arial" w:hAnsi="Arial" w:cs="Arial"/>
          <w:sz w:val="20"/>
          <w:szCs w:val="20"/>
        </w:rPr>
      </w:pPr>
      <w:r w:rsidRPr="00A02016">
        <w:rPr>
          <w:rFonts w:ascii="Arial" w:hAnsi="Arial" w:cs="Arial"/>
          <w:sz w:val="20"/>
          <w:szCs w:val="20"/>
        </w:rPr>
        <w:t>• Automating the sourcing of required OS variables</w:t>
      </w:r>
    </w:p>
    <w:p w:rsidR="00A02016" w:rsidRPr="00A02016" w:rsidRDefault="00A02016" w:rsidP="00A02016">
      <w:pPr>
        <w:spacing w:before="40" w:after="40"/>
        <w:rPr>
          <w:rFonts w:ascii="Arial" w:hAnsi="Arial" w:cs="Arial"/>
          <w:sz w:val="20"/>
          <w:szCs w:val="20"/>
        </w:rPr>
      </w:pPr>
      <w:r w:rsidRPr="00A02016">
        <w:rPr>
          <w:rFonts w:ascii="Arial" w:hAnsi="Arial" w:cs="Arial"/>
          <w:sz w:val="20"/>
          <w:szCs w:val="20"/>
        </w:rPr>
        <w:t>• Automating the start and stop of Oracle databases on the server</w:t>
      </w:r>
    </w:p>
    <w:p w:rsidR="00A02016" w:rsidRPr="00A02016" w:rsidRDefault="00A02016" w:rsidP="00A02016">
      <w:pPr>
        <w:spacing w:before="40" w:after="40"/>
        <w:rPr>
          <w:rFonts w:ascii="Arial" w:hAnsi="Arial" w:cs="Arial"/>
          <w:sz w:val="20"/>
          <w:szCs w:val="20"/>
        </w:rPr>
      </w:pPr>
      <w:r w:rsidRPr="00A02016">
        <w:rPr>
          <w:rFonts w:ascii="Arial" w:hAnsi="Arial" w:cs="Arial"/>
          <w:sz w:val="20"/>
          <w:szCs w:val="20"/>
        </w:rPr>
        <w:t xml:space="preserve">The oratab file has three columns with this format: </w:t>
      </w:r>
    </w:p>
    <w:p w:rsidR="00A02016" w:rsidRPr="004D005C" w:rsidRDefault="00A02016" w:rsidP="00A02016">
      <w:pPr>
        <w:spacing w:before="40" w:after="40"/>
        <w:rPr>
          <w:rFonts w:ascii="Arial" w:hAnsi="Arial" w:cs="Arial"/>
          <w:color w:val="00B050"/>
          <w:sz w:val="20"/>
          <w:szCs w:val="20"/>
        </w:rPr>
      </w:pPr>
      <w:r w:rsidRPr="004D005C">
        <w:rPr>
          <w:rFonts w:ascii="Arial" w:hAnsi="Arial" w:cs="Arial"/>
          <w:color w:val="00B050"/>
          <w:sz w:val="20"/>
          <w:szCs w:val="20"/>
        </w:rPr>
        <w:t>&lt;database_sid&gt;:&lt;oracle_home_dir&gt;:Y|N</w:t>
      </w:r>
    </w:p>
    <w:p w:rsidR="00A02016" w:rsidRPr="00A02016" w:rsidRDefault="00A02016" w:rsidP="00A02016">
      <w:pPr>
        <w:spacing w:before="40" w:after="40"/>
        <w:rPr>
          <w:rFonts w:ascii="Arial" w:hAnsi="Arial" w:cs="Arial"/>
          <w:sz w:val="20"/>
          <w:szCs w:val="20"/>
        </w:rPr>
      </w:pPr>
      <w:r w:rsidRPr="00A02016">
        <w:rPr>
          <w:rFonts w:ascii="Arial" w:hAnsi="Arial" w:cs="Arial"/>
          <w:sz w:val="20"/>
          <w:szCs w:val="20"/>
        </w:rPr>
        <w:t>The Y or N indicates whether you want Oracle to restart automatically on reboot of the box; Y indicates yes, and N indicates no.</w:t>
      </w:r>
    </w:p>
    <w:p w:rsidR="00A02016" w:rsidRPr="00A02016" w:rsidRDefault="00A02016" w:rsidP="00A02016">
      <w:pPr>
        <w:spacing w:before="40" w:after="40"/>
        <w:rPr>
          <w:rFonts w:ascii="Arial" w:hAnsi="Arial" w:cs="Arial"/>
          <w:sz w:val="20"/>
          <w:szCs w:val="20"/>
        </w:rPr>
      </w:pPr>
    </w:p>
    <w:p w:rsidR="00A02016" w:rsidRPr="00A02016" w:rsidRDefault="00A02016" w:rsidP="00A02016">
      <w:pPr>
        <w:spacing w:before="40" w:after="40"/>
        <w:rPr>
          <w:rFonts w:ascii="Arial" w:hAnsi="Arial" w:cs="Arial"/>
          <w:sz w:val="20"/>
          <w:szCs w:val="20"/>
        </w:rPr>
      </w:pPr>
      <w:r w:rsidRPr="00A02016">
        <w:rPr>
          <w:rFonts w:ascii="Arial" w:hAnsi="Arial" w:cs="Arial"/>
          <w:sz w:val="20"/>
          <w:szCs w:val="20"/>
        </w:rPr>
        <w:t>The oraenv utility automates the setting of required OS variables (such as ORACLE_HOME, ORACLE_SID, and PATH) on an Oracle database server.</w:t>
      </w:r>
    </w:p>
    <w:p w:rsidR="00A02016" w:rsidRPr="00A02016" w:rsidRDefault="00A02016" w:rsidP="00A02016">
      <w:pPr>
        <w:spacing w:before="40" w:after="40"/>
        <w:rPr>
          <w:rFonts w:ascii="Arial" w:hAnsi="Arial" w:cs="Arial"/>
          <w:sz w:val="20"/>
          <w:szCs w:val="20"/>
        </w:rPr>
      </w:pPr>
    </w:p>
    <w:p w:rsidR="00A02016" w:rsidRPr="00A02016" w:rsidRDefault="00A02016" w:rsidP="00A02016">
      <w:pPr>
        <w:spacing w:before="40" w:after="40"/>
        <w:rPr>
          <w:rFonts w:ascii="Arial" w:hAnsi="Arial" w:cs="Arial"/>
          <w:sz w:val="20"/>
          <w:szCs w:val="20"/>
        </w:rPr>
      </w:pPr>
      <w:r w:rsidRPr="00A02016">
        <w:rPr>
          <w:rFonts w:ascii="Arial" w:hAnsi="Arial" w:cs="Arial"/>
          <w:sz w:val="20"/>
          <w:szCs w:val="20"/>
        </w:rPr>
        <w:t>You can also run the oraenv utility in a noninteractive way by setting OS variables before you run it. This is useful for scripting when you don’t want to be prompted for input:</w:t>
      </w:r>
    </w:p>
    <w:p w:rsidR="00A02016" w:rsidRPr="004D005C" w:rsidRDefault="00A02016" w:rsidP="00A02016">
      <w:pPr>
        <w:spacing w:before="40" w:after="40"/>
        <w:rPr>
          <w:rFonts w:ascii="Arial" w:hAnsi="Arial" w:cs="Arial"/>
          <w:color w:val="00B050"/>
          <w:sz w:val="20"/>
          <w:szCs w:val="20"/>
        </w:rPr>
      </w:pPr>
      <w:r w:rsidRPr="004D005C">
        <w:rPr>
          <w:rFonts w:ascii="Arial" w:hAnsi="Arial" w:cs="Arial"/>
          <w:color w:val="00B050"/>
          <w:sz w:val="20"/>
          <w:szCs w:val="20"/>
        </w:rPr>
        <w:t>$ export ORACLE_SID=o12c</w:t>
      </w:r>
    </w:p>
    <w:p w:rsidR="00A02016" w:rsidRPr="004D005C" w:rsidRDefault="00A02016" w:rsidP="00A02016">
      <w:pPr>
        <w:spacing w:before="40" w:after="40"/>
        <w:rPr>
          <w:rFonts w:ascii="Arial" w:hAnsi="Arial" w:cs="Arial"/>
          <w:color w:val="00B050"/>
          <w:sz w:val="20"/>
          <w:szCs w:val="20"/>
        </w:rPr>
      </w:pPr>
      <w:r w:rsidRPr="004D005C">
        <w:rPr>
          <w:rFonts w:ascii="Arial" w:hAnsi="Arial" w:cs="Arial"/>
          <w:color w:val="00B050"/>
          <w:sz w:val="20"/>
          <w:szCs w:val="20"/>
        </w:rPr>
        <w:t>$ export ORAENV_ASK=NO</w:t>
      </w:r>
    </w:p>
    <w:p w:rsidR="00A02016" w:rsidRPr="004D005C" w:rsidRDefault="00A02016" w:rsidP="00A02016">
      <w:pPr>
        <w:spacing w:before="40" w:after="40"/>
        <w:rPr>
          <w:rFonts w:ascii="Arial" w:hAnsi="Arial" w:cs="Arial"/>
          <w:color w:val="00B050"/>
          <w:sz w:val="20"/>
          <w:szCs w:val="20"/>
        </w:rPr>
      </w:pPr>
      <w:r w:rsidRPr="004D005C">
        <w:rPr>
          <w:rFonts w:ascii="Arial" w:hAnsi="Arial" w:cs="Arial"/>
          <w:color w:val="00B050"/>
          <w:sz w:val="20"/>
          <w:szCs w:val="20"/>
        </w:rPr>
        <w:t>$ . oraenv</w:t>
      </w:r>
    </w:p>
    <w:p w:rsidR="000F0E0C" w:rsidRDefault="000F0E0C" w:rsidP="00A02016">
      <w:pPr>
        <w:spacing w:before="40" w:after="40"/>
        <w:rPr>
          <w:rFonts w:ascii="Arial" w:hAnsi="Arial" w:cs="Arial"/>
          <w:sz w:val="20"/>
          <w:szCs w:val="20"/>
        </w:rPr>
      </w:pPr>
    </w:p>
    <w:p w:rsidR="000F0E0C" w:rsidRPr="000F0E0C" w:rsidRDefault="000F0E0C" w:rsidP="000F0E0C">
      <w:pPr>
        <w:spacing w:before="40" w:after="40"/>
        <w:rPr>
          <w:rFonts w:ascii="Arial" w:hAnsi="Arial" w:cs="Arial"/>
          <w:sz w:val="20"/>
          <w:szCs w:val="20"/>
        </w:rPr>
      </w:pPr>
      <w:r w:rsidRPr="000F0E0C">
        <w:rPr>
          <w:rFonts w:ascii="Arial" w:hAnsi="Arial" w:cs="Arial"/>
          <w:sz w:val="20"/>
          <w:szCs w:val="20"/>
        </w:rPr>
        <w:t>Oracle first looks in the ORACLE_HOME/dbs directory for parameter files with specific formats, in this order:</w:t>
      </w:r>
    </w:p>
    <w:p w:rsidR="000F0E0C" w:rsidRPr="000F0E0C" w:rsidRDefault="000F0E0C" w:rsidP="000F0E0C">
      <w:pPr>
        <w:spacing w:before="40" w:after="40"/>
        <w:rPr>
          <w:rFonts w:ascii="Arial" w:hAnsi="Arial" w:cs="Arial"/>
          <w:sz w:val="20"/>
          <w:szCs w:val="20"/>
        </w:rPr>
      </w:pPr>
      <w:r w:rsidRPr="000F0E0C">
        <w:rPr>
          <w:rFonts w:ascii="Arial" w:hAnsi="Arial" w:cs="Arial"/>
          <w:sz w:val="20"/>
          <w:szCs w:val="20"/>
        </w:rPr>
        <w:t>• spfile&lt;SID&gt;.ora</w:t>
      </w:r>
    </w:p>
    <w:p w:rsidR="000F0E0C" w:rsidRPr="000F0E0C" w:rsidRDefault="000F0E0C" w:rsidP="000F0E0C">
      <w:pPr>
        <w:spacing w:before="40" w:after="40"/>
        <w:rPr>
          <w:rFonts w:ascii="Arial" w:hAnsi="Arial" w:cs="Arial"/>
          <w:sz w:val="20"/>
          <w:szCs w:val="20"/>
        </w:rPr>
      </w:pPr>
      <w:r w:rsidRPr="000F0E0C">
        <w:rPr>
          <w:rFonts w:ascii="Arial" w:hAnsi="Arial" w:cs="Arial"/>
          <w:sz w:val="20"/>
          <w:szCs w:val="20"/>
        </w:rPr>
        <w:t>• spfile.ora</w:t>
      </w:r>
    </w:p>
    <w:p w:rsidR="000F0E0C" w:rsidRDefault="000F0E0C" w:rsidP="000F0E0C">
      <w:pPr>
        <w:spacing w:before="40" w:after="40"/>
        <w:rPr>
          <w:rFonts w:ascii="Arial" w:hAnsi="Arial" w:cs="Arial"/>
          <w:sz w:val="20"/>
          <w:szCs w:val="20"/>
        </w:rPr>
      </w:pPr>
      <w:r w:rsidRPr="000F0E0C">
        <w:rPr>
          <w:rFonts w:ascii="Arial" w:hAnsi="Arial" w:cs="Arial"/>
          <w:sz w:val="20"/>
          <w:szCs w:val="20"/>
        </w:rPr>
        <w:t>• init&lt;SID&gt;.ora</w:t>
      </w:r>
    </w:p>
    <w:p w:rsidR="000F0E0C" w:rsidRDefault="000F0E0C" w:rsidP="000F0E0C">
      <w:pPr>
        <w:spacing w:before="40" w:after="40"/>
        <w:rPr>
          <w:rFonts w:ascii="Arial" w:hAnsi="Arial" w:cs="Arial"/>
          <w:sz w:val="20"/>
          <w:szCs w:val="20"/>
        </w:rPr>
      </w:pPr>
    </w:p>
    <w:p w:rsidR="001A55B8" w:rsidRPr="001A55B8" w:rsidRDefault="001A55B8" w:rsidP="001A55B8">
      <w:pPr>
        <w:spacing w:before="40" w:after="40"/>
        <w:rPr>
          <w:rFonts w:ascii="Arial" w:hAnsi="Arial" w:cs="Arial"/>
          <w:sz w:val="20"/>
          <w:szCs w:val="20"/>
        </w:rPr>
      </w:pPr>
      <w:r w:rsidRPr="001A55B8">
        <w:rPr>
          <w:rFonts w:ascii="Arial" w:hAnsi="Arial" w:cs="Arial"/>
          <w:sz w:val="20"/>
          <w:szCs w:val="20"/>
        </w:rPr>
        <w:t>Using the dbca to Create a Database</w:t>
      </w:r>
    </w:p>
    <w:p w:rsidR="001A55B8" w:rsidRPr="001A55B8" w:rsidRDefault="001A55B8" w:rsidP="001A55B8">
      <w:pPr>
        <w:spacing w:before="40" w:after="40"/>
        <w:rPr>
          <w:rFonts w:ascii="Arial" w:hAnsi="Arial" w:cs="Arial"/>
          <w:sz w:val="20"/>
          <w:szCs w:val="20"/>
        </w:rPr>
      </w:pPr>
    </w:p>
    <w:p w:rsidR="001A55B8" w:rsidRPr="001A55B8" w:rsidRDefault="001A55B8" w:rsidP="001A55B8">
      <w:pPr>
        <w:spacing w:before="40" w:after="40"/>
        <w:rPr>
          <w:rFonts w:ascii="Arial" w:hAnsi="Arial" w:cs="Arial"/>
          <w:sz w:val="20"/>
          <w:szCs w:val="20"/>
        </w:rPr>
      </w:pPr>
      <w:r w:rsidRPr="001A55B8">
        <w:rPr>
          <w:rFonts w:ascii="Arial" w:hAnsi="Arial" w:cs="Arial"/>
          <w:sz w:val="20"/>
          <w:szCs w:val="20"/>
        </w:rPr>
        <w:t>This utility works in two modes: graphical and silent. To use the dbca in graphical mode, ensure you have the proper X software installed, then issue the xhost + command, and make certain your DISPLAY variable is set; for example,</w:t>
      </w:r>
    </w:p>
    <w:p w:rsidR="001A55B8" w:rsidRPr="001A55B8" w:rsidRDefault="001A55B8" w:rsidP="001A55B8">
      <w:pPr>
        <w:spacing w:before="40" w:after="40"/>
        <w:rPr>
          <w:rFonts w:ascii="Arial" w:hAnsi="Arial" w:cs="Arial"/>
          <w:sz w:val="20"/>
          <w:szCs w:val="20"/>
        </w:rPr>
      </w:pPr>
      <w:r w:rsidRPr="001A55B8">
        <w:rPr>
          <w:rFonts w:ascii="Arial" w:hAnsi="Arial" w:cs="Arial"/>
          <w:sz w:val="20"/>
          <w:szCs w:val="20"/>
        </w:rPr>
        <w:t>$ xhost +</w:t>
      </w:r>
    </w:p>
    <w:p w:rsidR="001A55B8" w:rsidRPr="001A55B8" w:rsidRDefault="001A55B8" w:rsidP="001A55B8">
      <w:pPr>
        <w:spacing w:before="40" w:after="40"/>
        <w:rPr>
          <w:rFonts w:ascii="Arial" w:hAnsi="Arial" w:cs="Arial"/>
          <w:sz w:val="20"/>
          <w:szCs w:val="20"/>
        </w:rPr>
      </w:pPr>
      <w:r w:rsidRPr="001A55B8">
        <w:rPr>
          <w:rFonts w:ascii="Arial" w:hAnsi="Arial" w:cs="Arial"/>
          <w:sz w:val="20"/>
          <w:szCs w:val="20"/>
        </w:rPr>
        <w:t>$ echo $DISPLAY</w:t>
      </w:r>
    </w:p>
    <w:p w:rsidR="000F0E0C" w:rsidRDefault="001A55B8" w:rsidP="001A55B8">
      <w:pPr>
        <w:spacing w:before="40" w:after="40"/>
        <w:rPr>
          <w:rFonts w:ascii="Arial" w:hAnsi="Arial" w:cs="Arial"/>
          <w:sz w:val="20"/>
          <w:szCs w:val="20"/>
        </w:rPr>
      </w:pPr>
      <w:r w:rsidRPr="001A55B8">
        <w:rPr>
          <w:rFonts w:ascii="Arial" w:hAnsi="Arial" w:cs="Arial"/>
          <w:sz w:val="20"/>
          <w:szCs w:val="20"/>
        </w:rPr>
        <w:t>:0.0</w:t>
      </w:r>
    </w:p>
    <w:p w:rsidR="001A55B8" w:rsidRDefault="001A55B8" w:rsidP="001A55B8">
      <w:pPr>
        <w:spacing w:before="40" w:after="40"/>
        <w:rPr>
          <w:rFonts w:ascii="Arial" w:hAnsi="Arial" w:cs="Arial"/>
          <w:sz w:val="20"/>
          <w:szCs w:val="20"/>
        </w:rPr>
      </w:pPr>
    </w:p>
    <w:p w:rsidR="00DF1E83" w:rsidRPr="00DF1E83" w:rsidRDefault="00DF1E83" w:rsidP="00DF1E83">
      <w:pPr>
        <w:spacing w:before="40" w:after="40"/>
        <w:rPr>
          <w:rFonts w:ascii="Arial" w:hAnsi="Arial" w:cs="Arial"/>
          <w:sz w:val="20"/>
          <w:szCs w:val="20"/>
        </w:rPr>
      </w:pPr>
      <w:r w:rsidRPr="00DF1E83">
        <w:rPr>
          <w:rFonts w:ascii="Arial" w:hAnsi="Arial" w:cs="Arial"/>
          <w:sz w:val="20"/>
          <w:szCs w:val="20"/>
        </w:rPr>
        <w:t>To run the dbca in graphical mode, type in dbca from the OS command line:</w:t>
      </w:r>
    </w:p>
    <w:p w:rsidR="00DF1E83" w:rsidRPr="00DF1E83" w:rsidRDefault="00DF1E83" w:rsidP="00DF1E83">
      <w:pPr>
        <w:spacing w:before="40" w:after="40"/>
        <w:rPr>
          <w:rFonts w:ascii="Arial" w:hAnsi="Arial" w:cs="Arial"/>
          <w:sz w:val="20"/>
          <w:szCs w:val="20"/>
        </w:rPr>
      </w:pPr>
      <w:r w:rsidRPr="00DF1E83">
        <w:rPr>
          <w:rFonts w:ascii="Arial" w:hAnsi="Arial" w:cs="Arial"/>
          <w:sz w:val="20"/>
          <w:szCs w:val="20"/>
        </w:rPr>
        <w:t>$ dbca</w:t>
      </w:r>
    </w:p>
    <w:p w:rsidR="001A55B8" w:rsidRDefault="00DF1E83" w:rsidP="00DF1E83">
      <w:pPr>
        <w:spacing w:before="40" w:after="40"/>
        <w:rPr>
          <w:rFonts w:ascii="Arial" w:hAnsi="Arial" w:cs="Arial"/>
          <w:sz w:val="20"/>
          <w:szCs w:val="20"/>
        </w:rPr>
      </w:pPr>
      <w:r w:rsidRPr="00DF1E83">
        <w:rPr>
          <w:rFonts w:ascii="Arial" w:hAnsi="Arial" w:cs="Arial"/>
          <w:sz w:val="20"/>
          <w:szCs w:val="20"/>
        </w:rPr>
        <w:t>The graphical mode is very intuitive and will walk you through all aspects of creating a database. You may prefer to use this mode if you are new to Oracle and want to be explicitly prompted with choices.</w:t>
      </w:r>
    </w:p>
    <w:p w:rsidR="00DF1E83" w:rsidRDefault="00DF1E83" w:rsidP="00DF1E83">
      <w:pPr>
        <w:spacing w:before="40" w:after="40"/>
        <w:rPr>
          <w:rFonts w:ascii="Arial" w:hAnsi="Arial" w:cs="Arial"/>
          <w:sz w:val="20"/>
          <w:szCs w:val="20"/>
        </w:rPr>
      </w:pPr>
    </w:p>
    <w:p w:rsidR="00984437" w:rsidRPr="00984437" w:rsidRDefault="00984437" w:rsidP="00984437">
      <w:pPr>
        <w:spacing w:before="40" w:after="40"/>
        <w:rPr>
          <w:rFonts w:ascii="Arial" w:hAnsi="Arial" w:cs="Arial"/>
          <w:sz w:val="20"/>
          <w:szCs w:val="20"/>
        </w:rPr>
      </w:pPr>
      <w:r w:rsidRPr="00984437">
        <w:rPr>
          <w:rFonts w:ascii="Arial" w:hAnsi="Arial" w:cs="Arial"/>
          <w:sz w:val="20"/>
          <w:szCs w:val="20"/>
        </w:rPr>
        <w:t>. Locate the dbca.rsp file.</w:t>
      </w:r>
    </w:p>
    <w:p w:rsidR="00984437" w:rsidRPr="00984437" w:rsidRDefault="00984437" w:rsidP="00984437">
      <w:pPr>
        <w:spacing w:before="40" w:after="40"/>
        <w:rPr>
          <w:rFonts w:ascii="Arial" w:hAnsi="Arial" w:cs="Arial"/>
          <w:sz w:val="20"/>
          <w:szCs w:val="20"/>
        </w:rPr>
      </w:pPr>
      <w:r w:rsidRPr="00984437">
        <w:rPr>
          <w:rFonts w:ascii="Arial" w:hAnsi="Arial" w:cs="Arial"/>
          <w:sz w:val="20"/>
          <w:szCs w:val="20"/>
        </w:rPr>
        <w:t>$ find . -name dbca.rsp</w:t>
      </w:r>
    </w:p>
    <w:p w:rsidR="00984437" w:rsidRPr="00984437" w:rsidRDefault="00984437" w:rsidP="00984437">
      <w:pPr>
        <w:spacing w:before="40" w:after="40"/>
        <w:rPr>
          <w:rFonts w:ascii="Arial" w:hAnsi="Arial" w:cs="Arial"/>
          <w:sz w:val="20"/>
          <w:szCs w:val="20"/>
        </w:rPr>
      </w:pPr>
      <w:r w:rsidRPr="00984437">
        <w:rPr>
          <w:rFonts w:ascii="Arial" w:hAnsi="Arial" w:cs="Arial"/>
          <w:sz w:val="20"/>
          <w:szCs w:val="20"/>
        </w:rPr>
        <w:lastRenderedPageBreak/>
        <w:t>./12.1.0.1/database/response/dbca.rsp</w:t>
      </w:r>
    </w:p>
    <w:p w:rsidR="00984437" w:rsidRPr="00984437" w:rsidRDefault="00984437" w:rsidP="00984437">
      <w:pPr>
        <w:spacing w:before="40" w:after="40"/>
        <w:rPr>
          <w:rFonts w:ascii="Arial" w:hAnsi="Arial" w:cs="Arial"/>
          <w:sz w:val="20"/>
          <w:szCs w:val="20"/>
        </w:rPr>
      </w:pPr>
    </w:p>
    <w:p w:rsidR="00984437" w:rsidRPr="00984437" w:rsidRDefault="00984437" w:rsidP="00984437">
      <w:pPr>
        <w:spacing w:before="40" w:after="40"/>
        <w:rPr>
          <w:rFonts w:ascii="Arial" w:hAnsi="Arial" w:cs="Arial"/>
          <w:sz w:val="20"/>
          <w:szCs w:val="20"/>
        </w:rPr>
      </w:pPr>
      <w:r w:rsidRPr="00984437">
        <w:rPr>
          <w:rFonts w:ascii="Arial" w:hAnsi="Arial" w:cs="Arial"/>
          <w:sz w:val="20"/>
          <w:szCs w:val="20"/>
        </w:rPr>
        <w:t>2. Make a copy of the dbca.rsp file.</w:t>
      </w:r>
    </w:p>
    <w:p w:rsidR="00984437" w:rsidRPr="00984437" w:rsidRDefault="00984437" w:rsidP="00984437">
      <w:pPr>
        <w:spacing w:before="40" w:after="40"/>
        <w:rPr>
          <w:rFonts w:ascii="Arial" w:hAnsi="Arial" w:cs="Arial"/>
          <w:sz w:val="20"/>
          <w:szCs w:val="20"/>
        </w:rPr>
      </w:pPr>
      <w:r w:rsidRPr="00984437">
        <w:rPr>
          <w:rFonts w:ascii="Arial" w:hAnsi="Arial" w:cs="Arial"/>
          <w:sz w:val="20"/>
          <w:szCs w:val="20"/>
        </w:rPr>
        <w:t>$ cp dbca.rsp mydb.rsp</w:t>
      </w:r>
    </w:p>
    <w:p w:rsidR="00984437" w:rsidRPr="00984437" w:rsidRDefault="00984437" w:rsidP="00984437">
      <w:pPr>
        <w:spacing w:before="40" w:after="40"/>
        <w:rPr>
          <w:rFonts w:ascii="Arial" w:hAnsi="Arial" w:cs="Arial"/>
          <w:sz w:val="20"/>
          <w:szCs w:val="20"/>
        </w:rPr>
      </w:pPr>
    </w:p>
    <w:p w:rsidR="00984437" w:rsidRPr="00984437" w:rsidRDefault="00984437" w:rsidP="00984437">
      <w:pPr>
        <w:spacing w:before="40" w:after="40"/>
        <w:rPr>
          <w:rFonts w:ascii="Arial" w:hAnsi="Arial" w:cs="Arial"/>
          <w:sz w:val="20"/>
          <w:szCs w:val="20"/>
        </w:rPr>
      </w:pPr>
      <w:r w:rsidRPr="00984437">
        <w:rPr>
          <w:rFonts w:ascii="Arial" w:hAnsi="Arial" w:cs="Arial"/>
          <w:sz w:val="20"/>
          <w:szCs w:val="20"/>
        </w:rPr>
        <w:t>3. Modify the copy of the dbca.rsp file for your environment.</w:t>
      </w:r>
    </w:p>
    <w:p w:rsidR="00984437" w:rsidRPr="00984437" w:rsidRDefault="00984437" w:rsidP="00984437">
      <w:pPr>
        <w:spacing w:before="40" w:after="40"/>
        <w:rPr>
          <w:rFonts w:ascii="Arial" w:hAnsi="Arial" w:cs="Arial"/>
          <w:sz w:val="20"/>
          <w:szCs w:val="20"/>
        </w:rPr>
      </w:pPr>
      <w:r w:rsidRPr="00984437">
        <w:rPr>
          <w:rFonts w:ascii="Arial" w:hAnsi="Arial" w:cs="Arial"/>
          <w:sz w:val="20"/>
          <w:szCs w:val="20"/>
        </w:rPr>
        <w:t>[CREATEDATABASE]</w:t>
      </w:r>
    </w:p>
    <w:p w:rsidR="00984437" w:rsidRPr="00984437" w:rsidRDefault="00984437" w:rsidP="00984437">
      <w:pPr>
        <w:spacing w:before="40" w:after="40"/>
        <w:rPr>
          <w:rFonts w:ascii="Arial" w:hAnsi="Arial" w:cs="Arial"/>
          <w:sz w:val="20"/>
          <w:szCs w:val="20"/>
        </w:rPr>
      </w:pPr>
      <w:r w:rsidRPr="00984437">
        <w:rPr>
          <w:rFonts w:ascii="Arial" w:hAnsi="Arial" w:cs="Arial"/>
          <w:sz w:val="20"/>
          <w:szCs w:val="20"/>
        </w:rPr>
        <w:t>GDBNAME = "O12DEV"</w:t>
      </w:r>
    </w:p>
    <w:p w:rsidR="00984437" w:rsidRPr="00984437" w:rsidRDefault="00984437" w:rsidP="00984437">
      <w:pPr>
        <w:spacing w:before="40" w:after="40"/>
        <w:rPr>
          <w:rFonts w:ascii="Arial" w:hAnsi="Arial" w:cs="Arial"/>
          <w:sz w:val="20"/>
          <w:szCs w:val="20"/>
        </w:rPr>
      </w:pPr>
      <w:r w:rsidRPr="00984437">
        <w:rPr>
          <w:rFonts w:ascii="Arial" w:hAnsi="Arial" w:cs="Arial"/>
          <w:sz w:val="20"/>
          <w:szCs w:val="20"/>
        </w:rPr>
        <w:t>SID = "O12DEV"</w:t>
      </w:r>
    </w:p>
    <w:p w:rsidR="00984437" w:rsidRPr="00984437" w:rsidRDefault="00984437" w:rsidP="00984437">
      <w:pPr>
        <w:spacing w:before="40" w:after="40"/>
        <w:rPr>
          <w:rFonts w:ascii="Arial" w:hAnsi="Arial" w:cs="Arial"/>
          <w:sz w:val="20"/>
          <w:szCs w:val="20"/>
        </w:rPr>
      </w:pPr>
      <w:r w:rsidRPr="00984437">
        <w:rPr>
          <w:rFonts w:ascii="Arial" w:hAnsi="Arial" w:cs="Arial"/>
          <w:sz w:val="20"/>
          <w:szCs w:val="20"/>
        </w:rPr>
        <w:t>TEMPLATENAME = "General_Purpose.dbc"</w:t>
      </w:r>
    </w:p>
    <w:p w:rsidR="00984437" w:rsidRPr="00984437" w:rsidRDefault="00984437" w:rsidP="00984437">
      <w:pPr>
        <w:spacing w:before="40" w:after="40"/>
        <w:rPr>
          <w:rFonts w:ascii="Arial" w:hAnsi="Arial" w:cs="Arial"/>
          <w:sz w:val="20"/>
          <w:szCs w:val="20"/>
        </w:rPr>
      </w:pPr>
      <w:r w:rsidRPr="00984437">
        <w:rPr>
          <w:rFonts w:ascii="Arial" w:hAnsi="Arial" w:cs="Arial"/>
          <w:sz w:val="20"/>
          <w:szCs w:val="20"/>
        </w:rPr>
        <w:t>SYSPASSWORD = "foo"</w:t>
      </w:r>
    </w:p>
    <w:p w:rsidR="00984437" w:rsidRPr="00984437" w:rsidRDefault="00984437" w:rsidP="00984437">
      <w:pPr>
        <w:spacing w:before="40" w:after="40"/>
        <w:rPr>
          <w:rFonts w:ascii="Arial" w:hAnsi="Arial" w:cs="Arial"/>
          <w:sz w:val="20"/>
          <w:szCs w:val="20"/>
        </w:rPr>
      </w:pPr>
      <w:r w:rsidRPr="00984437">
        <w:rPr>
          <w:rFonts w:ascii="Arial" w:hAnsi="Arial" w:cs="Arial"/>
          <w:sz w:val="20"/>
          <w:szCs w:val="20"/>
        </w:rPr>
        <w:t>SYSTEMPASSWORD = "foo"</w:t>
      </w:r>
    </w:p>
    <w:p w:rsidR="00984437" w:rsidRPr="00984437" w:rsidRDefault="00984437" w:rsidP="00984437">
      <w:pPr>
        <w:spacing w:before="40" w:after="40"/>
        <w:rPr>
          <w:rFonts w:ascii="Arial" w:hAnsi="Arial" w:cs="Arial"/>
          <w:sz w:val="20"/>
          <w:szCs w:val="20"/>
        </w:rPr>
      </w:pPr>
      <w:r w:rsidRPr="00984437">
        <w:rPr>
          <w:rFonts w:ascii="Arial" w:hAnsi="Arial" w:cs="Arial"/>
          <w:sz w:val="20"/>
          <w:szCs w:val="20"/>
        </w:rPr>
        <w:t>SYSMANPASSWORD = "foo"</w:t>
      </w:r>
    </w:p>
    <w:p w:rsidR="00984437" w:rsidRPr="00984437" w:rsidRDefault="00984437" w:rsidP="00984437">
      <w:pPr>
        <w:spacing w:before="40" w:after="40"/>
        <w:rPr>
          <w:rFonts w:ascii="Arial" w:hAnsi="Arial" w:cs="Arial"/>
          <w:sz w:val="20"/>
          <w:szCs w:val="20"/>
        </w:rPr>
      </w:pPr>
      <w:r w:rsidRPr="00984437">
        <w:rPr>
          <w:rFonts w:ascii="Arial" w:hAnsi="Arial" w:cs="Arial"/>
          <w:sz w:val="20"/>
          <w:szCs w:val="20"/>
        </w:rPr>
        <w:t>DBSNMPPASSWORD = "foo"</w:t>
      </w:r>
    </w:p>
    <w:p w:rsidR="00984437" w:rsidRPr="00984437" w:rsidRDefault="00984437" w:rsidP="00984437">
      <w:pPr>
        <w:spacing w:before="40" w:after="40"/>
        <w:rPr>
          <w:rFonts w:ascii="Arial" w:hAnsi="Arial" w:cs="Arial"/>
          <w:sz w:val="20"/>
          <w:szCs w:val="20"/>
        </w:rPr>
      </w:pPr>
      <w:r w:rsidRPr="00984437">
        <w:rPr>
          <w:rFonts w:ascii="Arial" w:hAnsi="Arial" w:cs="Arial"/>
          <w:sz w:val="20"/>
          <w:szCs w:val="20"/>
        </w:rPr>
        <w:t>DATAFILEDESTINATION ="/u01/dbfile"</w:t>
      </w:r>
    </w:p>
    <w:p w:rsidR="00984437" w:rsidRPr="00984437" w:rsidRDefault="00984437" w:rsidP="00984437">
      <w:pPr>
        <w:spacing w:before="40" w:after="40"/>
        <w:rPr>
          <w:rFonts w:ascii="Arial" w:hAnsi="Arial" w:cs="Arial"/>
          <w:sz w:val="20"/>
          <w:szCs w:val="20"/>
        </w:rPr>
      </w:pPr>
      <w:r w:rsidRPr="00984437">
        <w:rPr>
          <w:rFonts w:ascii="Arial" w:hAnsi="Arial" w:cs="Arial"/>
          <w:sz w:val="20"/>
          <w:szCs w:val="20"/>
        </w:rPr>
        <w:t>STORAGETYPE="FS"</w:t>
      </w:r>
    </w:p>
    <w:p w:rsidR="00984437" w:rsidRPr="00984437" w:rsidRDefault="00984437" w:rsidP="00984437">
      <w:pPr>
        <w:spacing w:before="40" w:after="40"/>
        <w:rPr>
          <w:rFonts w:ascii="Arial" w:hAnsi="Arial" w:cs="Arial"/>
          <w:sz w:val="20"/>
          <w:szCs w:val="20"/>
        </w:rPr>
      </w:pPr>
      <w:r w:rsidRPr="00984437">
        <w:rPr>
          <w:rFonts w:ascii="Arial" w:hAnsi="Arial" w:cs="Arial"/>
          <w:sz w:val="20"/>
          <w:szCs w:val="20"/>
        </w:rPr>
        <w:t>CHARACTERSET = "AL32UTF8"</w:t>
      </w:r>
    </w:p>
    <w:p w:rsidR="00984437" w:rsidRPr="00984437" w:rsidRDefault="00984437" w:rsidP="00984437">
      <w:pPr>
        <w:spacing w:before="40" w:after="40"/>
        <w:rPr>
          <w:rFonts w:ascii="Arial" w:hAnsi="Arial" w:cs="Arial"/>
          <w:sz w:val="20"/>
          <w:szCs w:val="20"/>
        </w:rPr>
      </w:pPr>
      <w:r w:rsidRPr="00984437">
        <w:rPr>
          <w:rFonts w:ascii="Arial" w:hAnsi="Arial" w:cs="Arial"/>
          <w:sz w:val="20"/>
          <w:szCs w:val="20"/>
        </w:rPr>
        <w:t>NATIONALCHARACTERSET= "UTF8"</w:t>
      </w:r>
    </w:p>
    <w:p w:rsidR="00984437" w:rsidRPr="00984437" w:rsidRDefault="00984437" w:rsidP="00984437">
      <w:pPr>
        <w:spacing w:before="40" w:after="40"/>
        <w:rPr>
          <w:rFonts w:ascii="Arial" w:hAnsi="Arial" w:cs="Arial"/>
          <w:sz w:val="20"/>
          <w:szCs w:val="20"/>
        </w:rPr>
      </w:pPr>
    </w:p>
    <w:p w:rsidR="00984437" w:rsidRPr="00984437" w:rsidRDefault="00984437" w:rsidP="00984437">
      <w:pPr>
        <w:spacing w:before="40" w:after="40"/>
        <w:rPr>
          <w:rFonts w:ascii="Arial" w:hAnsi="Arial" w:cs="Arial"/>
          <w:sz w:val="20"/>
          <w:szCs w:val="20"/>
        </w:rPr>
      </w:pPr>
      <w:r w:rsidRPr="00984437">
        <w:rPr>
          <w:rFonts w:ascii="Arial" w:hAnsi="Arial" w:cs="Arial"/>
          <w:sz w:val="20"/>
          <w:szCs w:val="20"/>
        </w:rPr>
        <w:t>4. Run the dbca utility in silent mode.</w:t>
      </w:r>
    </w:p>
    <w:p w:rsidR="00984437" w:rsidRPr="00984437" w:rsidRDefault="00984437" w:rsidP="00984437">
      <w:pPr>
        <w:spacing w:before="40" w:after="40"/>
        <w:rPr>
          <w:rFonts w:ascii="Arial" w:hAnsi="Arial" w:cs="Arial"/>
          <w:sz w:val="20"/>
          <w:szCs w:val="20"/>
        </w:rPr>
      </w:pPr>
      <w:r w:rsidRPr="00984437">
        <w:rPr>
          <w:rFonts w:ascii="Arial" w:hAnsi="Arial" w:cs="Arial"/>
          <w:sz w:val="20"/>
          <w:szCs w:val="20"/>
        </w:rPr>
        <w:t>$ dbca -silent -responseFile /home/oracle/orainst/mydb.rsp</w:t>
      </w:r>
    </w:p>
    <w:p w:rsidR="00984437" w:rsidRPr="00984437" w:rsidRDefault="00984437" w:rsidP="00984437">
      <w:pPr>
        <w:spacing w:before="40" w:after="40"/>
        <w:rPr>
          <w:rFonts w:ascii="Arial" w:hAnsi="Arial" w:cs="Arial"/>
          <w:sz w:val="20"/>
          <w:szCs w:val="20"/>
        </w:rPr>
      </w:pPr>
    </w:p>
    <w:p w:rsidR="00984437" w:rsidRPr="00984437" w:rsidRDefault="00984437" w:rsidP="00984437">
      <w:pPr>
        <w:spacing w:before="40" w:after="40"/>
        <w:rPr>
          <w:rFonts w:ascii="Arial" w:hAnsi="Arial" w:cs="Arial"/>
          <w:sz w:val="20"/>
          <w:szCs w:val="20"/>
        </w:rPr>
      </w:pPr>
      <w:r w:rsidRPr="00984437">
        <w:rPr>
          <w:rFonts w:ascii="Arial" w:hAnsi="Arial" w:cs="Arial"/>
          <w:sz w:val="20"/>
          <w:szCs w:val="20"/>
        </w:rPr>
        <w:t>. . .</w:t>
      </w:r>
    </w:p>
    <w:p w:rsidR="00984437" w:rsidRPr="00984437" w:rsidRDefault="00984437" w:rsidP="00984437">
      <w:pPr>
        <w:spacing w:before="40" w:after="40"/>
        <w:rPr>
          <w:rFonts w:ascii="Arial" w:hAnsi="Arial" w:cs="Arial"/>
          <w:sz w:val="20"/>
          <w:szCs w:val="20"/>
        </w:rPr>
      </w:pPr>
      <w:r w:rsidRPr="00984437">
        <w:rPr>
          <w:rFonts w:ascii="Arial" w:hAnsi="Arial" w:cs="Arial"/>
          <w:sz w:val="20"/>
          <w:szCs w:val="20"/>
        </w:rPr>
        <w:t>100% complete</w:t>
      </w:r>
    </w:p>
    <w:p w:rsidR="00DF1E83" w:rsidRDefault="00984437" w:rsidP="00984437">
      <w:pPr>
        <w:spacing w:before="40" w:after="40"/>
        <w:rPr>
          <w:rFonts w:ascii="Arial" w:hAnsi="Arial" w:cs="Arial"/>
          <w:sz w:val="20"/>
          <w:szCs w:val="20"/>
        </w:rPr>
      </w:pPr>
      <w:r w:rsidRPr="00984437">
        <w:rPr>
          <w:rFonts w:ascii="Arial" w:hAnsi="Arial" w:cs="Arial"/>
          <w:sz w:val="20"/>
          <w:szCs w:val="20"/>
        </w:rPr>
        <w:t>Look at the log file . . . for further details.</w:t>
      </w:r>
    </w:p>
    <w:p w:rsidR="008C2FBE" w:rsidRDefault="008C2FBE" w:rsidP="00984437">
      <w:pPr>
        <w:spacing w:before="40" w:after="40"/>
        <w:rPr>
          <w:rFonts w:ascii="Arial" w:hAnsi="Arial" w:cs="Arial"/>
          <w:sz w:val="20"/>
          <w:szCs w:val="20"/>
        </w:rPr>
      </w:pPr>
    </w:p>
    <w:p w:rsidR="008C2FBE" w:rsidRPr="008C2FBE" w:rsidRDefault="008C2FBE" w:rsidP="008C2FBE">
      <w:pPr>
        <w:spacing w:before="40" w:after="40"/>
        <w:rPr>
          <w:rFonts w:ascii="Arial" w:hAnsi="Arial" w:cs="Arial"/>
          <w:sz w:val="20"/>
          <w:szCs w:val="20"/>
        </w:rPr>
      </w:pPr>
      <w:r w:rsidRPr="008C2FBE">
        <w:rPr>
          <w:rFonts w:ascii="Arial" w:hAnsi="Arial" w:cs="Arial"/>
          <w:sz w:val="20"/>
          <w:szCs w:val="20"/>
        </w:rPr>
        <w:t>You must consider several architectural aspects when determining whether to use one database to host multiple applications and users:</w:t>
      </w:r>
    </w:p>
    <w:p w:rsidR="008C2FBE" w:rsidRPr="008C2FBE" w:rsidRDefault="008C2FBE" w:rsidP="008C2FBE">
      <w:pPr>
        <w:spacing w:before="40" w:after="40"/>
        <w:rPr>
          <w:rFonts w:ascii="Arial" w:hAnsi="Arial" w:cs="Arial"/>
          <w:sz w:val="20"/>
          <w:szCs w:val="20"/>
        </w:rPr>
      </w:pPr>
      <w:r w:rsidRPr="008C2FBE">
        <w:rPr>
          <w:rFonts w:ascii="Arial" w:hAnsi="Arial" w:cs="Arial"/>
          <w:sz w:val="20"/>
          <w:szCs w:val="20"/>
        </w:rPr>
        <w:t>• Do the applications generate vastly different amounts of redo, which may necessitate differently sized online redo logs?</w:t>
      </w:r>
    </w:p>
    <w:p w:rsidR="008C2FBE" w:rsidRPr="008C2FBE" w:rsidRDefault="008C2FBE" w:rsidP="008C2FBE">
      <w:pPr>
        <w:spacing w:before="40" w:after="40"/>
        <w:rPr>
          <w:rFonts w:ascii="Arial" w:hAnsi="Arial" w:cs="Arial"/>
          <w:sz w:val="20"/>
          <w:szCs w:val="20"/>
        </w:rPr>
      </w:pPr>
      <w:r w:rsidRPr="008C2FBE">
        <w:rPr>
          <w:rFonts w:ascii="Arial" w:hAnsi="Arial" w:cs="Arial"/>
          <w:sz w:val="20"/>
          <w:szCs w:val="20"/>
        </w:rPr>
        <w:t>• Are the queries used by applications dissimilar enough to require different amounts of undo, sorting space, and memory?</w:t>
      </w:r>
    </w:p>
    <w:p w:rsidR="008C2FBE" w:rsidRPr="008C2FBE" w:rsidRDefault="008C2FBE" w:rsidP="008C2FBE">
      <w:pPr>
        <w:spacing w:before="40" w:after="40"/>
        <w:rPr>
          <w:rFonts w:ascii="Arial" w:hAnsi="Arial" w:cs="Arial"/>
          <w:sz w:val="20"/>
          <w:szCs w:val="20"/>
        </w:rPr>
      </w:pPr>
      <w:r w:rsidRPr="008C2FBE">
        <w:rPr>
          <w:rFonts w:ascii="Arial" w:hAnsi="Arial" w:cs="Arial"/>
          <w:sz w:val="20"/>
          <w:szCs w:val="20"/>
        </w:rPr>
        <w:t>• Does the type of application require a different database block size, such as 8KB, for an OLTP database, or 32KB, for a data warehouse?</w:t>
      </w:r>
    </w:p>
    <w:p w:rsidR="008C2FBE" w:rsidRPr="008C2FBE" w:rsidRDefault="008C2FBE" w:rsidP="008C2FBE">
      <w:pPr>
        <w:spacing w:before="40" w:after="40"/>
        <w:rPr>
          <w:rFonts w:ascii="Arial" w:hAnsi="Arial" w:cs="Arial"/>
          <w:sz w:val="20"/>
          <w:szCs w:val="20"/>
        </w:rPr>
      </w:pPr>
      <w:r w:rsidRPr="008C2FBE">
        <w:rPr>
          <w:rFonts w:ascii="Arial" w:hAnsi="Arial" w:cs="Arial"/>
          <w:sz w:val="20"/>
          <w:szCs w:val="20"/>
        </w:rPr>
        <w:t>• Are there any security, availability, replication, or performance requirements that require an application to be isolated?</w:t>
      </w:r>
    </w:p>
    <w:p w:rsidR="008C2FBE" w:rsidRPr="008C2FBE" w:rsidRDefault="008C2FBE" w:rsidP="008C2FBE">
      <w:pPr>
        <w:spacing w:before="40" w:after="40"/>
        <w:rPr>
          <w:rFonts w:ascii="Arial" w:hAnsi="Arial" w:cs="Arial"/>
          <w:sz w:val="20"/>
          <w:szCs w:val="20"/>
        </w:rPr>
      </w:pPr>
      <w:r w:rsidRPr="008C2FBE">
        <w:rPr>
          <w:rFonts w:ascii="Arial" w:hAnsi="Arial" w:cs="Arial"/>
          <w:sz w:val="20"/>
          <w:szCs w:val="20"/>
        </w:rPr>
        <w:t>• Does an application require any features available only in the Enterprise Edition of Oracle?</w:t>
      </w:r>
    </w:p>
    <w:p w:rsidR="008C2FBE" w:rsidRPr="008C2FBE" w:rsidRDefault="008C2FBE" w:rsidP="008C2FBE">
      <w:pPr>
        <w:spacing w:before="40" w:after="40"/>
        <w:rPr>
          <w:rFonts w:ascii="Arial" w:hAnsi="Arial" w:cs="Arial"/>
          <w:sz w:val="20"/>
          <w:szCs w:val="20"/>
        </w:rPr>
      </w:pPr>
      <w:r w:rsidRPr="008C2FBE">
        <w:rPr>
          <w:rFonts w:ascii="Arial" w:hAnsi="Arial" w:cs="Arial"/>
          <w:sz w:val="20"/>
          <w:szCs w:val="20"/>
        </w:rPr>
        <w:t>• Does an application require the use of any special Oracle features, such as Data Guard, partitioning, Streams, or RAC?</w:t>
      </w:r>
    </w:p>
    <w:p w:rsidR="008C2FBE" w:rsidRPr="008C2FBE" w:rsidRDefault="008C2FBE" w:rsidP="008C2FBE">
      <w:pPr>
        <w:spacing w:before="40" w:after="40"/>
        <w:rPr>
          <w:rFonts w:ascii="Arial" w:hAnsi="Arial" w:cs="Arial"/>
          <w:sz w:val="20"/>
          <w:szCs w:val="20"/>
        </w:rPr>
      </w:pPr>
      <w:r w:rsidRPr="008C2FBE">
        <w:rPr>
          <w:rFonts w:ascii="Arial" w:hAnsi="Arial" w:cs="Arial"/>
          <w:sz w:val="20"/>
          <w:szCs w:val="20"/>
        </w:rPr>
        <w:t>• What are the backup and recovery requirements for each application? Does one application require online backups and the other application not? Does one application require tape backups?</w:t>
      </w:r>
    </w:p>
    <w:p w:rsidR="008C2FBE" w:rsidRDefault="008C2FBE" w:rsidP="008C2FBE">
      <w:pPr>
        <w:spacing w:before="40" w:after="40"/>
        <w:rPr>
          <w:rFonts w:ascii="Arial" w:hAnsi="Arial" w:cs="Arial"/>
          <w:sz w:val="20"/>
          <w:szCs w:val="20"/>
        </w:rPr>
      </w:pPr>
      <w:r w:rsidRPr="008C2FBE">
        <w:rPr>
          <w:rFonts w:ascii="Arial" w:hAnsi="Arial" w:cs="Arial"/>
          <w:sz w:val="20"/>
          <w:szCs w:val="20"/>
        </w:rPr>
        <w:t>• Is any application dependent on an Oracle database version? Will there be different database upgrade schedules and requirements?</w:t>
      </w:r>
    </w:p>
    <w:p w:rsidR="002958EC" w:rsidRDefault="002958EC" w:rsidP="002C029B">
      <w:pPr>
        <w:spacing w:before="40" w:after="40"/>
        <w:rPr>
          <w:rFonts w:ascii="Arial" w:hAnsi="Arial" w:cs="Arial"/>
          <w:sz w:val="20"/>
          <w:szCs w:val="20"/>
        </w:rPr>
      </w:pPr>
    </w:p>
    <w:p w:rsidR="009F3281" w:rsidRPr="002958EC" w:rsidRDefault="00AC5DA5" w:rsidP="002C029B">
      <w:pPr>
        <w:spacing w:before="40" w:after="40"/>
        <w:rPr>
          <w:rFonts w:ascii="Arial" w:hAnsi="Arial" w:cs="Arial"/>
          <w:b/>
          <w:sz w:val="20"/>
          <w:szCs w:val="20"/>
        </w:rPr>
      </w:pPr>
      <w:r w:rsidRPr="002958EC">
        <w:rPr>
          <w:rFonts w:ascii="Arial" w:hAnsi="Arial" w:cs="Arial"/>
          <w:b/>
          <w:sz w:val="20"/>
          <w:szCs w:val="20"/>
        </w:rPr>
        <w:t>Chapter 6 - Configuring the Oracle Network Environment</w:t>
      </w:r>
    </w:p>
    <w:p w:rsidR="00AC5DA5" w:rsidRDefault="00AC5DA5" w:rsidP="002C029B">
      <w:pPr>
        <w:spacing w:before="40" w:after="40"/>
        <w:rPr>
          <w:rFonts w:ascii="Arial" w:hAnsi="Arial" w:cs="Arial"/>
          <w:sz w:val="20"/>
          <w:szCs w:val="20"/>
        </w:rPr>
      </w:pPr>
    </w:p>
    <w:p w:rsidR="00AC5DA5" w:rsidRDefault="001C0014" w:rsidP="002C029B">
      <w:pPr>
        <w:spacing w:before="40" w:after="40"/>
        <w:rPr>
          <w:rFonts w:ascii="Arial" w:hAnsi="Arial" w:cs="Arial"/>
          <w:sz w:val="20"/>
          <w:szCs w:val="20"/>
        </w:rPr>
      </w:pPr>
      <w:r w:rsidRPr="001C0014">
        <w:rPr>
          <w:rFonts w:ascii="Arial" w:hAnsi="Arial" w:cs="Arial"/>
          <w:sz w:val="20"/>
          <w:szCs w:val="20"/>
        </w:rPr>
        <w:lastRenderedPageBreak/>
        <w:t>If the “@” and the connect string are omitted, then the user process will assume that the instance you wish to connect to is running on the local machine, and that the always-available IPC protocol can be used.</w:t>
      </w:r>
    </w:p>
    <w:p w:rsidR="001C0014" w:rsidRDefault="001C0014" w:rsidP="002C029B">
      <w:pPr>
        <w:spacing w:before="40" w:after="40"/>
        <w:rPr>
          <w:rFonts w:ascii="Arial" w:hAnsi="Arial" w:cs="Arial"/>
          <w:sz w:val="20"/>
          <w:szCs w:val="20"/>
        </w:rPr>
      </w:pPr>
    </w:p>
    <w:p w:rsidR="001C0014" w:rsidRPr="001C0014" w:rsidRDefault="001C0014" w:rsidP="001C0014">
      <w:pPr>
        <w:spacing w:before="40" w:after="40"/>
        <w:rPr>
          <w:rFonts w:ascii="Arial" w:hAnsi="Arial" w:cs="Arial"/>
          <w:sz w:val="20"/>
          <w:szCs w:val="20"/>
        </w:rPr>
      </w:pPr>
      <w:r w:rsidRPr="001C0014">
        <w:rPr>
          <w:rFonts w:ascii="Arial" w:hAnsi="Arial" w:cs="Arial"/>
          <w:sz w:val="20"/>
          <w:szCs w:val="20"/>
        </w:rPr>
        <w:t>To create the listener, you need do nothing more than create an entry in the listener.ora file, and start it.</w:t>
      </w:r>
    </w:p>
    <w:p w:rsidR="00140476" w:rsidRPr="00140476" w:rsidRDefault="00140476" w:rsidP="00140476">
      <w:pPr>
        <w:spacing w:before="40" w:after="40"/>
        <w:rPr>
          <w:rFonts w:ascii="Arial" w:hAnsi="Arial" w:cs="Arial"/>
          <w:sz w:val="20"/>
          <w:szCs w:val="20"/>
        </w:rPr>
      </w:pPr>
      <w:r w:rsidRPr="00140476">
        <w:rPr>
          <w:rFonts w:ascii="Arial" w:hAnsi="Arial" w:cs="Arial"/>
          <w:sz w:val="20"/>
          <w:szCs w:val="20"/>
        </w:rPr>
        <w:t>LIST2 =</w:t>
      </w:r>
    </w:p>
    <w:p w:rsidR="00140476" w:rsidRPr="00140476" w:rsidRDefault="00140476" w:rsidP="00140476">
      <w:pPr>
        <w:spacing w:before="40" w:after="40"/>
        <w:rPr>
          <w:rFonts w:ascii="Arial" w:hAnsi="Arial" w:cs="Arial"/>
          <w:sz w:val="20"/>
          <w:szCs w:val="20"/>
        </w:rPr>
      </w:pPr>
      <w:r w:rsidRPr="00140476">
        <w:rPr>
          <w:rFonts w:ascii="Arial" w:hAnsi="Arial" w:cs="Arial"/>
          <w:sz w:val="20"/>
          <w:szCs w:val="20"/>
        </w:rPr>
        <w:t>(DESCRIPTION =</w:t>
      </w:r>
    </w:p>
    <w:p w:rsidR="00140476" w:rsidRPr="00140476" w:rsidRDefault="00140476" w:rsidP="00140476">
      <w:pPr>
        <w:spacing w:before="40" w:after="40"/>
        <w:rPr>
          <w:rFonts w:ascii="Arial" w:hAnsi="Arial" w:cs="Arial"/>
          <w:sz w:val="20"/>
          <w:szCs w:val="20"/>
        </w:rPr>
      </w:pPr>
      <w:r w:rsidRPr="00140476">
        <w:rPr>
          <w:rFonts w:ascii="Arial" w:hAnsi="Arial" w:cs="Arial"/>
          <w:sz w:val="20"/>
          <w:szCs w:val="20"/>
        </w:rPr>
        <w:tab/>
        <w:t>(ADDRESS_LIST =</w:t>
      </w:r>
    </w:p>
    <w:p w:rsidR="00140476" w:rsidRPr="00140476" w:rsidRDefault="00140476" w:rsidP="00140476">
      <w:pPr>
        <w:spacing w:before="40" w:after="40"/>
        <w:rPr>
          <w:rFonts w:ascii="Arial" w:hAnsi="Arial" w:cs="Arial"/>
          <w:sz w:val="20"/>
          <w:szCs w:val="20"/>
        </w:rPr>
      </w:pPr>
      <w:r w:rsidRPr="00140476">
        <w:rPr>
          <w:rFonts w:ascii="Arial" w:hAnsi="Arial" w:cs="Arial"/>
          <w:sz w:val="20"/>
          <w:szCs w:val="20"/>
        </w:rPr>
        <w:tab/>
        <w:t>(ADDRESS = (PROTOCOL = TCP)(HOST = 127.0.0.1)(PORT = 1522))</w:t>
      </w:r>
    </w:p>
    <w:p w:rsidR="00140476" w:rsidRPr="00140476" w:rsidRDefault="00140476" w:rsidP="00140476">
      <w:pPr>
        <w:spacing w:before="40" w:after="40"/>
        <w:rPr>
          <w:rFonts w:ascii="Arial" w:hAnsi="Arial" w:cs="Arial"/>
          <w:sz w:val="20"/>
          <w:szCs w:val="20"/>
        </w:rPr>
      </w:pPr>
      <w:r w:rsidRPr="00140476">
        <w:rPr>
          <w:rFonts w:ascii="Arial" w:hAnsi="Arial" w:cs="Arial"/>
          <w:sz w:val="20"/>
          <w:szCs w:val="20"/>
        </w:rPr>
        <w:tab/>
        <w:t>(ADDRESS = (PROTOCOL = TCP)(HOST = jwlnx1.bplc.co.za)(PORT = 1522))</w:t>
      </w:r>
    </w:p>
    <w:p w:rsidR="00140476" w:rsidRPr="00140476" w:rsidRDefault="00140476" w:rsidP="00140476">
      <w:pPr>
        <w:spacing w:before="40" w:after="40"/>
        <w:rPr>
          <w:rFonts w:ascii="Arial" w:hAnsi="Arial" w:cs="Arial"/>
          <w:sz w:val="20"/>
          <w:szCs w:val="20"/>
        </w:rPr>
      </w:pPr>
      <w:r w:rsidRPr="00140476">
        <w:rPr>
          <w:rFonts w:ascii="Arial" w:hAnsi="Arial" w:cs="Arial"/>
          <w:sz w:val="20"/>
          <w:szCs w:val="20"/>
        </w:rPr>
        <w:tab/>
        <w:t>)</w:t>
      </w:r>
    </w:p>
    <w:p w:rsidR="001C0014" w:rsidRDefault="00140476" w:rsidP="00140476">
      <w:pPr>
        <w:spacing w:before="40" w:after="40"/>
        <w:rPr>
          <w:rFonts w:ascii="Arial" w:hAnsi="Arial" w:cs="Arial"/>
          <w:sz w:val="20"/>
          <w:szCs w:val="20"/>
        </w:rPr>
      </w:pPr>
      <w:r w:rsidRPr="00140476">
        <w:rPr>
          <w:rFonts w:ascii="Arial" w:hAnsi="Arial" w:cs="Arial"/>
          <w:sz w:val="20"/>
          <w:szCs w:val="20"/>
        </w:rPr>
        <w:t>)</w:t>
      </w:r>
    </w:p>
    <w:p w:rsidR="00140476" w:rsidRPr="001C0014" w:rsidRDefault="00140476" w:rsidP="001C0014">
      <w:pPr>
        <w:spacing w:before="40" w:after="40"/>
        <w:rPr>
          <w:rFonts w:ascii="Arial" w:hAnsi="Arial" w:cs="Arial"/>
          <w:sz w:val="20"/>
          <w:szCs w:val="20"/>
        </w:rPr>
      </w:pPr>
    </w:p>
    <w:p w:rsidR="001C0014" w:rsidRPr="001C0014" w:rsidRDefault="001C0014" w:rsidP="001C0014">
      <w:pPr>
        <w:spacing w:before="40" w:after="40"/>
        <w:rPr>
          <w:rFonts w:ascii="Arial" w:hAnsi="Arial" w:cs="Arial"/>
          <w:sz w:val="20"/>
          <w:szCs w:val="20"/>
        </w:rPr>
      </w:pPr>
      <w:r w:rsidRPr="001C0014">
        <w:rPr>
          <w:rFonts w:ascii="Arial" w:hAnsi="Arial" w:cs="Arial"/>
          <w:sz w:val="20"/>
          <w:szCs w:val="20"/>
        </w:rPr>
        <w:t>Database Registration</w:t>
      </w:r>
    </w:p>
    <w:p w:rsidR="001C0014" w:rsidRDefault="001C0014" w:rsidP="001C0014">
      <w:pPr>
        <w:spacing w:before="40" w:after="40"/>
        <w:rPr>
          <w:rFonts w:ascii="Arial" w:hAnsi="Arial" w:cs="Arial"/>
          <w:sz w:val="20"/>
          <w:szCs w:val="20"/>
        </w:rPr>
      </w:pPr>
      <w:r w:rsidRPr="001C0014">
        <w:rPr>
          <w:rFonts w:ascii="Arial" w:hAnsi="Arial" w:cs="Arial"/>
          <w:sz w:val="20"/>
          <w:szCs w:val="20"/>
        </w:rPr>
        <w:t>A listener is necessary to spawn server processes against an instance. In order to do this, it needs to know what instances are available on the computer on which it is running. A listener finds out about instances by the process of “registration.” There are two methods for registering an instance with a database: static and dynamic registration. For static registration, you hard-code a list of instances in the listener.ora file. Dynamic registration means that the instance itself, at startup time, locates a listener and registers with it.</w:t>
      </w:r>
    </w:p>
    <w:p w:rsidR="00E408F8" w:rsidRDefault="00E408F8" w:rsidP="001C0014">
      <w:pPr>
        <w:spacing w:before="40" w:after="40"/>
        <w:rPr>
          <w:rFonts w:ascii="Arial" w:hAnsi="Arial" w:cs="Arial"/>
          <w:sz w:val="20"/>
          <w:szCs w:val="20"/>
        </w:rPr>
      </w:pPr>
      <w:r w:rsidRPr="00E408F8">
        <w:rPr>
          <w:rFonts w:ascii="Arial" w:hAnsi="Arial" w:cs="Arial"/>
          <w:sz w:val="20"/>
          <w:szCs w:val="20"/>
        </w:rPr>
        <w:t>Static Registration</w:t>
      </w:r>
    </w:p>
    <w:p w:rsidR="00E408F8" w:rsidRPr="00E408F8" w:rsidRDefault="00E408F8" w:rsidP="00E408F8">
      <w:pPr>
        <w:spacing w:before="40" w:after="40"/>
        <w:rPr>
          <w:rFonts w:ascii="Arial" w:hAnsi="Arial" w:cs="Arial"/>
          <w:sz w:val="20"/>
          <w:szCs w:val="20"/>
        </w:rPr>
      </w:pPr>
      <w:r w:rsidRPr="00E408F8">
        <w:rPr>
          <w:rFonts w:ascii="Arial" w:hAnsi="Arial" w:cs="Arial"/>
          <w:sz w:val="20"/>
          <w:szCs w:val="20"/>
        </w:rPr>
        <w:t>SID_LIST_LIST2 =</w:t>
      </w:r>
    </w:p>
    <w:p w:rsidR="00E408F8" w:rsidRPr="00E408F8" w:rsidRDefault="00E408F8" w:rsidP="00E408F8">
      <w:pPr>
        <w:spacing w:before="40" w:after="40"/>
        <w:rPr>
          <w:rFonts w:ascii="Arial" w:hAnsi="Arial" w:cs="Arial"/>
          <w:sz w:val="20"/>
          <w:szCs w:val="20"/>
        </w:rPr>
      </w:pPr>
      <w:r w:rsidRPr="00E408F8">
        <w:rPr>
          <w:rFonts w:ascii="Arial" w:hAnsi="Arial" w:cs="Arial"/>
          <w:sz w:val="20"/>
          <w:szCs w:val="20"/>
        </w:rPr>
        <w:t>(SID_LIST =</w:t>
      </w:r>
    </w:p>
    <w:p w:rsidR="00E408F8" w:rsidRPr="00E408F8" w:rsidRDefault="00E408F8" w:rsidP="00E408F8">
      <w:pPr>
        <w:spacing w:before="40" w:after="40"/>
        <w:rPr>
          <w:rFonts w:ascii="Arial" w:hAnsi="Arial" w:cs="Arial"/>
          <w:sz w:val="20"/>
          <w:szCs w:val="20"/>
        </w:rPr>
      </w:pPr>
      <w:r w:rsidRPr="00E408F8">
        <w:rPr>
          <w:rFonts w:ascii="Arial" w:hAnsi="Arial" w:cs="Arial"/>
          <w:sz w:val="20"/>
          <w:szCs w:val="20"/>
        </w:rPr>
        <w:t>(SID_DESC =</w:t>
      </w:r>
    </w:p>
    <w:p w:rsidR="00E408F8" w:rsidRPr="00E408F8" w:rsidRDefault="00E408F8" w:rsidP="00E408F8">
      <w:pPr>
        <w:spacing w:before="40" w:after="40"/>
        <w:rPr>
          <w:rFonts w:ascii="Arial" w:hAnsi="Arial" w:cs="Arial"/>
          <w:sz w:val="20"/>
          <w:szCs w:val="20"/>
        </w:rPr>
      </w:pPr>
      <w:r w:rsidRPr="00E408F8">
        <w:rPr>
          <w:rFonts w:ascii="Arial" w:hAnsi="Arial" w:cs="Arial"/>
          <w:sz w:val="20"/>
          <w:szCs w:val="20"/>
        </w:rPr>
        <w:t>(ORACLE_HOME = /u01/oracle/app/product/11.1.0/db_1)</w:t>
      </w:r>
    </w:p>
    <w:p w:rsidR="00E408F8" w:rsidRPr="00E408F8" w:rsidRDefault="00E408F8" w:rsidP="00E408F8">
      <w:pPr>
        <w:spacing w:before="40" w:after="40"/>
        <w:rPr>
          <w:rFonts w:ascii="Arial" w:hAnsi="Arial" w:cs="Arial"/>
          <w:sz w:val="20"/>
          <w:szCs w:val="20"/>
        </w:rPr>
      </w:pPr>
      <w:r w:rsidRPr="00E408F8">
        <w:rPr>
          <w:rFonts w:ascii="Arial" w:hAnsi="Arial" w:cs="Arial"/>
          <w:sz w:val="20"/>
          <w:szCs w:val="20"/>
        </w:rPr>
        <w:t>(SID_NAME = ocp11g)</w:t>
      </w:r>
    </w:p>
    <w:p w:rsidR="00E408F8" w:rsidRPr="00E408F8" w:rsidRDefault="00E408F8" w:rsidP="00E408F8">
      <w:pPr>
        <w:spacing w:before="40" w:after="40"/>
        <w:rPr>
          <w:rFonts w:ascii="Arial" w:hAnsi="Arial" w:cs="Arial"/>
          <w:sz w:val="20"/>
          <w:szCs w:val="20"/>
        </w:rPr>
      </w:pPr>
      <w:r w:rsidRPr="00E408F8">
        <w:rPr>
          <w:rFonts w:ascii="Arial" w:hAnsi="Arial" w:cs="Arial"/>
          <w:sz w:val="20"/>
          <w:szCs w:val="20"/>
        </w:rPr>
        <w:t>)</w:t>
      </w:r>
    </w:p>
    <w:p w:rsidR="00E408F8" w:rsidRDefault="00E408F8" w:rsidP="00E408F8">
      <w:pPr>
        <w:spacing w:before="40" w:after="40"/>
        <w:rPr>
          <w:rFonts w:ascii="Arial" w:hAnsi="Arial" w:cs="Arial"/>
          <w:sz w:val="20"/>
          <w:szCs w:val="20"/>
        </w:rPr>
      </w:pPr>
      <w:r w:rsidRPr="00E408F8">
        <w:rPr>
          <w:rFonts w:ascii="Arial" w:hAnsi="Arial" w:cs="Arial"/>
          <w:sz w:val="20"/>
          <w:szCs w:val="20"/>
        </w:rPr>
        <w:t>)</w:t>
      </w:r>
    </w:p>
    <w:p w:rsidR="00733C40" w:rsidRDefault="00733C40" w:rsidP="00E408F8">
      <w:pPr>
        <w:spacing w:before="40" w:after="40"/>
        <w:rPr>
          <w:rFonts w:ascii="Arial" w:hAnsi="Arial" w:cs="Arial"/>
          <w:sz w:val="20"/>
          <w:szCs w:val="20"/>
        </w:rPr>
      </w:pPr>
    </w:p>
    <w:p w:rsidR="00733C40" w:rsidRDefault="00733C40" w:rsidP="00E408F8">
      <w:pPr>
        <w:spacing w:before="40" w:after="40"/>
        <w:rPr>
          <w:rFonts w:ascii="Arial" w:hAnsi="Arial" w:cs="Arial"/>
          <w:sz w:val="20"/>
          <w:szCs w:val="20"/>
        </w:rPr>
      </w:pPr>
      <w:r w:rsidRPr="00733C40">
        <w:rPr>
          <w:rFonts w:ascii="Arial" w:hAnsi="Arial" w:cs="Arial"/>
          <w:sz w:val="20"/>
          <w:szCs w:val="20"/>
        </w:rPr>
        <w:t>This entry will configure the listener called LIST2 to accept connection requests for an instance called ocp11g. It says nothing about whether the instance is running or even exists at all. The directive ORACLE_HOME is only required if the database listener is not running from the same Oracle Home as the instance. If this is the case, then this directive will let the listener find the executable file that it must run to launch a server process.</w:t>
      </w:r>
    </w:p>
    <w:p w:rsidR="00733C40" w:rsidRDefault="00733C40" w:rsidP="00E408F8">
      <w:pPr>
        <w:spacing w:before="40" w:after="40"/>
        <w:rPr>
          <w:rFonts w:ascii="Arial" w:hAnsi="Arial" w:cs="Arial"/>
          <w:sz w:val="20"/>
          <w:szCs w:val="20"/>
        </w:rPr>
      </w:pPr>
    </w:p>
    <w:p w:rsidR="00733C40" w:rsidRDefault="003E7072" w:rsidP="00E408F8">
      <w:pPr>
        <w:spacing w:before="40" w:after="40"/>
        <w:rPr>
          <w:rFonts w:ascii="Arial" w:hAnsi="Arial" w:cs="Arial"/>
          <w:sz w:val="20"/>
          <w:szCs w:val="20"/>
        </w:rPr>
      </w:pPr>
      <w:r w:rsidRPr="003E7072">
        <w:rPr>
          <w:rFonts w:ascii="Arial" w:hAnsi="Arial" w:cs="Arial"/>
          <w:sz w:val="20"/>
          <w:szCs w:val="20"/>
        </w:rPr>
        <w:t>Dynamic Instance Registration</w:t>
      </w:r>
    </w:p>
    <w:p w:rsidR="003E7072" w:rsidRPr="003E7072" w:rsidRDefault="003E7072" w:rsidP="003E7072">
      <w:pPr>
        <w:spacing w:before="40" w:after="40"/>
        <w:rPr>
          <w:rFonts w:ascii="Arial" w:hAnsi="Arial" w:cs="Arial"/>
          <w:sz w:val="20"/>
          <w:szCs w:val="20"/>
        </w:rPr>
      </w:pPr>
      <w:r w:rsidRPr="003E7072">
        <w:rPr>
          <w:rFonts w:ascii="Arial" w:hAnsi="Arial" w:cs="Arial"/>
          <w:sz w:val="20"/>
          <w:szCs w:val="20"/>
        </w:rPr>
        <w:t>SQL&gt; alter system set local_listener=list2 scope=memory;</w:t>
      </w:r>
    </w:p>
    <w:p w:rsidR="003E7072" w:rsidRPr="003E7072" w:rsidRDefault="003E7072" w:rsidP="003E7072">
      <w:pPr>
        <w:spacing w:before="40" w:after="40"/>
        <w:rPr>
          <w:rFonts w:ascii="Arial" w:hAnsi="Arial" w:cs="Arial"/>
          <w:sz w:val="20"/>
          <w:szCs w:val="20"/>
        </w:rPr>
      </w:pPr>
      <w:r w:rsidRPr="003E7072">
        <w:rPr>
          <w:rFonts w:ascii="Arial" w:hAnsi="Arial" w:cs="Arial"/>
          <w:sz w:val="20"/>
          <w:szCs w:val="20"/>
        </w:rPr>
        <w:t>SQL&gt; alter system register;</w:t>
      </w:r>
    </w:p>
    <w:p w:rsidR="003E7072" w:rsidRPr="003E7072" w:rsidRDefault="003E7072" w:rsidP="003E7072">
      <w:pPr>
        <w:spacing w:before="40" w:after="40"/>
        <w:rPr>
          <w:rFonts w:ascii="Arial" w:hAnsi="Arial" w:cs="Arial"/>
          <w:sz w:val="20"/>
          <w:szCs w:val="20"/>
        </w:rPr>
      </w:pPr>
    </w:p>
    <w:p w:rsidR="003E7072" w:rsidRPr="003E7072" w:rsidRDefault="003E7072" w:rsidP="003E7072">
      <w:pPr>
        <w:spacing w:before="40" w:after="40"/>
        <w:rPr>
          <w:rFonts w:ascii="Arial" w:hAnsi="Arial" w:cs="Arial"/>
          <w:sz w:val="20"/>
          <w:szCs w:val="20"/>
        </w:rPr>
      </w:pPr>
      <w:r w:rsidRPr="003E7072">
        <w:rPr>
          <w:rFonts w:ascii="Arial" w:hAnsi="Arial" w:cs="Arial"/>
          <w:sz w:val="20"/>
          <w:szCs w:val="20"/>
        </w:rPr>
        <w:t>where LIST2 is a entry in the tnsnames.ora file of server containing the listner details.</w:t>
      </w:r>
    </w:p>
    <w:p w:rsidR="003E7072" w:rsidRPr="003E7072" w:rsidRDefault="003E7072" w:rsidP="003E7072">
      <w:pPr>
        <w:spacing w:before="40" w:after="40"/>
        <w:rPr>
          <w:rFonts w:ascii="Arial" w:hAnsi="Arial" w:cs="Arial"/>
          <w:sz w:val="20"/>
          <w:szCs w:val="20"/>
        </w:rPr>
      </w:pPr>
    </w:p>
    <w:p w:rsidR="003E7072" w:rsidRPr="003E7072" w:rsidRDefault="003E7072" w:rsidP="003E7072">
      <w:pPr>
        <w:spacing w:before="40" w:after="40"/>
        <w:rPr>
          <w:rFonts w:ascii="Arial" w:hAnsi="Arial" w:cs="Arial"/>
          <w:sz w:val="20"/>
          <w:szCs w:val="20"/>
        </w:rPr>
      </w:pPr>
      <w:r w:rsidRPr="003E7072">
        <w:rPr>
          <w:rFonts w:ascii="Arial" w:hAnsi="Arial" w:cs="Arial"/>
          <w:sz w:val="20"/>
          <w:szCs w:val="20"/>
        </w:rPr>
        <w:t>LIST2=(DESCRIPTION=(ADDRESS_LIST=(ADDRESS=(PROTOCOL=TCP)(HOST=localhost)(PORT=1522))))</w:t>
      </w:r>
    </w:p>
    <w:p w:rsidR="003E7072" w:rsidRPr="003E7072" w:rsidRDefault="003E7072" w:rsidP="003E7072">
      <w:pPr>
        <w:spacing w:before="40" w:after="40"/>
        <w:rPr>
          <w:rFonts w:ascii="Arial" w:hAnsi="Arial" w:cs="Arial"/>
          <w:sz w:val="20"/>
          <w:szCs w:val="20"/>
        </w:rPr>
      </w:pPr>
    </w:p>
    <w:p w:rsidR="003E7072" w:rsidRPr="003E7072" w:rsidRDefault="003E7072" w:rsidP="003E7072">
      <w:pPr>
        <w:spacing w:before="40" w:after="40"/>
        <w:rPr>
          <w:rFonts w:ascii="Arial" w:hAnsi="Arial" w:cs="Arial"/>
          <w:sz w:val="20"/>
          <w:szCs w:val="20"/>
        </w:rPr>
      </w:pPr>
      <w:r w:rsidRPr="003E7072">
        <w:rPr>
          <w:rFonts w:ascii="Arial" w:hAnsi="Arial" w:cs="Arial"/>
          <w:sz w:val="20"/>
          <w:szCs w:val="20"/>
        </w:rPr>
        <w:t>Alternatively following statement can be used.</w:t>
      </w:r>
    </w:p>
    <w:p w:rsidR="003E7072" w:rsidRDefault="003E7072" w:rsidP="003E7072">
      <w:pPr>
        <w:spacing w:before="40" w:after="40"/>
        <w:rPr>
          <w:rFonts w:ascii="Arial" w:hAnsi="Arial" w:cs="Arial"/>
          <w:sz w:val="20"/>
          <w:szCs w:val="20"/>
        </w:rPr>
      </w:pPr>
      <w:r w:rsidRPr="003E7072">
        <w:rPr>
          <w:rFonts w:ascii="Arial" w:hAnsi="Arial" w:cs="Arial"/>
          <w:sz w:val="20"/>
          <w:szCs w:val="20"/>
        </w:rPr>
        <w:lastRenderedPageBreak/>
        <w:t>alter system set LOCAL_LISTENER='(ADDRESS=(PROTOCOL=TCP)(HOST=localhost)(PORT=1522))' scope=memory;</w:t>
      </w:r>
    </w:p>
    <w:p w:rsidR="00BC3AE3" w:rsidRDefault="00BC3AE3" w:rsidP="003E7072">
      <w:pPr>
        <w:spacing w:before="40" w:after="40"/>
        <w:rPr>
          <w:rFonts w:ascii="Arial" w:hAnsi="Arial" w:cs="Arial"/>
          <w:sz w:val="20"/>
          <w:szCs w:val="20"/>
        </w:rPr>
      </w:pPr>
    </w:p>
    <w:p w:rsidR="00BC3AE3" w:rsidRDefault="00BC3AE3" w:rsidP="003E7072">
      <w:pPr>
        <w:spacing w:before="40" w:after="40"/>
        <w:rPr>
          <w:rFonts w:ascii="Arial" w:hAnsi="Arial" w:cs="Arial"/>
          <w:sz w:val="20"/>
          <w:szCs w:val="20"/>
        </w:rPr>
      </w:pPr>
      <w:r w:rsidRPr="00BC3AE3">
        <w:rPr>
          <w:rFonts w:ascii="Arial" w:hAnsi="Arial" w:cs="Arial"/>
          <w:sz w:val="20"/>
          <w:szCs w:val="20"/>
        </w:rPr>
        <w:t>easy connect</w:t>
      </w:r>
    </w:p>
    <w:p w:rsidR="00BC3AE3" w:rsidRDefault="00BC3AE3" w:rsidP="003E7072">
      <w:pPr>
        <w:spacing w:before="40" w:after="40"/>
        <w:rPr>
          <w:rFonts w:ascii="Arial" w:hAnsi="Arial" w:cs="Arial"/>
          <w:sz w:val="20"/>
          <w:szCs w:val="20"/>
        </w:rPr>
      </w:pPr>
      <w:r w:rsidRPr="00BC3AE3">
        <w:rPr>
          <w:rFonts w:ascii="Arial" w:hAnsi="Arial" w:cs="Arial"/>
          <w:sz w:val="20"/>
          <w:szCs w:val="20"/>
        </w:rPr>
        <w:t xml:space="preserve">SQL&gt; connect </w:t>
      </w:r>
      <w:hyperlink r:id="rId7" w:history="1">
        <w:r w:rsidRPr="00C80168">
          <w:rPr>
            <w:rStyle w:val="Hyperlink"/>
            <w:rFonts w:ascii="Arial" w:hAnsi="Arial" w:cs="Arial"/>
            <w:sz w:val="20"/>
            <w:szCs w:val="20"/>
          </w:rPr>
          <w:t>scott/tiger@jwlnx1.bplc.co.za:1522/ocp11g</w:t>
        </w:r>
      </w:hyperlink>
    </w:p>
    <w:p w:rsidR="00BC3AE3" w:rsidRDefault="00BC3AE3" w:rsidP="003E7072">
      <w:pPr>
        <w:spacing w:before="40" w:after="40"/>
        <w:rPr>
          <w:rFonts w:ascii="Arial" w:hAnsi="Arial" w:cs="Arial"/>
          <w:sz w:val="20"/>
          <w:szCs w:val="20"/>
        </w:rPr>
      </w:pPr>
      <w:r w:rsidRPr="00BC3AE3">
        <w:rPr>
          <w:rFonts w:ascii="Arial" w:hAnsi="Arial" w:cs="Arial"/>
          <w:sz w:val="20"/>
          <w:szCs w:val="20"/>
        </w:rPr>
        <w:t>Local Naming :</w:t>
      </w:r>
      <w:r>
        <w:rPr>
          <w:rFonts w:ascii="Arial" w:hAnsi="Arial" w:cs="Arial"/>
          <w:sz w:val="20"/>
          <w:szCs w:val="20"/>
        </w:rPr>
        <w:t xml:space="preserve"> nsnames.ora</w:t>
      </w:r>
    </w:p>
    <w:p w:rsidR="00BC3AE3" w:rsidRDefault="00BC3AE3" w:rsidP="003E7072">
      <w:pPr>
        <w:spacing w:before="40" w:after="40"/>
        <w:rPr>
          <w:rFonts w:ascii="Arial" w:hAnsi="Arial" w:cs="Arial"/>
          <w:sz w:val="20"/>
          <w:szCs w:val="20"/>
        </w:rPr>
      </w:pPr>
      <w:r w:rsidRPr="00BC3AE3">
        <w:rPr>
          <w:rFonts w:ascii="Arial" w:hAnsi="Arial" w:cs="Arial"/>
          <w:sz w:val="20"/>
          <w:szCs w:val="20"/>
        </w:rPr>
        <w:t>Directory Naming and External Naming : Directory naming points the user toward an LDAP directory server to resolve aliases.</w:t>
      </w:r>
    </w:p>
    <w:p w:rsidR="008042B3" w:rsidRPr="008042B3" w:rsidRDefault="008042B3" w:rsidP="008042B3">
      <w:pPr>
        <w:spacing w:before="40" w:after="40"/>
        <w:rPr>
          <w:rFonts w:ascii="Arial" w:hAnsi="Arial" w:cs="Arial"/>
          <w:sz w:val="20"/>
          <w:szCs w:val="20"/>
        </w:rPr>
      </w:pPr>
      <w:r w:rsidRPr="008042B3">
        <w:rPr>
          <w:rFonts w:ascii="Arial" w:hAnsi="Arial" w:cs="Arial"/>
          <w:sz w:val="20"/>
          <w:szCs w:val="20"/>
        </w:rPr>
        <w:t>ocp11g =</w:t>
      </w:r>
    </w:p>
    <w:p w:rsidR="008042B3" w:rsidRPr="008042B3" w:rsidRDefault="008042B3" w:rsidP="008042B3">
      <w:pPr>
        <w:spacing w:before="40" w:after="40"/>
        <w:rPr>
          <w:rFonts w:ascii="Arial" w:hAnsi="Arial" w:cs="Arial"/>
          <w:sz w:val="20"/>
          <w:szCs w:val="20"/>
        </w:rPr>
      </w:pPr>
      <w:r w:rsidRPr="008042B3">
        <w:rPr>
          <w:rFonts w:ascii="Arial" w:hAnsi="Arial" w:cs="Arial"/>
          <w:sz w:val="20"/>
          <w:szCs w:val="20"/>
        </w:rPr>
        <w:t>(DESCRIPTION =</w:t>
      </w:r>
    </w:p>
    <w:p w:rsidR="008042B3" w:rsidRPr="008042B3" w:rsidRDefault="008042B3" w:rsidP="008042B3">
      <w:pPr>
        <w:spacing w:before="40" w:after="40"/>
        <w:rPr>
          <w:rFonts w:ascii="Arial" w:hAnsi="Arial" w:cs="Arial"/>
          <w:sz w:val="20"/>
          <w:szCs w:val="20"/>
        </w:rPr>
      </w:pPr>
      <w:r w:rsidRPr="008042B3">
        <w:rPr>
          <w:rFonts w:ascii="Arial" w:hAnsi="Arial" w:cs="Arial"/>
          <w:sz w:val="20"/>
          <w:szCs w:val="20"/>
        </w:rPr>
        <w:t>(ADDRESS_LIST =</w:t>
      </w:r>
    </w:p>
    <w:p w:rsidR="00DF71C6" w:rsidRDefault="008042B3" w:rsidP="008042B3">
      <w:pPr>
        <w:spacing w:before="40" w:after="40"/>
        <w:rPr>
          <w:rFonts w:ascii="Arial" w:hAnsi="Arial" w:cs="Arial"/>
          <w:sz w:val="20"/>
          <w:szCs w:val="20"/>
        </w:rPr>
      </w:pPr>
      <w:r w:rsidRPr="008042B3">
        <w:rPr>
          <w:rFonts w:ascii="Arial" w:hAnsi="Arial" w:cs="Arial"/>
          <w:sz w:val="20"/>
          <w:szCs w:val="20"/>
        </w:rPr>
        <w:t>(ADDRESS = (PROTOCOL = TCP)(HOST = jwlnx1.bplc.co.za)(PORT= 1522)</w:t>
      </w:r>
    </w:p>
    <w:p w:rsidR="008042B3" w:rsidRPr="008042B3" w:rsidRDefault="008042B3" w:rsidP="008042B3">
      <w:pPr>
        <w:spacing w:before="40" w:after="40"/>
        <w:rPr>
          <w:rFonts w:ascii="Arial" w:hAnsi="Arial" w:cs="Arial"/>
          <w:sz w:val="20"/>
          <w:szCs w:val="20"/>
        </w:rPr>
      </w:pPr>
      <w:r w:rsidRPr="008042B3">
        <w:rPr>
          <w:rFonts w:ascii="Arial" w:hAnsi="Arial" w:cs="Arial"/>
          <w:sz w:val="20"/>
          <w:szCs w:val="20"/>
        </w:rPr>
        <w:t>)</w:t>
      </w:r>
    </w:p>
    <w:p w:rsidR="008042B3" w:rsidRPr="008042B3" w:rsidRDefault="008042B3" w:rsidP="008042B3">
      <w:pPr>
        <w:spacing w:before="40" w:after="40"/>
        <w:rPr>
          <w:rFonts w:ascii="Arial" w:hAnsi="Arial" w:cs="Arial"/>
          <w:sz w:val="20"/>
          <w:szCs w:val="20"/>
        </w:rPr>
      </w:pPr>
      <w:r w:rsidRPr="008042B3">
        <w:rPr>
          <w:rFonts w:ascii="Arial" w:hAnsi="Arial" w:cs="Arial"/>
          <w:sz w:val="20"/>
          <w:szCs w:val="20"/>
        </w:rPr>
        <w:t>)</w:t>
      </w:r>
    </w:p>
    <w:p w:rsidR="008042B3" w:rsidRPr="008042B3" w:rsidRDefault="008042B3" w:rsidP="008042B3">
      <w:pPr>
        <w:spacing w:before="40" w:after="40"/>
        <w:rPr>
          <w:rFonts w:ascii="Arial" w:hAnsi="Arial" w:cs="Arial"/>
          <w:sz w:val="20"/>
          <w:szCs w:val="20"/>
        </w:rPr>
      </w:pPr>
      <w:r w:rsidRPr="008042B3">
        <w:rPr>
          <w:rFonts w:ascii="Arial" w:hAnsi="Arial" w:cs="Arial"/>
          <w:sz w:val="20"/>
          <w:szCs w:val="20"/>
        </w:rPr>
        <w:t>(CONNECT_DATA =</w:t>
      </w:r>
    </w:p>
    <w:p w:rsidR="008042B3" w:rsidRPr="008042B3" w:rsidRDefault="008042B3" w:rsidP="008042B3">
      <w:pPr>
        <w:spacing w:before="40" w:after="40"/>
        <w:rPr>
          <w:rFonts w:ascii="Arial" w:hAnsi="Arial" w:cs="Arial"/>
          <w:sz w:val="20"/>
          <w:szCs w:val="20"/>
        </w:rPr>
      </w:pPr>
      <w:r w:rsidRPr="008042B3">
        <w:rPr>
          <w:rFonts w:ascii="Arial" w:hAnsi="Arial" w:cs="Arial"/>
          <w:sz w:val="20"/>
          <w:szCs w:val="20"/>
        </w:rPr>
        <w:t>(service_name = ocp11g)</w:t>
      </w:r>
    </w:p>
    <w:p w:rsidR="008042B3" w:rsidRPr="008042B3" w:rsidRDefault="008042B3" w:rsidP="008042B3">
      <w:pPr>
        <w:spacing w:before="40" w:after="40"/>
        <w:rPr>
          <w:rFonts w:ascii="Arial" w:hAnsi="Arial" w:cs="Arial"/>
          <w:sz w:val="20"/>
          <w:szCs w:val="20"/>
        </w:rPr>
      </w:pPr>
      <w:r w:rsidRPr="008042B3">
        <w:rPr>
          <w:rFonts w:ascii="Arial" w:hAnsi="Arial" w:cs="Arial"/>
          <w:sz w:val="20"/>
          <w:szCs w:val="20"/>
        </w:rPr>
        <w:t>)</w:t>
      </w:r>
    </w:p>
    <w:p w:rsidR="008042B3" w:rsidRDefault="008042B3" w:rsidP="008042B3">
      <w:pPr>
        <w:spacing w:before="40" w:after="40"/>
        <w:rPr>
          <w:rFonts w:ascii="Arial" w:hAnsi="Arial" w:cs="Arial"/>
          <w:sz w:val="20"/>
          <w:szCs w:val="20"/>
        </w:rPr>
      </w:pPr>
      <w:r w:rsidRPr="008042B3">
        <w:rPr>
          <w:rFonts w:ascii="Arial" w:hAnsi="Arial" w:cs="Arial"/>
          <w:sz w:val="20"/>
          <w:szCs w:val="20"/>
        </w:rPr>
        <w:t>)</w:t>
      </w:r>
    </w:p>
    <w:p w:rsidR="000A5075" w:rsidRDefault="000A5075" w:rsidP="003E7072">
      <w:pPr>
        <w:spacing w:before="40" w:after="40"/>
        <w:rPr>
          <w:rFonts w:ascii="Arial" w:hAnsi="Arial" w:cs="Arial"/>
          <w:sz w:val="20"/>
          <w:szCs w:val="20"/>
        </w:rPr>
      </w:pPr>
    </w:p>
    <w:p w:rsidR="000A5075" w:rsidRPr="000A5075" w:rsidRDefault="000A5075" w:rsidP="000A5075">
      <w:pPr>
        <w:spacing w:before="40" w:after="40"/>
        <w:rPr>
          <w:rFonts w:ascii="Arial" w:hAnsi="Arial" w:cs="Arial"/>
          <w:sz w:val="20"/>
          <w:szCs w:val="20"/>
        </w:rPr>
      </w:pPr>
      <w:r w:rsidRPr="000A5075">
        <w:rPr>
          <w:rFonts w:ascii="Arial" w:hAnsi="Arial" w:cs="Arial"/>
          <w:sz w:val="20"/>
          <w:szCs w:val="20"/>
        </w:rPr>
        <w:t>lsnrctl status list2</w:t>
      </w:r>
    </w:p>
    <w:p w:rsidR="000A5075" w:rsidRPr="000A5075" w:rsidRDefault="000A5075" w:rsidP="000A5075">
      <w:pPr>
        <w:spacing w:before="40" w:after="40"/>
        <w:rPr>
          <w:rFonts w:ascii="Arial" w:hAnsi="Arial" w:cs="Arial"/>
          <w:sz w:val="20"/>
          <w:szCs w:val="20"/>
        </w:rPr>
      </w:pPr>
      <w:r w:rsidRPr="000A5075">
        <w:rPr>
          <w:rFonts w:ascii="Arial" w:hAnsi="Arial" w:cs="Arial"/>
          <w:sz w:val="20"/>
          <w:szCs w:val="20"/>
        </w:rPr>
        <w:t>lsnrctl start list2</w:t>
      </w:r>
    </w:p>
    <w:p w:rsidR="000A5075" w:rsidRDefault="000A5075" w:rsidP="000A5075">
      <w:pPr>
        <w:spacing w:before="40" w:after="40"/>
        <w:rPr>
          <w:rFonts w:ascii="Arial" w:hAnsi="Arial" w:cs="Arial"/>
          <w:sz w:val="20"/>
          <w:szCs w:val="20"/>
        </w:rPr>
      </w:pPr>
      <w:r w:rsidRPr="000A5075">
        <w:rPr>
          <w:rFonts w:ascii="Arial" w:hAnsi="Arial" w:cs="Arial"/>
          <w:sz w:val="20"/>
          <w:szCs w:val="20"/>
        </w:rPr>
        <w:t>lsnrctl &gt; services</w:t>
      </w:r>
    </w:p>
    <w:p w:rsidR="000A5075" w:rsidRDefault="000A5075" w:rsidP="000A5075">
      <w:pPr>
        <w:spacing w:before="40" w:after="40"/>
        <w:rPr>
          <w:rFonts w:ascii="Arial" w:hAnsi="Arial" w:cs="Arial"/>
          <w:sz w:val="20"/>
          <w:szCs w:val="20"/>
        </w:rPr>
      </w:pPr>
    </w:p>
    <w:p w:rsidR="000A5075" w:rsidRDefault="000A5075" w:rsidP="000A5075">
      <w:pPr>
        <w:spacing w:before="40" w:after="40"/>
        <w:rPr>
          <w:rFonts w:ascii="Arial" w:hAnsi="Arial" w:cs="Arial"/>
          <w:sz w:val="20"/>
          <w:szCs w:val="20"/>
        </w:rPr>
      </w:pPr>
      <w:r w:rsidRPr="000A5075">
        <w:rPr>
          <w:rFonts w:ascii="Arial" w:hAnsi="Arial" w:cs="Arial"/>
          <w:sz w:val="20"/>
          <w:szCs w:val="20"/>
        </w:rPr>
        <w:t>To test a connect string, use the TNSPING utility. This will accept a connect string, locate the Oracle Net files, resolve the string, and send a message to the listener. If the listener is running and does know about the service requested, the test will return successfully.</w:t>
      </w:r>
    </w:p>
    <w:p w:rsidR="00D51952" w:rsidRDefault="00D51952" w:rsidP="000A5075">
      <w:pPr>
        <w:spacing w:before="40" w:after="40"/>
        <w:rPr>
          <w:rFonts w:ascii="Arial" w:hAnsi="Arial" w:cs="Arial"/>
          <w:sz w:val="20"/>
          <w:szCs w:val="20"/>
        </w:rPr>
      </w:pPr>
    </w:p>
    <w:p w:rsidR="00DF71C6" w:rsidRDefault="00DF71C6" w:rsidP="000A5075">
      <w:pPr>
        <w:spacing w:before="40" w:after="40"/>
        <w:rPr>
          <w:rFonts w:ascii="Arial" w:hAnsi="Arial" w:cs="Arial"/>
          <w:sz w:val="20"/>
          <w:szCs w:val="20"/>
        </w:rPr>
      </w:pPr>
      <w:r w:rsidRPr="00DF71C6">
        <w:rPr>
          <w:rFonts w:ascii="Arial" w:hAnsi="Arial" w:cs="Arial"/>
          <w:sz w:val="20"/>
          <w:szCs w:val="20"/>
        </w:rPr>
        <w:t>TNSADMIN Environment Variable</w:t>
      </w:r>
    </w:p>
    <w:p w:rsidR="00DF71C6" w:rsidRDefault="00DF71C6" w:rsidP="000A5075">
      <w:pPr>
        <w:spacing w:before="40" w:after="40"/>
        <w:rPr>
          <w:rFonts w:ascii="Arial" w:hAnsi="Arial" w:cs="Arial"/>
          <w:sz w:val="20"/>
          <w:szCs w:val="20"/>
        </w:rPr>
      </w:pPr>
      <w:r w:rsidRPr="00DF71C6">
        <w:rPr>
          <w:rFonts w:ascii="Arial" w:hAnsi="Arial" w:cs="Arial"/>
          <w:sz w:val="20"/>
          <w:szCs w:val="20"/>
        </w:rPr>
        <w:t>The listener.ora file is a server-side file that defines database listeners.</w:t>
      </w:r>
    </w:p>
    <w:p w:rsidR="00DF71C6" w:rsidRDefault="00DF71C6" w:rsidP="000A5075">
      <w:pPr>
        <w:spacing w:before="40" w:after="40"/>
        <w:rPr>
          <w:rFonts w:ascii="Arial" w:hAnsi="Arial" w:cs="Arial"/>
          <w:sz w:val="20"/>
          <w:szCs w:val="20"/>
        </w:rPr>
      </w:pPr>
      <w:r w:rsidRPr="00DF71C6">
        <w:rPr>
          <w:rFonts w:ascii="Arial" w:hAnsi="Arial" w:cs="Arial"/>
          <w:sz w:val="20"/>
          <w:szCs w:val="20"/>
        </w:rPr>
        <w:t>The tnsnames.ora file is a client-side file used for name resolution.</w:t>
      </w:r>
    </w:p>
    <w:p w:rsidR="00DF71C6" w:rsidRDefault="00DF71C6" w:rsidP="00834BD2">
      <w:pPr>
        <w:spacing w:before="40" w:after="40"/>
        <w:rPr>
          <w:rFonts w:ascii="Arial" w:hAnsi="Arial" w:cs="Arial"/>
          <w:sz w:val="20"/>
          <w:szCs w:val="20"/>
        </w:rPr>
      </w:pPr>
      <w:r w:rsidRPr="00DF71C6">
        <w:rPr>
          <w:rFonts w:ascii="Arial" w:hAnsi="Arial" w:cs="Arial"/>
          <w:sz w:val="20"/>
          <w:szCs w:val="20"/>
        </w:rPr>
        <w:t>The sqlnet.ora file is optional and may exist (possibly with different settings) on the server side, the client side, or both.</w:t>
      </w:r>
      <w:r w:rsidR="00834BD2">
        <w:rPr>
          <w:rFonts w:ascii="Arial" w:hAnsi="Arial" w:cs="Arial"/>
          <w:sz w:val="20"/>
          <w:szCs w:val="20"/>
        </w:rPr>
        <w:t xml:space="preserve"> It contains settings that </w:t>
      </w:r>
      <w:r w:rsidR="00834BD2" w:rsidRPr="00834BD2">
        <w:rPr>
          <w:rFonts w:ascii="Arial" w:hAnsi="Arial" w:cs="Arial"/>
          <w:sz w:val="20"/>
          <w:szCs w:val="20"/>
        </w:rPr>
        <w:t>apply to all connections and listeners, such as security rules and encryption.</w:t>
      </w:r>
    </w:p>
    <w:p w:rsidR="00C1341E" w:rsidRDefault="00C1341E" w:rsidP="00834BD2">
      <w:pPr>
        <w:spacing w:before="40" w:after="40"/>
        <w:rPr>
          <w:rFonts w:ascii="Arial" w:hAnsi="Arial" w:cs="Arial"/>
          <w:sz w:val="20"/>
          <w:szCs w:val="20"/>
        </w:rPr>
      </w:pPr>
    </w:p>
    <w:p w:rsidR="00D51952" w:rsidRDefault="00D51952" w:rsidP="000A5075">
      <w:pPr>
        <w:spacing w:before="40" w:after="40"/>
        <w:rPr>
          <w:rFonts w:ascii="Arial" w:hAnsi="Arial" w:cs="Arial"/>
          <w:sz w:val="20"/>
          <w:szCs w:val="20"/>
        </w:rPr>
      </w:pPr>
      <w:r w:rsidRPr="00D51952">
        <w:rPr>
          <w:rFonts w:ascii="Arial" w:hAnsi="Arial" w:cs="Arial"/>
          <w:sz w:val="20"/>
          <w:szCs w:val="20"/>
        </w:rPr>
        <w:t>The Shared Server Architecture</w:t>
      </w:r>
    </w:p>
    <w:p w:rsidR="00D51952" w:rsidRDefault="00C1341E" w:rsidP="00C1341E">
      <w:pPr>
        <w:spacing w:before="40" w:after="40"/>
        <w:rPr>
          <w:rFonts w:ascii="Arial" w:hAnsi="Arial" w:cs="Arial"/>
          <w:sz w:val="20"/>
          <w:szCs w:val="20"/>
        </w:rPr>
      </w:pPr>
      <w:r>
        <w:rPr>
          <w:rFonts w:ascii="Arial" w:hAnsi="Arial" w:cs="Arial"/>
          <w:sz w:val="20"/>
          <w:szCs w:val="20"/>
        </w:rPr>
        <w:t xml:space="preserve">There </w:t>
      </w:r>
      <w:r w:rsidRPr="00C1341E">
        <w:rPr>
          <w:rFonts w:ascii="Arial" w:hAnsi="Arial" w:cs="Arial"/>
          <w:sz w:val="20"/>
          <w:szCs w:val="20"/>
        </w:rPr>
        <w:t>are two new process types: dispatchers and shared servers. There are also some extra queue memory structures within the SGA.</w:t>
      </w:r>
    </w:p>
    <w:p w:rsidR="00245E7E" w:rsidRDefault="00245E7E" w:rsidP="00C1341E">
      <w:pPr>
        <w:spacing w:before="40" w:after="40"/>
        <w:rPr>
          <w:rFonts w:ascii="Arial" w:hAnsi="Arial" w:cs="Arial"/>
          <w:sz w:val="20"/>
          <w:szCs w:val="20"/>
        </w:rPr>
      </w:pPr>
    </w:p>
    <w:p w:rsidR="00245E7E" w:rsidRDefault="00245E7E" w:rsidP="00245E7E">
      <w:pPr>
        <w:spacing w:before="40" w:after="40"/>
        <w:rPr>
          <w:rFonts w:ascii="Arial" w:hAnsi="Arial" w:cs="Arial"/>
          <w:sz w:val="20"/>
          <w:szCs w:val="20"/>
        </w:rPr>
      </w:pPr>
      <w:r w:rsidRPr="00245E7E">
        <w:rPr>
          <w:rFonts w:ascii="Arial" w:hAnsi="Arial" w:cs="Arial"/>
          <w:sz w:val="20"/>
          <w:szCs w:val="20"/>
        </w:rPr>
        <w:t>When a user process contacts a listener, rather than launching a server process and connecting it to the user process, the li</w:t>
      </w:r>
      <w:r>
        <w:rPr>
          <w:rFonts w:ascii="Arial" w:hAnsi="Arial" w:cs="Arial"/>
          <w:sz w:val="20"/>
          <w:szCs w:val="20"/>
        </w:rPr>
        <w:t xml:space="preserve">stener passes back the address </w:t>
      </w:r>
      <w:r w:rsidRPr="00245E7E">
        <w:rPr>
          <w:rFonts w:ascii="Arial" w:hAnsi="Arial" w:cs="Arial"/>
          <w:sz w:val="20"/>
          <w:szCs w:val="20"/>
        </w:rPr>
        <w:t>of a dispatcher. If there is only one dispatcher, the listener will connect it to all the user processes. If there are mult</w:t>
      </w:r>
      <w:r>
        <w:rPr>
          <w:rFonts w:ascii="Arial" w:hAnsi="Arial" w:cs="Arial"/>
          <w:sz w:val="20"/>
          <w:szCs w:val="20"/>
        </w:rPr>
        <w:t xml:space="preserve">iple dispatchers, the listener </w:t>
      </w:r>
      <w:r w:rsidRPr="00245E7E">
        <w:rPr>
          <w:rFonts w:ascii="Arial" w:hAnsi="Arial" w:cs="Arial"/>
          <w:sz w:val="20"/>
          <w:szCs w:val="20"/>
        </w:rPr>
        <w:t>will load-balance incoming connection requests across them</w:t>
      </w:r>
      <w:r w:rsidR="007A007A">
        <w:rPr>
          <w:rFonts w:ascii="Arial" w:hAnsi="Arial" w:cs="Arial"/>
          <w:sz w:val="20"/>
          <w:szCs w:val="20"/>
        </w:rPr>
        <w:t>.</w:t>
      </w:r>
    </w:p>
    <w:p w:rsidR="007A007A" w:rsidRDefault="007A007A" w:rsidP="00245E7E">
      <w:pPr>
        <w:spacing w:before="40" w:after="40"/>
        <w:rPr>
          <w:rFonts w:ascii="Arial" w:hAnsi="Arial" w:cs="Arial"/>
          <w:sz w:val="20"/>
          <w:szCs w:val="20"/>
        </w:rPr>
      </w:pPr>
    </w:p>
    <w:p w:rsidR="007A007A" w:rsidRDefault="007A007A" w:rsidP="00245E7E">
      <w:pPr>
        <w:spacing w:before="40" w:after="40"/>
        <w:rPr>
          <w:rFonts w:ascii="Arial" w:hAnsi="Arial" w:cs="Arial"/>
          <w:sz w:val="20"/>
          <w:szCs w:val="20"/>
        </w:rPr>
      </w:pPr>
      <w:r w:rsidRPr="007A007A">
        <w:rPr>
          <w:rFonts w:ascii="Arial" w:hAnsi="Arial" w:cs="Arial"/>
          <w:sz w:val="20"/>
          <w:szCs w:val="20"/>
        </w:rPr>
        <w:t xml:space="preserve">When a user process issues a SQL statement, it is sent to the dispatcher. The dispatcher puts all the statements it receives onto a queue. This queue is called the common queue, because all dispatchers share it. All the shared server processes monitor the common queue. When a statement arrives on </w:t>
      </w:r>
      <w:r w:rsidRPr="007A007A">
        <w:rPr>
          <w:rFonts w:ascii="Arial" w:hAnsi="Arial" w:cs="Arial"/>
          <w:sz w:val="20"/>
          <w:szCs w:val="20"/>
        </w:rPr>
        <w:lastRenderedPageBreak/>
        <w:t>the common queue, the first available shared server picks it up. From then execution proceeds through the usual parse-bind-execute cycle, but when it comes to the fetch phase, the shared server puts the result set onto a response queue that is specific to the dispatcher that received the job in the first place. Each dispatcher monitors its own response queue, and whenever any results are put on it, the dispatcher will pick them up and fetch them back to the user process that originally issued the statement.</w:t>
      </w:r>
    </w:p>
    <w:p w:rsidR="00CC3CB7" w:rsidRDefault="00403A2C" w:rsidP="00245E7E">
      <w:pPr>
        <w:spacing w:before="40" w:after="40"/>
        <w:rPr>
          <w:rFonts w:ascii="Arial" w:hAnsi="Arial" w:cs="Arial"/>
          <w:sz w:val="20"/>
          <w:szCs w:val="20"/>
        </w:rPr>
      </w:pPr>
      <w:r w:rsidRPr="00403A2C">
        <w:rPr>
          <w:rFonts w:ascii="Arial" w:hAnsi="Arial" w:cs="Arial"/>
          <w:sz w:val="20"/>
          <w:szCs w:val="20"/>
        </w:rPr>
        <w:t>The PGA for a dedicated server session will store the session’s session data, its cursor state, its sort space, and its stack space.</w:t>
      </w:r>
      <w:r>
        <w:rPr>
          <w:rFonts w:ascii="Arial" w:hAnsi="Arial" w:cs="Arial"/>
          <w:sz w:val="20"/>
          <w:szCs w:val="20"/>
        </w:rPr>
        <w:t xml:space="preserve"> </w:t>
      </w:r>
      <w:r w:rsidRPr="00403A2C">
        <w:rPr>
          <w:rFonts w:ascii="Arial" w:hAnsi="Arial" w:cs="Arial"/>
          <w:sz w:val="20"/>
          <w:szCs w:val="20"/>
        </w:rPr>
        <w:t>But in the shared server environment,</w:t>
      </w:r>
      <w:r>
        <w:rPr>
          <w:rFonts w:ascii="Arial" w:hAnsi="Arial" w:cs="Arial"/>
          <w:sz w:val="20"/>
          <w:szCs w:val="20"/>
        </w:rPr>
        <w:t xml:space="preserve"> </w:t>
      </w:r>
      <w:r w:rsidRPr="00403A2C">
        <w:rPr>
          <w:rFonts w:ascii="Arial" w:hAnsi="Arial" w:cs="Arial"/>
          <w:sz w:val="20"/>
          <w:szCs w:val="20"/>
        </w:rPr>
        <w:t>a shared server session stores most of the session data in the SGA, rather than in a PGA. Then whenever a shared server picks a job off the common queue, it will go to the SGA and connect to the appropriate block of memory to find out the state of the session. The memory used in the SGA for each shared server session is known as the user global area (the UGA) and includes all of what would have been in a PGA with the exception of the session’s stack space.</w:t>
      </w:r>
    </w:p>
    <w:p w:rsidR="00403A2C" w:rsidRDefault="00403A2C" w:rsidP="00245E7E">
      <w:pPr>
        <w:spacing w:before="40" w:after="40"/>
        <w:rPr>
          <w:rFonts w:ascii="Arial" w:hAnsi="Arial" w:cs="Arial"/>
          <w:sz w:val="20"/>
          <w:szCs w:val="20"/>
        </w:rPr>
      </w:pPr>
    </w:p>
    <w:p w:rsidR="00403A2C" w:rsidRPr="00403A2C" w:rsidRDefault="00403A2C" w:rsidP="00403A2C">
      <w:pPr>
        <w:spacing w:before="40" w:after="40"/>
        <w:rPr>
          <w:rFonts w:ascii="Arial" w:hAnsi="Arial" w:cs="Arial"/>
          <w:sz w:val="20"/>
          <w:szCs w:val="20"/>
        </w:rPr>
      </w:pPr>
      <w:r w:rsidRPr="00403A2C">
        <w:rPr>
          <w:rFonts w:ascii="Arial" w:hAnsi="Arial" w:cs="Arial"/>
          <w:sz w:val="20"/>
          <w:szCs w:val="20"/>
        </w:rPr>
        <w:t>When to Use the Shared Server</w:t>
      </w:r>
    </w:p>
    <w:p w:rsidR="00403A2C" w:rsidRDefault="00403A2C" w:rsidP="00403A2C">
      <w:pPr>
        <w:spacing w:before="40" w:after="40"/>
        <w:rPr>
          <w:rFonts w:ascii="Arial" w:hAnsi="Arial" w:cs="Arial"/>
          <w:sz w:val="20"/>
          <w:szCs w:val="20"/>
        </w:rPr>
      </w:pPr>
      <w:r w:rsidRPr="00403A2C">
        <w:rPr>
          <w:rFonts w:ascii="Arial" w:hAnsi="Arial" w:cs="Arial"/>
          <w:sz w:val="20"/>
          <w:szCs w:val="20"/>
        </w:rPr>
        <w:t>You will not find a great deal of hard advice in the Oracle documentation on when to use shared server, or how many dispatchers and shared servers you’ll need. The main point to hang on to is that shared server is a facility you use because you are forced to, not something you use automatically. It increases scalability, but perhaps at the cost of reducing performance. It is quite possible that any one statement will take longer to execute in a shared server environment than if it were executing on a dedicated server, because it has to go via queues. It may also take more CPU resources because of this enqueuing and dequeuing activity. But overall, the scalability of your system will increase dramatically.</w:t>
      </w:r>
    </w:p>
    <w:p w:rsidR="00C656E2" w:rsidRDefault="00C656E2" w:rsidP="00403A2C">
      <w:pPr>
        <w:spacing w:before="40" w:after="40"/>
        <w:rPr>
          <w:rFonts w:ascii="Arial" w:hAnsi="Arial" w:cs="Arial"/>
          <w:sz w:val="20"/>
          <w:szCs w:val="20"/>
        </w:rPr>
      </w:pPr>
    </w:p>
    <w:p w:rsidR="00C656E2" w:rsidRDefault="00C656E2" w:rsidP="00403A2C">
      <w:pPr>
        <w:spacing w:before="40" w:after="40"/>
        <w:rPr>
          <w:rFonts w:ascii="Arial" w:hAnsi="Arial" w:cs="Arial"/>
          <w:sz w:val="20"/>
          <w:szCs w:val="20"/>
        </w:rPr>
      </w:pPr>
      <w:r w:rsidRPr="00C656E2">
        <w:rPr>
          <w:rFonts w:ascii="Arial" w:hAnsi="Arial" w:cs="Arial"/>
          <w:sz w:val="20"/>
          <w:szCs w:val="20"/>
        </w:rPr>
        <w:t>It is often said that you should think about using shared server when your number of concurrent connections is in the low hundreds. If you have less than one hundred concurrent connections, you almost certainly don’t need it. But if you have more than a thousand, you probably do. The critical factor is whether your operating system performance is beginning to degrade.</w:t>
      </w:r>
      <w:r>
        <w:rPr>
          <w:rFonts w:ascii="Arial" w:hAnsi="Arial" w:cs="Arial"/>
          <w:sz w:val="20"/>
          <w:szCs w:val="20"/>
        </w:rPr>
        <w:t xml:space="preserve"> </w:t>
      </w:r>
      <w:r w:rsidRPr="00C656E2">
        <w:rPr>
          <w:rFonts w:ascii="Arial" w:hAnsi="Arial" w:cs="Arial"/>
          <w:sz w:val="20"/>
          <w:szCs w:val="20"/>
        </w:rPr>
        <w:t>It should be apparent that shared server is ideal for managing many sessions doing short transactions, where the bulk of the work is on the client side of the clientserver divide. In these circumstances, one shared server will be able to service dozens of sessions. But for batch processing work, dedicated servers are much better. If you submit a large batch job through a shared server session, it will work—but it will tie up one of your small pool of shared server processes for the duration of the job, leaving all your other users to compete for the remaining shared servers.</w:t>
      </w:r>
    </w:p>
    <w:p w:rsidR="00C656E2" w:rsidRDefault="00C656E2" w:rsidP="00403A2C">
      <w:pPr>
        <w:spacing w:before="40" w:after="40"/>
        <w:rPr>
          <w:rFonts w:ascii="Arial" w:hAnsi="Arial" w:cs="Arial"/>
          <w:sz w:val="20"/>
          <w:szCs w:val="20"/>
        </w:rPr>
      </w:pPr>
    </w:p>
    <w:p w:rsidR="006105A0" w:rsidRPr="006105A0" w:rsidRDefault="006105A0" w:rsidP="006105A0">
      <w:pPr>
        <w:spacing w:before="40" w:after="40"/>
        <w:rPr>
          <w:rFonts w:ascii="Arial" w:hAnsi="Arial" w:cs="Arial"/>
          <w:sz w:val="20"/>
          <w:szCs w:val="20"/>
        </w:rPr>
      </w:pPr>
      <w:r w:rsidRPr="006105A0">
        <w:rPr>
          <w:rFonts w:ascii="Arial" w:hAnsi="Arial" w:cs="Arial"/>
          <w:sz w:val="20"/>
          <w:szCs w:val="20"/>
        </w:rPr>
        <w:t>Set Up a Shared Server Environment</w:t>
      </w:r>
    </w:p>
    <w:p w:rsidR="006105A0" w:rsidRPr="006105A0" w:rsidRDefault="006105A0" w:rsidP="006105A0">
      <w:pPr>
        <w:spacing w:before="40" w:after="40"/>
        <w:rPr>
          <w:rFonts w:ascii="Arial" w:hAnsi="Arial" w:cs="Arial"/>
          <w:sz w:val="20"/>
          <w:szCs w:val="20"/>
        </w:rPr>
      </w:pPr>
    </w:p>
    <w:p w:rsidR="006105A0" w:rsidRPr="006105A0" w:rsidRDefault="006105A0" w:rsidP="006105A0">
      <w:pPr>
        <w:spacing w:before="40" w:after="40"/>
        <w:rPr>
          <w:rFonts w:ascii="Arial" w:hAnsi="Arial" w:cs="Arial"/>
          <w:sz w:val="20"/>
          <w:szCs w:val="20"/>
        </w:rPr>
      </w:pPr>
      <w:r w:rsidRPr="006105A0">
        <w:rPr>
          <w:rFonts w:ascii="Arial" w:hAnsi="Arial" w:cs="Arial"/>
          <w:sz w:val="20"/>
          <w:szCs w:val="20"/>
        </w:rPr>
        <w:t>Set the dispatchers and shared_servers parameters and register with the listener as follows:</w:t>
      </w:r>
    </w:p>
    <w:p w:rsidR="006105A0" w:rsidRPr="00BD26EC" w:rsidRDefault="006105A0" w:rsidP="006105A0">
      <w:pPr>
        <w:spacing w:before="40" w:after="40"/>
        <w:rPr>
          <w:rFonts w:ascii="Arial" w:hAnsi="Arial" w:cs="Arial"/>
          <w:color w:val="00B050"/>
          <w:sz w:val="20"/>
          <w:szCs w:val="20"/>
        </w:rPr>
      </w:pPr>
      <w:r w:rsidRPr="00BD26EC">
        <w:rPr>
          <w:rFonts w:ascii="Arial" w:hAnsi="Arial" w:cs="Arial"/>
          <w:color w:val="00B050"/>
          <w:sz w:val="20"/>
          <w:szCs w:val="20"/>
        </w:rPr>
        <w:t>alter system set dispatchers='(pro=tcp)(dis=2)' scope=memory;</w:t>
      </w:r>
    </w:p>
    <w:p w:rsidR="006105A0" w:rsidRPr="00BD26EC" w:rsidRDefault="006105A0" w:rsidP="006105A0">
      <w:pPr>
        <w:spacing w:before="40" w:after="40"/>
        <w:rPr>
          <w:rFonts w:ascii="Arial" w:hAnsi="Arial" w:cs="Arial"/>
          <w:color w:val="00B050"/>
          <w:sz w:val="20"/>
          <w:szCs w:val="20"/>
        </w:rPr>
      </w:pPr>
      <w:r w:rsidRPr="00BD26EC">
        <w:rPr>
          <w:rFonts w:ascii="Arial" w:hAnsi="Arial" w:cs="Arial"/>
          <w:color w:val="00B050"/>
          <w:sz w:val="20"/>
          <w:szCs w:val="20"/>
        </w:rPr>
        <w:t>alter system set shared_servers=4 scope=memory;</w:t>
      </w:r>
    </w:p>
    <w:p w:rsidR="00C656E2" w:rsidRPr="00BD26EC" w:rsidRDefault="006105A0" w:rsidP="006105A0">
      <w:pPr>
        <w:spacing w:before="40" w:after="40"/>
        <w:rPr>
          <w:rFonts w:ascii="Arial" w:hAnsi="Arial" w:cs="Arial"/>
          <w:color w:val="00B050"/>
          <w:sz w:val="20"/>
          <w:szCs w:val="20"/>
        </w:rPr>
      </w:pPr>
      <w:r w:rsidRPr="00BD26EC">
        <w:rPr>
          <w:rFonts w:ascii="Arial" w:hAnsi="Arial" w:cs="Arial"/>
          <w:color w:val="00B050"/>
          <w:sz w:val="20"/>
          <w:szCs w:val="20"/>
        </w:rPr>
        <w:t>alter system register;</w:t>
      </w:r>
    </w:p>
    <w:p w:rsidR="006105A0" w:rsidRDefault="006105A0" w:rsidP="006105A0">
      <w:pPr>
        <w:spacing w:before="40" w:after="40"/>
        <w:rPr>
          <w:rFonts w:ascii="Arial" w:hAnsi="Arial" w:cs="Arial"/>
          <w:sz w:val="20"/>
          <w:szCs w:val="20"/>
        </w:rPr>
      </w:pPr>
    </w:p>
    <w:p w:rsidR="00DC14CF" w:rsidRPr="00DC14CF" w:rsidRDefault="00DC14CF" w:rsidP="00DC14CF">
      <w:pPr>
        <w:spacing w:before="40" w:after="40"/>
        <w:rPr>
          <w:rFonts w:ascii="Arial" w:hAnsi="Arial" w:cs="Arial"/>
          <w:sz w:val="20"/>
          <w:szCs w:val="20"/>
        </w:rPr>
      </w:pPr>
      <w:r w:rsidRPr="00DC14CF">
        <w:rPr>
          <w:rFonts w:ascii="Arial" w:hAnsi="Arial" w:cs="Arial"/>
          <w:sz w:val="20"/>
          <w:szCs w:val="20"/>
        </w:rPr>
        <w:t>Confirm that the dispatchers and shared servers have started by querying the view V$PROCESS. Look for processes named S000, S001, S002, S003, D000, and D001:</w:t>
      </w:r>
    </w:p>
    <w:p w:rsidR="00DC14CF" w:rsidRDefault="00DC14CF" w:rsidP="00DC14CF">
      <w:pPr>
        <w:spacing w:before="40" w:after="40"/>
        <w:rPr>
          <w:rFonts w:ascii="Arial" w:hAnsi="Arial" w:cs="Arial"/>
          <w:sz w:val="20"/>
          <w:szCs w:val="20"/>
        </w:rPr>
      </w:pPr>
      <w:r w:rsidRPr="00DC14CF">
        <w:rPr>
          <w:rFonts w:ascii="Arial" w:hAnsi="Arial" w:cs="Arial"/>
          <w:sz w:val="20"/>
          <w:szCs w:val="20"/>
        </w:rPr>
        <w:t>select program from v$process order by program;</w:t>
      </w:r>
    </w:p>
    <w:p w:rsidR="00DC14CF" w:rsidRDefault="00DC14CF" w:rsidP="00DC14CF">
      <w:pPr>
        <w:spacing w:before="40" w:after="40"/>
        <w:rPr>
          <w:rFonts w:ascii="Arial" w:hAnsi="Arial" w:cs="Arial"/>
          <w:sz w:val="20"/>
          <w:szCs w:val="20"/>
        </w:rPr>
      </w:pPr>
    </w:p>
    <w:p w:rsidR="001506C2" w:rsidRPr="001506C2" w:rsidRDefault="001506C2" w:rsidP="001506C2">
      <w:pPr>
        <w:spacing w:before="40" w:after="40"/>
        <w:rPr>
          <w:rFonts w:ascii="Arial" w:hAnsi="Arial" w:cs="Arial"/>
          <w:sz w:val="20"/>
          <w:szCs w:val="20"/>
        </w:rPr>
      </w:pPr>
      <w:r w:rsidRPr="001506C2">
        <w:rPr>
          <w:rFonts w:ascii="Arial" w:hAnsi="Arial" w:cs="Arial"/>
          <w:sz w:val="20"/>
          <w:szCs w:val="20"/>
        </w:rPr>
        <w:t>Connect through the listener, and confirm that the connection is through the shared server mechanism:</w:t>
      </w:r>
    </w:p>
    <w:p w:rsidR="001506C2" w:rsidRPr="001506C2" w:rsidRDefault="001506C2" w:rsidP="001506C2">
      <w:pPr>
        <w:spacing w:before="40" w:after="40"/>
        <w:rPr>
          <w:rFonts w:ascii="Arial" w:hAnsi="Arial" w:cs="Arial"/>
          <w:sz w:val="20"/>
          <w:szCs w:val="20"/>
        </w:rPr>
      </w:pPr>
      <w:r w:rsidRPr="001506C2">
        <w:rPr>
          <w:rFonts w:ascii="Arial" w:hAnsi="Arial" w:cs="Arial"/>
          <w:sz w:val="20"/>
          <w:szCs w:val="20"/>
        </w:rPr>
        <w:t>connect system/oracle@new;</w:t>
      </w:r>
    </w:p>
    <w:p w:rsidR="001506C2" w:rsidRPr="001506C2" w:rsidRDefault="001506C2" w:rsidP="001506C2">
      <w:pPr>
        <w:spacing w:before="40" w:after="40"/>
        <w:rPr>
          <w:rFonts w:ascii="Arial" w:hAnsi="Arial" w:cs="Arial"/>
          <w:sz w:val="20"/>
          <w:szCs w:val="20"/>
        </w:rPr>
      </w:pPr>
      <w:r w:rsidRPr="001506C2">
        <w:rPr>
          <w:rFonts w:ascii="Arial" w:hAnsi="Arial" w:cs="Arial"/>
          <w:sz w:val="20"/>
          <w:szCs w:val="20"/>
        </w:rPr>
        <w:lastRenderedPageBreak/>
        <w:t>select d.name,s.name from v$dispatcher d,v$shared_server s, v$circuit c</w:t>
      </w:r>
    </w:p>
    <w:p w:rsidR="00DC14CF" w:rsidRDefault="001506C2" w:rsidP="001506C2">
      <w:pPr>
        <w:spacing w:before="40" w:after="40"/>
        <w:rPr>
          <w:rFonts w:ascii="Arial" w:hAnsi="Arial" w:cs="Arial"/>
          <w:sz w:val="20"/>
          <w:szCs w:val="20"/>
        </w:rPr>
      </w:pPr>
      <w:r w:rsidRPr="001506C2">
        <w:rPr>
          <w:rFonts w:ascii="Arial" w:hAnsi="Arial" w:cs="Arial"/>
          <w:sz w:val="20"/>
          <w:szCs w:val="20"/>
        </w:rPr>
        <w:t>where d.paddr=c.dispatcher and s.paddr=c.server;</w:t>
      </w:r>
    </w:p>
    <w:p w:rsidR="00EC6857" w:rsidRDefault="00EC6857" w:rsidP="001506C2">
      <w:pPr>
        <w:spacing w:before="40" w:after="40"/>
        <w:rPr>
          <w:rFonts w:ascii="Arial" w:hAnsi="Arial" w:cs="Arial"/>
          <w:sz w:val="20"/>
          <w:szCs w:val="20"/>
        </w:rPr>
      </w:pPr>
    </w:p>
    <w:p w:rsidR="008758D6" w:rsidRPr="008758D6" w:rsidRDefault="008758D6" w:rsidP="008758D6">
      <w:pPr>
        <w:spacing w:before="40" w:after="40"/>
        <w:rPr>
          <w:rFonts w:ascii="Arial" w:hAnsi="Arial" w:cs="Arial"/>
          <w:sz w:val="20"/>
          <w:szCs w:val="20"/>
        </w:rPr>
      </w:pPr>
      <w:r w:rsidRPr="008758D6">
        <w:rPr>
          <w:rFonts w:ascii="Arial" w:hAnsi="Arial" w:cs="Arial"/>
          <w:sz w:val="20"/>
          <w:szCs w:val="20"/>
        </w:rPr>
        <w:t>Tidy up the environment, by returning to the original configuration:</w:t>
      </w:r>
    </w:p>
    <w:p w:rsidR="008758D6" w:rsidRPr="008758D6" w:rsidRDefault="008758D6" w:rsidP="008758D6">
      <w:pPr>
        <w:spacing w:before="40" w:after="40"/>
        <w:rPr>
          <w:rFonts w:ascii="Arial" w:hAnsi="Arial" w:cs="Arial"/>
          <w:sz w:val="20"/>
          <w:szCs w:val="20"/>
        </w:rPr>
      </w:pPr>
      <w:r w:rsidRPr="008758D6">
        <w:rPr>
          <w:rFonts w:ascii="Arial" w:hAnsi="Arial" w:cs="Arial"/>
          <w:sz w:val="20"/>
          <w:szCs w:val="20"/>
        </w:rPr>
        <w:t>alter system set dispatchers='' scope=memory;</w:t>
      </w:r>
    </w:p>
    <w:p w:rsidR="008758D6" w:rsidRPr="008758D6" w:rsidRDefault="008758D6" w:rsidP="008758D6">
      <w:pPr>
        <w:spacing w:before="40" w:after="40"/>
        <w:rPr>
          <w:rFonts w:ascii="Arial" w:hAnsi="Arial" w:cs="Arial"/>
          <w:sz w:val="20"/>
          <w:szCs w:val="20"/>
        </w:rPr>
      </w:pPr>
      <w:r w:rsidRPr="008758D6">
        <w:rPr>
          <w:rFonts w:ascii="Arial" w:hAnsi="Arial" w:cs="Arial"/>
          <w:sz w:val="20"/>
          <w:szCs w:val="20"/>
        </w:rPr>
        <w:t>alter system set shared_servers=0 scope=memory;</w:t>
      </w:r>
    </w:p>
    <w:p w:rsidR="00EC6857" w:rsidRPr="009F3281" w:rsidRDefault="008758D6" w:rsidP="008758D6">
      <w:pPr>
        <w:spacing w:before="40" w:after="40"/>
        <w:rPr>
          <w:rFonts w:ascii="Arial" w:hAnsi="Arial" w:cs="Arial"/>
          <w:sz w:val="20"/>
          <w:szCs w:val="20"/>
        </w:rPr>
      </w:pPr>
      <w:r w:rsidRPr="008758D6">
        <w:rPr>
          <w:rFonts w:ascii="Arial" w:hAnsi="Arial" w:cs="Arial"/>
          <w:sz w:val="20"/>
          <w:szCs w:val="20"/>
        </w:rPr>
        <w:t>alter system register;</w:t>
      </w:r>
    </w:p>
    <w:p w:rsidR="009F3281" w:rsidRDefault="009F3281" w:rsidP="002C029B">
      <w:pPr>
        <w:spacing w:before="40" w:after="40"/>
        <w:rPr>
          <w:rFonts w:ascii="Arial" w:hAnsi="Arial" w:cs="Arial"/>
          <w:b/>
          <w:sz w:val="20"/>
          <w:szCs w:val="20"/>
        </w:rPr>
      </w:pPr>
    </w:p>
    <w:p w:rsidR="009F3281" w:rsidRDefault="009F3281" w:rsidP="002C029B">
      <w:pPr>
        <w:spacing w:before="40" w:after="40"/>
        <w:rPr>
          <w:rFonts w:ascii="Arial" w:hAnsi="Arial" w:cs="Arial"/>
          <w:b/>
          <w:sz w:val="20"/>
          <w:szCs w:val="20"/>
        </w:rPr>
      </w:pPr>
    </w:p>
    <w:p w:rsidR="007F22F1" w:rsidRDefault="006E5FEB" w:rsidP="002C029B">
      <w:pPr>
        <w:spacing w:before="40" w:after="40"/>
        <w:rPr>
          <w:rFonts w:ascii="Arial" w:hAnsi="Arial" w:cs="Arial"/>
          <w:b/>
          <w:sz w:val="20"/>
          <w:szCs w:val="20"/>
        </w:rPr>
      </w:pPr>
      <w:r>
        <w:rPr>
          <w:rFonts w:ascii="Arial" w:hAnsi="Arial" w:cs="Arial"/>
          <w:b/>
          <w:sz w:val="20"/>
          <w:szCs w:val="20"/>
        </w:rPr>
        <w:t>Chapter 7</w:t>
      </w:r>
      <w:r w:rsidRPr="003E22AE">
        <w:rPr>
          <w:rFonts w:ascii="Arial" w:hAnsi="Arial" w:cs="Arial"/>
          <w:b/>
          <w:sz w:val="20"/>
          <w:szCs w:val="20"/>
        </w:rPr>
        <w:t xml:space="preserve">: </w:t>
      </w:r>
      <w:r w:rsidRPr="006E5FEB">
        <w:rPr>
          <w:rFonts w:ascii="Arial" w:hAnsi="Arial" w:cs="Arial"/>
          <w:b/>
          <w:sz w:val="20"/>
          <w:szCs w:val="20"/>
        </w:rPr>
        <w:t>Managing Database Storage Structures</w:t>
      </w:r>
    </w:p>
    <w:p w:rsidR="007E37B0" w:rsidRDefault="007E37B0" w:rsidP="002C029B">
      <w:pPr>
        <w:spacing w:before="40" w:after="40"/>
        <w:rPr>
          <w:rFonts w:ascii="Arial" w:hAnsi="Arial" w:cs="Arial"/>
          <w:b/>
          <w:sz w:val="20"/>
          <w:szCs w:val="20"/>
        </w:rPr>
      </w:pPr>
    </w:p>
    <w:p w:rsidR="007E37B0" w:rsidRPr="007E37B0" w:rsidRDefault="007E37B0" w:rsidP="007E37B0">
      <w:pPr>
        <w:spacing w:before="40" w:after="40"/>
        <w:rPr>
          <w:rFonts w:ascii="Arial" w:hAnsi="Arial" w:cs="Arial"/>
          <w:sz w:val="20"/>
          <w:szCs w:val="20"/>
        </w:rPr>
      </w:pPr>
      <w:r w:rsidRPr="007E37B0">
        <w:rPr>
          <w:rFonts w:ascii="Arial" w:hAnsi="Arial" w:cs="Arial"/>
          <w:sz w:val="20"/>
          <w:szCs w:val="20"/>
        </w:rPr>
        <w:t>1 CREATE SMALLFILE TABLESPACE "NEWTS"</w:t>
      </w:r>
    </w:p>
    <w:p w:rsidR="007E37B0" w:rsidRPr="007E37B0" w:rsidRDefault="007E37B0" w:rsidP="007E37B0">
      <w:pPr>
        <w:spacing w:before="40" w:after="40"/>
        <w:rPr>
          <w:rFonts w:ascii="Arial" w:hAnsi="Arial" w:cs="Arial"/>
          <w:sz w:val="20"/>
          <w:szCs w:val="20"/>
        </w:rPr>
      </w:pPr>
      <w:r w:rsidRPr="007E37B0">
        <w:rPr>
          <w:rFonts w:ascii="Arial" w:hAnsi="Arial" w:cs="Arial"/>
          <w:sz w:val="20"/>
          <w:szCs w:val="20"/>
        </w:rPr>
        <w:t>2 DATAFILE 'D:\APP\ORACLE\ORADATA\ORCL11G\newts01.dbf'</w:t>
      </w:r>
    </w:p>
    <w:p w:rsidR="007E37B0" w:rsidRPr="007E37B0" w:rsidRDefault="007E37B0" w:rsidP="007E37B0">
      <w:pPr>
        <w:spacing w:before="40" w:after="40"/>
        <w:rPr>
          <w:rFonts w:ascii="Arial" w:hAnsi="Arial" w:cs="Arial"/>
          <w:sz w:val="20"/>
          <w:szCs w:val="20"/>
        </w:rPr>
      </w:pPr>
      <w:r w:rsidRPr="007E37B0">
        <w:rPr>
          <w:rFonts w:ascii="Arial" w:hAnsi="Arial" w:cs="Arial"/>
          <w:sz w:val="20"/>
          <w:szCs w:val="20"/>
        </w:rPr>
        <w:t>3 SIZE 100M AUTOEXTEND ON NEXT 10M MAXSIZE 200M</w:t>
      </w:r>
    </w:p>
    <w:p w:rsidR="007E37B0" w:rsidRPr="007E37B0" w:rsidRDefault="007E37B0" w:rsidP="007E37B0">
      <w:pPr>
        <w:spacing w:before="40" w:after="40"/>
        <w:rPr>
          <w:rFonts w:ascii="Arial" w:hAnsi="Arial" w:cs="Arial"/>
          <w:sz w:val="20"/>
          <w:szCs w:val="20"/>
        </w:rPr>
      </w:pPr>
      <w:r w:rsidRPr="007E37B0">
        <w:rPr>
          <w:rFonts w:ascii="Arial" w:hAnsi="Arial" w:cs="Arial"/>
          <w:sz w:val="20"/>
          <w:szCs w:val="20"/>
        </w:rPr>
        <w:t>4 LOGGING</w:t>
      </w:r>
    </w:p>
    <w:p w:rsidR="007E37B0" w:rsidRPr="007E37B0" w:rsidRDefault="007E37B0" w:rsidP="007E37B0">
      <w:pPr>
        <w:spacing w:before="40" w:after="40"/>
        <w:rPr>
          <w:rFonts w:ascii="Arial" w:hAnsi="Arial" w:cs="Arial"/>
          <w:sz w:val="20"/>
          <w:szCs w:val="20"/>
        </w:rPr>
      </w:pPr>
      <w:r w:rsidRPr="007E37B0">
        <w:rPr>
          <w:rFonts w:ascii="Arial" w:hAnsi="Arial" w:cs="Arial"/>
          <w:sz w:val="20"/>
          <w:szCs w:val="20"/>
        </w:rPr>
        <w:t>5 EXTENT MANAGEMENT LOCAL</w:t>
      </w:r>
    </w:p>
    <w:p w:rsidR="007E37B0" w:rsidRPr="007E37B0" w:rsidRDefault="007E37B0" w:rsidP="007E37B0">
      <w:pPr>
        <w:spacing w:before="40" w:after="40"/>
        <w:rPr>
          <w:rFonts w:ascii="Arial" w:hAnsi="Arial" w:cs="Arial"/>
          <w:sz w:val="20"/>
          <w:szCs w:val="20"/>
        </w:rPr>
      </w:pPr>
      <w:r w:rsidRPr="007E37B0">
        <w:rPr>
          <w:rFonts w:ascii="Arial" w:hAnsi="Arial" w:cs="Arial"/>
          <w:sz w:val="20"/>
          <w:szCs w:val="20"/>
        </w:rPr>
        <w:t>6 SEGMENT SPACE MANAGEMENT AUTO</w:t>
      </w:r>
    </w:p>
    <w:p w:rsidR="007E37B0" w:rsidRPr="007E37B0" w:rsidRDefault="007E37B0" w:rsidP="007E37B0">
      <w:pPr>
        <w:spacing w:before="40" w:after="40"/>
        <w:rPr>
          <w:rFonts w:ascii="Arial" w:hAnsi="Arial" w:cs="Arial"/>
          <w:sz w:val="20"/>
          <w:szCs w:val="20"/>
        </w:rPr>
      </w:pPr>
      <w:r w:rsidRPr="007E37B0">
        <w:rPr>
          <w:rFonts w:ascii="Arial" w:hAnsi="Arial" w:cs="Arial"/>
          <w:sz w:val="20"/>
          <w:szCs w:val="20"/>
        </w:rPr>
        <w:t>7 DEFAULT NOCOMPRESS;</w:t>
      </w:r>
    </w:p>
    <w:p w:rsidR="00670512" w:rsidRDefault="00670512" w:rsidP="002C029B">
      <w:pPr>
        <w:spacing w:before="40" w:after="40"/>
        <w:rPr>
          <w:rFonts w:ascii="Arial" w:hAnsi="Arial" w:cs="Arial"/>
          <w:b/>
          <w:sz w:val="20"/>
          <w:szCs w:val="20"/>
        </w:rPr>
      </w:pPr>
    </w:p>
    <w:p w:rsidR="00315AF2" w:rsidRPr="003F09F5" w:rsidRDefault="00315AF2" w:rsidP="00315AF2">
      <w:pPr>
        <w:spacing w:before="40" w:after="40"/>
        <w:rPr>
          <w:rFonts w:ascii="Arial" w:hAnsi="Arial" w:cs="Arial"/>
          <w:sz w:val="20"/>
          <w:szCs w:val="20"/>
        </w:rPr>
      </w:pPr>
      <w:r w:rsidRPr="003F09F5">
        <w:rPr>
          <w:rFonts w:ascii="Arial" w:hAnsi="Arial" w:cs="Arial"/>
          <w:sz w:val="20"/>
          <w:szCs w:val="20"/>
        </w:rPr>
        <w:t>A tablespace can be renamed while it is in use, but to rename a datafile, the datafiles must be offline. This is because the file must be renamed at the operating system level, as well as within the Oracle environment, and this can’t be done if the file is open: all the file handles would become invalid.</w:t>
      </w:r>
    </w:p>
    <w:p w:rsidR="00315AF2" w:rsidRPr="003F09F5" w:rsidRDefault="00315AF2" w:rsidP="00315AF2">
      <w:pPr>
        <w:spacing w:before="40" w:after="40"/>
        <w:rPr>
          <w:rFonts w:ascii="Arial" w:hAnsi="Arial" w:cs="Arial"/>
          <w:sz w:val="20"/>
          <w:szCs w:val="20"/>
        </w:rPr>
      </w:pPr>
    </w:p>
    <w:p w:rsidR="00315AF2" w:rsidRPr="003F09F5" w:rsidRDefault="00315AF2" w:rsidP="00315AF2">
      <w:pPr>
        <w:spacing w:before="40" w:after="40"/>
        <w:rPr>
          <w:rFonts w:ascii="Arial" w:hAnsi="Arial" w:cs="Arial"/>
          <w:sz w:val="20"/>
          <w:szCs w:val="20"/>
        </w:rPr>
      </w:pPr>
      <w:r w:rsidRPr="003F09F5">
        <w:rPr>
          <w:rFonts w:ascii="Arial" w:hAnsi="Arial" w:cs="Arial"/>
          <w:sz w:val="20"/>
          <w:szCs w:val="20"/>
        </w:rPr>
        <w:t>alter tablespace a1 rename to b1;</w:t>
      </w:r>
    </w:p>
    <w:p w:rsidR="00315AF2" w:rsidRPr="003F09F5" w:rsidRDefault="00315AF2" w:rsidP="00315AF2">
      <w:pPr>
        <w:spacing w:before="40" w:after="40"/>
        <w:rPr>
          <w:rFonts w:ascii="Arial" w:hAnsi="Arial" w:cs="Arial"/>
          <w:sz w:val="20"/>
          <w:szCs w:val="20"/>
        </w:rPr>
      </w:pPr>
      <w:r w:rsidRPr="003F09F5">
        <w:rPr>
          <w:rFonts w:ascii="Arial" w:hAnsi="Arial" w:cs="Arial"/>
          <w:sz w:val="20"/>
          <w:szCs w:val="20"/>
        </w:rPr>
        <w:t>alter tablespace b1 offline;</w:t>
      </w:r>
    </w:p>
    <w:p w:rsidR="00315AF2" w:rsidRPr="003F09F5" w:rsidRDefault="00315AF2" w:rsidP="00315AF2">
      <w:pPr>
        <w:spacing w:before="40" w:after="40"/>
        <w:rPr>
          <w:rFonts w:ascii="Arial" w:hAnsi="Arial" w:cs="Arial"/>
          <w:sz w:val="20"/>
          <w:szCs w:val="20"/>
        </w:rPr>
      </w:pPr>
      <w:r w:rsidRPr="003F09F5">
        <w:rPr>
          <w:rFonts w:ascii="Arial" w:hAnsi="Arial" w:cs="Arial"/>
          <w:sz w:val="20"/>
          <w:szCs w:val="20"/>
        </w:rPr>
        <w:t>host rename d:\oradata\a1.dbf to b1.dbf</w:t>
      </w:r>
    </w:p>
    <w:p w:rsidR="00315AF2" w:rsidRPr="003F09F5" w:rsidRDefault="00315AF2" w:rsidP="00315AF2">
      <w:pPr>
        <w:spacing w:before="40" w:after="40"/>
        <w:rPr>
          <w:rFonts w:ascii="Arial" w:hAnsi="Arial" w:cs="Arial"/>
          <w:sz w:val="20"/>
          <w:szCs w:val="20"/>
        </w:rPr>
      </w:pPr>
      <w:r w:rsidRPr="003F09F5">
        <w:rPr>
          <w:rFonts w:ascii="Arial" w:hAnsi="Arial" w:cs="Arial"/>
          <w:sz w:val="20"/>
          <w:szCs w:val="20"/>
        </w:rPr>
        <w:t>alter database rename datafile 'd:\oradata\a1.dbf' to 'd:\oradata\b1.dbf'</w:t>
      </w:r>
    </w:p>
    <w:p w:rsidR="007E37B0" w:rsidRDefault="00315AF2" w:rsidP="00315AF2">
      <w:pPr>
        <w:spacing w:before="40" w:after="40"/>
        <w:rPr>
          <w:rFonts w:ascii="Arial" w:hAnsi="Arial" w:cs="Arial"/>
          <w:sz w:val="20"/>
          <w:szCs w:val="20"/>
        </w:rPr>
      </w:pPr>
      <w:r w:rsidRPr="003F09F5">
        <w:rPr>
          <w:rFonts w:ascii="Arial" w:hAnsi="Arial" w:cs="Arial"/>
          <w:sz w:val="20"/>
          <w:szCs w:val="20"/>
        </w:rPr>
        <w:t>alter tablespace b1 online;</w:t>
      </w:r>
    </w:p>
    <w:p w:rsidR="003F09F5" w:rsidRDefault="003F09F5" w:rsidP="00315AF2">
      <w:pPr>
        <w:spacing w:before="40" w:after="40"/>
        <w:rPr>
          <w:rFonts w:ascii="Arial" w:hAnsi="Arial" w:cs="Arial"/>
          <w:sz w:val="20"/>
          <w:szCs w:val="20"/>
        </w:rPr>
      </w:pPr>
    </w:p>
    <w:p w:rsidR="00D00147" w:rsidRPr="00D00147" w:rsidRDefault="00D00147" w:rsidP="00D00147">
      <w:pPr>
        <w:spacing w:before="40" w:after="40"/>
        <w:rPr>
          <w:rFonts w:ascii="Arial" w:hAnsi="Arial" w:cs="Arial"/>
          <w:sz w:val="20"/>
          <w:szCs w:val="20"/>
        </w:rPr>
      </w:pPr>
      <w:r w:rsidRPr="00D00147">
        <w:rPr>
          <w:rFonts w:ascii="Arial" w:hAnsi="Arial" w:cs="Arial"/>
          <w:sz w:val="20"/>
          <w:szCs w:val="20"/>
        </w:rPr>
        <w:t>alter tablespace gl_large_tabs</w:t>
      </w:r>
    </w:p>
    <w:p w:rsidR="00D00147" w:rsidRPr="00D00147" w:rsidRDefault="00D00147" w:rsidP="00D00147">
      <w:pPr>
        <w:spacing w:before="40" w:after="40"/>
        <w:rPr>
          <w:rFonts w:ascii="Arial" w:hAnsi="Arial" w:cs="Arial"/>
          <w:sz w:val="20"/>
          <w:szCs w:val="20"/>
        </w:rPr>
      </w:pPr>
      <w:r w:rsidRPr="00D00147">
        <w:rPr>
          <w:rFonts w:ascii="Arial" w:hAnsi="Arial" w:cs="Arial"/>
          <w:sz w:val="20"/>
          <w:szCs w:val="20"/>
        </w:rPr>
        <w:t>add datafile 'D:\ORADATA\GL_LARGE_TABS_03.DBF' size 2g;</w:t>
      </w:r>
    </w:p>
    <w:p w:rsidR="00D00147" w:rsidRPr="00D00147" w:rsidRDefault="00D00147" w:rsidP="00D00147">
      <w:pPr>
        <w:spacing w:before="40" w:after="40"/>
        <w:rPr>
          <w:rFonts w:ascii="Arial" w:hAnsi="Arial" w:cs="Arial"/>
          <w:sz w:val="20"/>
          <w:szCs w:val="20"/>
        </w:rPr>
      </w:pPr>
    </w:p>
    <w:p w:rsidR="00D00147" w:rsidRPr="00D00147" w:rsidRDefault="00D00147" w:rsidP="00D00147">
      <w:pPr>
        <w:spacing w:before="40" w:after="40"/>
        <w:rPr>
          <w:rFonts w:ascii="Arial" w:hAnsi="Arial" w:cs="Arial"/>
          <w:sz w:val="20"/>
          <w:szCs w:val="20"/>
        </w:rPr>
      </w:pPr>
      <w:r w:rsidRPr="00D00147">
        <w:rPr>
          <w:rFonts w:ascii="Arial" w:hAnsi="Arial" w:cs="Arial"/>
          <w:sz w:val="20"/>
          <w:szCs w:val="20"/>
        </w:rPr>
        <w:t>alter database datafile 'D:\ORADATA\GL_LARGE_TABS_03.DBF'</w:t>
      </w:r>
    </w:p>
    <w:p w:rsidR="00D00147" w:rsidRDefault="00D00147" w:rsidP="00D00147">
      <w:pPr>
        <w:spacing w:before="40" w:after="40"/>
        <w:rPr>
          <w:rFonts w:ascii="Arial" w:hAnsi="Arial" w:cs="Arial"/>
          <w:sz w:val="20"/>
          <w:szCs w:val="20"/>
        </w:rPr>
      </w:pPr>
      <w:r w:rsidRPr="00D00147">
        <w:rPr>
          <w:rFonts w:ascii="Arial" w:hAnsi="Arial" w:cs="Arial"/>
          <w:sz w:val="20"/>
          <w:szCs w:val="20"/>
        </w:rPr>
        <w:t>autoextend on next 100m maxsize 4g;</w:t>
      </w:r>
    </w:p>
    <w:p w:rsidR="00D00147" w:rsidRDefault="00D00147" w:rsidP="00D00147">
      <w:pPr>
        <w:spacing w:before="40" w:after="40"/>
        <w:rPr>
          <w:rFonts w:ascii="Arial" w:hAnsi="Arial" w:cs="Arial"/>
          <w:sz w:val="20"/>
          <w:szCs w:val="20"/>
        </w:rPr>
      </w:pPr>
    </w:p>
    <w:p w:rsidR="00D00147" w:rsidRDefault="004801AA" w:rsidP="00D00147">
      <w:pPr>
        <w:spacing w:before="40" w:after="40"/>
        <w:rPr>
          <w:rFonts w:ascii="Arial" w:hAnsi="Arial" w:cs="Arial"/>
          <w:sz w:val="20"/>
          <w:szCs w:val="20"/>
        </w:rPr>
      </w:pPr>
      <w:r w:rsidRPr="004801AA">
        <w:rPr>
          <w:rFonts w:ascii="Arial" w:hAnsi="Arial" w:cs="Arial"/>
          <w:sz w:val="20"/>
          <w:szCs w:val="20"/>
        </w:rPr>
        <w:t>DROP TABLESPACE tablespacename [INCLUDING CONTENTS [AND DATAFILES] ] ;</w:t>
      </w:r>
    </w:p>
    <w:p w:rsidR="004801AA" w:rsidRDefault="004801AA" w:rsidP="00D00147">
      <w:pPr>
        <w:spacing w:before="40" w:after="40"/>
        <w:rPr>
          <w:rFonts w:ascii="Arial" w:hAnsi="Arial" w:cs="Arial"/>
          <w:sz w:val="20"/>
          <w:szCs w:val="20"/>
        </w:rPr>
      </w:pPr>
    </w:p>
    <w:p w:rsidR="009723BE" w:rsidRPr="009723BE" w:rsidRDefault="009723BE" w:rsidP="009723BE">
      <w:pPr>
        <w:spacing w:before="40" w:after="40"/>
        <w:rPr>
          <w:rFonts w:ascii="Arial" w:hAnsi="Arial" w:cs="Arial"/>
          <w:sz w:val="20"/>
          <w:szCs w:val="20"/>
        </w:rPr>
      </w:pPr>
      <w:r w:rsidRPr="009723BE">
        <w:rPr>
          <w:rFonts w:ascii="Arial" w:hAnsi="Arial" w:cs="Arial"/>
          <w:sz w:val="20"/>
          <w:szCs w:val="20"/>
        </w:rPr>
        <w:t>ALTER TABLESPACE tablespacename [READ ONLY | READ WRITE];</w:t>
      </w:r>
    </w:p>
    <w:p w:rsidR="009723BE" w:rsidRPr="009723BE" w:rsidRDefault="009723BE" w:rsidP="009723BE">
      <w:pPr>
        <w:spacing w:before="40" w:after="40"/>
        <w:rPr>
          <w:rFonts w:ascii="Arial" w:hAnsi="Arial" w:cs="Arial"/>
          <w:sz w:val="20"/>
          <w:szCs w:val="20"/>
        </w:rPr>
      </w:pPr>
    </w:p>
    <w:p w:rsidR="004801AA" w:rsidRDefault="009723BE" w:rsidP="009723BE">
      <w:pPr>
        <w:spacing w:before="40" w:after="40"/>
        <w:rPr>
          <w:rFonts w:ascii="Arial" w:hAnsi="Arial" w:cs="Arial"/>
          <w:sz w:val="20"/>
          <w:szCs w:val="20"/>
        </w:rPr>
      </w:pPr>
      <w:r w:rsidRPr="009723BE">
        <w:rPr>
          <w:rFonts w:ascii="Arial" w:hAnsi="Arial" w:cs="Arial"/>
          <w:sz w:val="20"/>
          <w:szCs w:val="20"/>
        </w:rPr>
        <w:t>Following making a tablespace read only, none of the objects within it can be changed with DML statements, But they can be dropped. This is a little disconcerting but makes perfect sense when you think it through. Dropping a table doesn’t actually affect the table.</w:t>
      </w:r>
    </w:p>
    <w:p w:rsidR="004D61CB" w:rsidRDefault="004D61CB" w:rsidP="009723BE">
      <w:pPr>
        <w:spacing w:before="40" w:after="40"/>
        <w:rPr>
          <w:rFonts w:ascii="Arial" w:hAnsi="Arial" w:cs="Arial"/>
          <w:sz w:val="20"/>
          <w:szCs w:val="20"/>
        </w:rPr>
      </w:pPr>
    </w:p>
    <w:p w:rsidR="00F00F08" w:rsidRDefault="00F00F08" w:rsidP="009723BE">
      <w:pPr>
        <w:spacing w:before="40" w:after="40"/>
        <w:rPr>
          <w:rFonts w:ascii="Arial" w:hAnsi="Arial" w:cs="Arial"/>
          <w:sz w:val="20"/>
          <w:szCs w:val="20"/>
        </w:rPr>
      </w:pPr>
      <w:r w:rsidRPr="00F00F08">
        <w:rPr>
          <w:rFonts w:ascii="Arial" w:hAnsi="Arial" w:cs="Arial"/>
          <w:sz w:val="20"/>
          <w:szCs w:val="20"/>
        </w:rPr>
        <w:t>Resizing a Tablespace</w:t>
      </w:r>
    </w:p>
    <w:p w:rsidR="00F00F08" w:rsidRPr="00F00F08" w:rsidRDefault="00F00F08" w:rsidP="00F00F08">
      <w:pPr>
        <w:spacing w:before="40" w:after="40"/>
        <w:rPr>
          <w:rFonts w:ascii="Arial" w:hAnsi="Arial" w:cs="Arial"/>
          <w:sz w:val="20"/>
          <w:szCs w:val="20"/>
        </w:rPr>
      </w:pPr>
      <w:r w:rsidRPr="00F00F08">
        <w:rPr>
          <w:rFonts w:ascii="Arial" w:hAnsi="Arial" w:cs="Arial"/>
          <w:sz w:val="20"/>
          <w:szCs w:val="20"/>
        </w:rPr>
        <w:t>alter tablespace gl_large_tabs</w:t>
      </w:r>
    </w:p>
    <w:p w:rsidR="00F00F08" w:rsidRPr="00F00F08" w:rsidRDefault="00F00F08" w:rsidP="00F00F08">
      <w:pPr>
        <w:spacing w:before="40" w:after="40"/>
        <w:rPr>
          <w:rFonts w:ascii="Arial" w:hAnsi="Arial" w:cs="Arial"/>
          <w:sz w:val="20"/>
          <w:szCs w:val="20"/>
        </w:rPr>
      </w:pPr>
      <w:r w:rsidRPr="00F00F08">
        <w:rPr>
          <w:rFonts w:ascii="Arial" w:hAnsi="Arial" w:cs="Arial"/>
          <w:sz w:val="20"/>
          <w:szCs w:val="20"/>
        </w:rPr>
        <w:t>add datafile 'D:\ORADATA\GL_LARGE_TABS_03.DBF' size 2g;</w:t>
      </w:r>
    </w:p>
    <w:p w:rsidR="00F00F08" w:rsidRPr="00F00F08" w:rsidRDefault="00F00F08" w:rsidP="00F00F08">
      <w:pPr>
        <w:spacing w:before="40" w:after="40"/>
        <w:rPr>
          <w:rFonts w:ascii="Arial" w:hAnsi="Arial" w:cs="Arial"/>
          <w:sz w:val="20"/>
          <w:szCs w:val="20"/>
        </w:rPr>
      </w:pPr>
    </w:p>
    <w:p w:rsidR="00F00F08" w:rsidRPr="00F00F08" w:rsidRDefault="00F00F08" w:rsidP="00F00F08">
      <w:pPr>
        <w:spacing w:before="40" w:after="40"/>
        <w:rPr>
          <w:rFonts w:ascii="Arial" w:hAnsi="Arial" w:cs="Arial"/>
          <w:sz w:val="20"/>
          <w:szCs w:val="20"/>
        </w:rPr>
      </w:pPr>
      <w:r w:rsidRPr="00F00F08">
        <w:rPr>
          <w:rFonts w:ascii="Arial" w:hAnsi="Arial" w:cs="Arial"/>
          <w:sz w:val="20"/>
          <w:szCs w:val="20"/>
        </w:rPr>
        <w:t>alter database datafile 'D:\ORADATA\GL_LARGE_TABS_03.DBF'</w:t>
      </w:r>
    </w:p>
    <w:p w:rsidR="004D61CB" w:rsidRPr="003F09F5" w:rsidRDefault="00F00F08" w:rsidP="00F00F08">
      <w:pPr>
        <w:spacing w:before="40" w:after="40"/>
        <w:rPr>
          <w:rFonts w:ascii="Arial" w:hAnsi="Arial" w:cs="Arial"/>
          <w:sz w:val="20"/>
          <w:szCs w:val="20"/>
        </w:rPr>
      </w:pPr>
      <w:r w:rsidRPr="00F00F08">
        <w:rPr>
          <w:rFonts w:ascii="Arial" w:hAnsi="Arial" w:cs="Arial"/>
          <w:sz w:val="20"/>
          <w:szCs w:val="20"/>
        </w:rPr>
        <w:t>autoextend on next 100m maxsize 4g;</w:t>
      </w:r>
    </w:p>
    <w:p w:rsidR="00423B6D" w:rsidRDefault="00423B6D">
      <w:pPr>
        <w:rPr>
          <w:rFonts w:ascii="Arial" w:hAnsi="Arial" w:cs="Arial"/>
          <w:sz w:val="20"/>
          <w:szCs w:val="20"/>
        </w:rPr>
      </w:pPr>
    </w:p>
    <w:p w:rsidR="00CC3EDB" w:rsidRDefault="00CC3EDB">
      <w:pPr>
        <w:rPr>
          <w:rFonts w:ascii="Arial" w:hAnsi="Arial" w:cs="Arial"/>
          <w:sz w:val="20"/>
          <w:szCs w:val="20"/>
        </w:rPr>
      </w:pPr>
    </w:p>
    <w:p w:rsidR="00423B6D" w:rsidRDefault="00423B6D">
      <w:pPr>
        <w:rPr>
          <w:rFonts w:ascii="Arial" w:hAnsi="Arial" w:cs="Arial"/>
          <w:sz w:val="20"/>
          <w:szCs w:val="20"/>
        </w:rPr>
      </w:pPr>
      <w:r w:rsidRPr="00423B6D">
        <w:rPr>
          <w:rFonts w:ascii="Arial" w:hAnsi="Arial" w:cs="Arial"/>
          <w:sz w:val="20"/>
          <w:szCs w:val="20"/>
        </w:rPr>
        <w:t>There are two techniques for managing extent usage: dictionary</w:t>
      </w:r>
      <w:r>
        <w:rPr>
          <w:rFonts w:ascii="Arial" w:hAnsi="Arial" w:cs="Arial"/>
          <w:sz w:val="20"/>
          <w:szCs w:val="20"/>
        </w:rPr>
        <w:t xml:space="preserve"> management or local management</w:t>
      </w:r>
    </w:p>
    <w:p w:rsidR="00423B6D" w:rsidRDefault="00423B6D">
      <w:pPr>
        <w:rPr>
          <w:rFonts w:ascii="Arial" w:hAnsi="Arial" w:cs="Arial"/>
          <w:sz w:val="20"/>
          <w:szCs w:val="20"/>
        </w:rPr>
      </w:pPr>
      <w:r w:rsidRPr="00423B6D">
        <w:rPr>
          <w:rFonts w:ascii="Arial" w:hAnsi="Arial" w:cs="Arial"/>
          <w:sz w:val="20"/>
          <w:szCs w:val="20"/>
        </w:rPr>
        <w:t>Dictionary extent management uses two tables in the data dictionary. SYS.UET$ has rows describing used extents, and SYS.FET$ has rows describing free extents. Every time the database needs to allocate an extent to a segment, it must search FET$ to find an appropriate bit of free space, and then carry out DML operations against FET$ and UET$ to allocate it to the segment.</w:t>
      </w:r>
    </w:p>
    <w:p w:rsidR="00AD1004" w:rsidRDefault="000F44A1" w:rsidP="00AD1004">
      <w:pPr>
        <w:rPr>
          <w:rFonts w:ascii="Arial" w:hAnsi="Arial" w:cs="Arial"/>
          <w:sz w:val="20"/>
          <w:szCs w:val="20"/>
        </w:rPr>
      </w:pPr>
      <w:r w:rsidRPr="000F44A1">
        <w:rPr>
          <w:rFonts w:ascii="Arial" w:hAnsi="Arial" w:cs="Arial"/>
          <w:sz w:val="20"/>
          <w:szCs w:val="20"/>
        </w:rPr>
        <w:t>In locally managed tablespace extent management is handled by using bitmaps in each data file. Each bit in the bitmap corresponds to a block or a group of blocks. When an extent is allocated or freed for reuse, Oracle changes the bitmap values to show the new status of the blocks. These changes do not generate rollback information because they do not update tables in the data dictionary.</w:t>
      </w:r>
      <w:r w:rsidR="00765532">
        <w:rPr>
          <w:rFonts w:ascii="Arial" w:hAnsi="Arial" w:cs="Arial"/>
          <w:sz w:val="20"/>
          <w:szCs w:val="20"/>
        </w:rPr>
        <w:t xml:space="preserve"> </w:t>
      </w:r>
      <w:r w:rsidR="00AD1004" w:rsidRPr="00AD1004">
        <w:rPr>
          <w:rFonts w:ascii="Arial" w:hAnsi="Arial" w:cs="Arial"/>
          <w:sz w:val="20"/>
          <w:szCs w:val="20"/>
        </w:rPr>
        <w:t>When creating a locally managed tablespace, an important option is uniform size. If uniform is specified, then every extent ever allocated</w:t>
      </w:r>
      <w:r w:rsidR="00B82687">
        <w:rPr>
          <w:rFonts w:ascii="Arial" w:hAnsi="Arial" w:cs="Arial"/>
          <w:sz w:val="20"/>
          <w:szCs w:val="20"/>
        </w:rPr>
        <w:t xml:space="preserve"> in the tablespace will be that </w:t>
      </w:r>
      <w:r w:rsidR="00AD1004" w:rsidRPr="00AD1004">
        <w:rPr>
          <w:rFonts w:ascii="Arial" w:hAnsi="Arial" w:cs="Arial"/>
          <w:sz w:val="20"/>
          <w:szCs w:val="20"/>
        </w:rPr>
        <w:t>size. This can make the space management highly efficient, because the block ranges covered by each bit can be larger: only one bit per extent.</w:t>
      </w:r>
    </w:p>
    <w:p w:rsidR="00964D53" w:rsidRPr="00964D53" w:rsidRDefault="00964D53" w:rsidP="00964D53">
      <w:pPr>
        <w:rPr>
          <w:rFonts w:ascii="Arial" w:hAnsi="Arial" w:cs="Arial"/>
          <w:sz w:val="20"/>
          <w:szCs w:val="20"/>
        </w:rPr>
      </w:pPr>
      <w:r w:rsidRPr="00964D53">
        <w:rPr>
          <w:rFonts w:ascii="Arial" w:hAnsi="Arial" w:cs="Arial"/>
          <w:sz w:val="20"/>
          <w:szCs w:val="20"/>
        </w:rPr>
        <w:t>create tablespace small_tabs datafile 'small_tabs_01.dbf' size 1g extent management local uniform size 160k;</w:t>
      </w:r>
    </w:p>
    <w:p w:rsidR="00964D53" w:rsidRPr="00964D53" w:rsidRDefault="00964D53" w:rsidP="00964D53">
      <w:pPr>
        <w:rPr>
          <w:rFonts w:ascii="Arial" w:hAnsi="Arial" w:cs="Arial"/>
          <w:sz w:val="20"/>
          <w:szCs w:val="20"/>
        </w:rPr>
      </w:pPr>
      <w:r w:rsidRPr="00964D53">
        <w:rPr>
          <w:rFonts w:ascii="Arial" w:hAnsi="Arial" w:cs="Arial"/>
          <w:sz w:val="20"/>
          <w:szCs w:val="20"/>
        </w:rPr>
        <w:t>The alternative (and default) syntax would be</w:t>
      </w:r>
    </w:p>
    <w:p w:rsidR="00964D53" w:rsidRPr="00964D53" w:rsidRDefault="00964D53" w:rsidP="00964D53">
      <w:pPr>
        <w:rPr>
          <w:rFonts w:ascii="Arial" w:hAnsi="Arial" w:cs="Arial"/>
          <w:sz w:val="20"/>
          <w:szCs w:val="20"/>
        </w:rPr>
      </w:pPr>
      <w:r w:rsidRPr="00964D53">
        <w:rPr>
          <w:rFonts w:ascii="Arial" w:hAnsi="Arial" w:cs="Arial"/>
          <w:sz w:val="20"/>
          <w:szCs w:val="20"/>
        </w:rPr>
        <w:t>create tablespace any_tabs datafile 'any_tabs_01.dbf' size 10g extent management local autoallocate;</w:t>
      </w:r>
    </w:p>
    <w:p w:rsidR="00964D53" w:rsidRPr="00423B6D" w:rsidRDefault="00964D53" w:rsidP="00964D53">
      <w:pPr>
        <w:rPr>
          <w:rFonts w:ascii="Arial" w:hAnsi="Arial" w:cs="Arial"/>
          <w:sz w:val="20"/>
          <w:szCs w:val="20"/>
        </w:rPr>
      </w:pPr>
      <w:r w:rsidRPr="00964D53">
        <w:rPr>
          <w:rFonts w:ascii="Arial" w:hAnsi="Arial" w:cs="Arial"/>
          <w:sz w:val="20"/>
          <w:szCs w:val="20"/>
        </w:rPr>
        <w:t>When segments are created in this tablespace, Oracle will allocate a 64 KB extent. As a segment grows and requires more extents, Oracle will allocate extents of 64 KB up to 16 extents, from which it will allocate progressi</w:t>
      </w:r>
      <w:r w:rsidR="00105D8D">
        <w:rPr>
          <w:rFonts w:ascii="Arial" w:hAnsi="Arial" w:cs="Arial"/>
          <w:sz w:val="20"/>
          <w:szCs w:val="20"/>
        </w:rPr>
        <w:t xml:space="preserve">vely larger extents. Thus fast </w:t>
      </w:r>
      <w:r w:rsidRPr="00964D53">
        <w:rPr>
          <w:rFonts w:ascii="Arial" w:hAnsi="Arial" w:cs="Arial"/>
          <w:sz w:val="20"/>
          <w:szCs w:val="20"/>
        </w:rPr>
        <w:t>growing segments will tend to be given space in ever-increasing chunks.</w:t>
      </w:r>
    </w:p>
    <w:p w:rsidR="00105D8D" w:rsidRPr="00105D8D" w:rsidRDefault="00105D8D" w:rsidP="00105D8D">
      <w:pPr>
        <w:spacing w:before="40" w:after="40"/>
        <w:rPr>
          <w:rFonts w:ascii="Arial" w:hAnsi="Arial" w:cs="Arial"/>
          <w:sz w:val="20"/>
          <w:szCs w:val="20"/>
        </w:rPr>
      </w:pPr>
      <w:r w:rsidRPr="00105D8D">
        <w:rPr>
          <w:rFonts w:ascii="Arial" w:hAnsi="Arial" w:cs="Arial"/>
          <w:sz w:val="20"/>
          <w:szCs w:val="20"/>
        </w:rPr>
        <w:t>Segment Space Management</w:t>
      </w:r>
    </w:p>
    <w:p w:rsidR="007E37B0" w:rsidRPr="00105D8D" w:rsidRDefault="00105D8D" w:rsidP="00105D8D">
      <w:pPr>
        <w:spacing w:before="40" w:after="40"/>
        <w:rPr>
          <w:rFonts w:ascii="Arial" w:hAnsi="Arial" w:cs="Arial"/>
          <w:sz w:val="20"/>
          <w:szCs w:val="20"/>
        </w:rPr>
      </w:pPr>
      <w:r w:rsidRPr="00105D8D">
        <w:rPr>
          <w:rFonts w:ascii="Arial" w:hAnsi="Arial" w:cs="Arial"/>
          <w:sz w:val="20"/>
          <w:szCs w:val="20"/>
        </w:rPr>
        <w:t>The segment space management method is set per tablespace and applies to all segments in the tablespace. There are two techniques for managing segment space usage: manual or automatic.</w:t>
      </w:r>
    </w:p>
    <w:p w:rsidR="00423B6D" w:rsidRDefault="00423B6D" w:rsidP="002C029B">
      <w:pPr>
        <w:spacing w:before="40" w:after="40"/>
        <w:rPr>
          <w:rFonts w:ascii="Arial" w:hAnsi="Arial" w:cs="Arial"/>
          <w:b/>
          <w:sz w:val="20"/>
          <w:szCs w:val="20"/>
        </w:rPr>
      </w:pPr>
    </w:p>
    <w:p w:rsidR="00B37D23" w:rsidRPr="00B37D23" w:rsidRDefault="00B37D23" w:rsidP="002C029B">
      <w:pPr>
        <w:spacing w:before="40" w:after="40"/>
        <w:rPr>
          <w:rFonts w:ascii="Arial" w:hAnsi="Arial" w:cs="Arial"/>
          <w:sz w:val="20"/>
          <w:szCs w:val="20"/>
        </w:rPr>
      </w:pPr>
      <w:r w:rsidRPr="00B37D23">
        <w:rPr>
          <w:rFonts w:ascii="Arial" w:hAnsi="Arial" w:cs="Arial"/>
          <w:sz w:val="20"/>
          <w:szCs w:val="20"/>
        </w:rPr>
        <w:t>Manual segment space management exists for backward compatibility and uses free-block lists to identify the data blocks available for inserts together with the parameters PCTFREE and PCTUSED, which control when a block is made available for inserts.</w:t>
      </w:r>
    </w:p>
    <w:p w:rsidR="00B37D23" w:rsidRDefault="00B37D23" w:rsidP="002C029B">
      <w:pPr>
        <w:spacing w:before="40" w:after="40"/>
        <w:rPr>
          <w:rFonts w:ascii="Arial" w:hAnsi="Arial" w:cs="Arial"/>
          <w:b/>
          <w:sz w:val="20"/>
          <w:szCs w:val="20"/>
        </w:rPr>
      </w:pPr>
    </w:p>
    <w:p w:rsidR="00423B6D" w:rsidRDefault="00B665C5" w:rsidP="002C029B">
      <w:pPr>
        <w:spacing w:before="40" w:after="40"/>
        <w:rPr>
          <w:rFonts w:ascii="Arial" w:hAnsi="Arial" w:cs="Arial"/>
          <w:sz w:val="20"/>
          <w:szCs w:val="20"/>
        </w:rPr>
      </w:pPr>
      <w:r w:rsidRPr="00B665C5">
        <w:rPr>
          <w:rFonts w:ascii="Arial" w:hAnsi="Arial" w:cs="Arial"/>
          <w:sz w:val="20"/>
          <w:szCs w:val="20"/>
        </w:rPr>
        <w:t>The SEGMENT SPACE MANAGEMENT AUTO clause instructs Oracle to manage the space within the block. When you use this clause, there is no need to specify parameters, such as PCTUSED, FREELISTS, and FREELIST GROUPS.</w:t>
      </w:r>
    </w:p>
    <w:p w:rsidR="00B665C5" w:rsidRDefault="00B665C5" w:rsidP="002C029B">
      <w:pPr>
        <w:spacing w:before="40" w:after="40"/>
        <w:rPr>
          <w:rFonts w:ascii="Arial" w:hAnsi="Arial" w:cs="Arial"/>
          <w:sz w:val="20"/>
          <w:szCs w:val="20"/>
        </w:rPr>
      </w:pPr>
    </w:p>
    <w:p w:rsidR="001669A5" w:rsidRDefault="00651ABA" w:rsidP="00651ABA">
      <w:pPr>
        <w:spacing w:before="40" w:after="40"/>
        <w:rPr>
          <w:rFonts w:ascii="Arial" w:hAnsi="Arial" w:cs="Arial"/>
          <w:sz w:val="20"/>
          <w:szCs w:val="20"/>
        </w:rPr>
      </w:pPr>
      <w:r w:rsidRPr="00651ABA">
        <w:rPr>
          <w:rFonts w:ascii="Arial" w:hAnsi="Arial" w:cs="Arial"/>
          <w:sz w:val="20"/>
          <w:szCs w:val="20"/>
        </w:rPr>
        <w:t xml:space="preserve">Every segment created in an automatic management </w:t>
      </w:r>
      <w:r w:rsidR="00221F74">
        <w:rPr>
          <w:rFonts w:ascii="Arial" w:hAnsi="Arial" w:cs="Arial"/>
          <w:sz w:val="20"/>
          <w:szCs w:val="20"/>
        </w:rPr>
        <w:t xml:space="preserve">tablespace has a set of bitmaps, </w:t>
      </w:r>
      <w:r w:rsidR="001669A5" w:rsidRPr="001669A5">
        <w:rPr>
          <w:rFonts w:ascii="Arial" w:hAnsi="Arial" w:cs="Arial"/>
          <w:sz w:val="20"/>
          <w:szCs w:val="20"/>
        </w:rPr>
        <w:t xml:space="preserve">The free space map in a segment is spread out into a bitmap block within each extent of the segment. Each process performing insert, update, or delete operations will likely be accessing different blocks instead of one freelist or one of a few freelist groups. In addition, each extent’s bitmap block lists each block within the extent along with a four-bit “fullness” indicator. 0000 Unformatted block, 0001 Block full, 0010 </w:t>
      </w:r>
      <w:r w:rsidR="001669A5" w:rsidRPr="001669A5">
        <w:rPr>
          <w:rFonts w:ascii="Arial" w:hAnsi="Arial" w:cs="Arial"/>
          <w:sz w:val="20"/>
          <w:szCs w:val="20"/>
        </w:rPr>
        <w:lastRenderedPageBreak/>
        <w:t>Less than 25 percent free space available, 0011 25 percent to 50 percent free space, 0100 50 percent to 75 percent free space, 0101 Greater than 75 percent free space</w:t>
      </w:r>
      <w:r w:rsidR="0008146C">
        <w:rPr>
          <w:rFonts w:ascii="Arial" w:hAnsi="Arial" w:cs="Arial"/>
          <w:sz w:val="20"/>
          <w:szCs w:val="20"/>
        </w:rPr>
        <w:t>.</w:t>
      </w:r>
      <w:r w:rsidR="0008146C" w:rsidRPr="0008146C">
        <w:rPr>
          <w:rFonts w:ascii="Arial" w:hAnsi="Arial" w:cs="Arial"/>
          <w:sz w:val="20"/>
          <w:szCs w:val="20"/>
        </w:rPr>
        <w:t xml:space="preserve"> </w:t>
      </w:r>
      <w:r w:rsidR="0008146C" w:rsidRPr="00651ABA">
        <w:rPr>
          <w:rFonts w:ascii="Arial" w:hAnsi="Arial" w:cs="Arial"/>
          <w:sz w:val="20"/>
          <w:szCs w:val="20"/>
        </w:rPr>
        <w:t xml:space="preserve">. </w:t>
      </w:r>
      <w:r w:rsidR="0008146C">
        <w:rPr>
          <w:rFonts w:ascii="Arial" w:hAnsi="Arial" w:cs="Arial"/>
          <w:sz w:val="20"/>
          <w:szCs w:val="20"/>
        </w:rPr>
        <w:t>Each</w:t>
      </w:r>
      <w:r w:rsidR="0008146C" w:rsidRPr="00651ABA">
        <w:rPr>
          <w:rFonts w:ascii="Arial" w:hAnsi="Arial" w:cs="Arial"/>
          <w:sz w:val="20"/>
          <w:szCs w:val="20"/>
        </w:rPr>
        <w:t xml:space="preserve"> block will appear on exactly one bitmap.</w:t>
      </w:r>
    </w:p>
    <w:p w:rsidR="001669A5" w:rsidRPr="00B665C5" w:rsidRDefault="001669A5" w:rsidP="00651ABA">
      <w:pPr>
        <w:spacing w:before="40" w:after="40"/>
        <w:rPr>
          <w:rFonts w:ascii="Arial" w:hAnsi="Arial" w:cs="Arial"/>
          <w:sz w:val="20"/>
          <w:szCs w:val="20"/>
        </w:rPr>
      </w:pPr>
    </w:p>
    <w:p w:rsidR="00B665C5" w:rsidRDefault="00606CB4" w:rsidP="002C029B">
      <w:pPr>
        <w:spacing w:before="40" w:after="40"/>
        <w:rPr>
          <w:rFonts w:ascii="Arial" w:hAnsi="Arial" w:cs="Arial"/>
          <w:sz w:val="20"/>
          <w:szCs w:val="20"/>
        </w:rPr>
      </w:pPr>
      <w:r w:rsidRPr="00606CB4">
        <w:rPr>
          <w:rFonts w:ascii="Arial" w:hAnsi="Arial" w:cs="Arial"/>
          <w:sz w:val="20"/>
          <w:szCs w:val="20"/>
        </w:rPr>
        <w:t>When searching for a block into which to insert a row, the session server process will look at the size of the row to determine which bitmap to search.</w:t>
      </w:r>
    </w:p>
    <w:p w:rsidR="00A676A0" w:rsidRDefault="00A676A0" w:rsidP="002C029B">
      <w:pPr>
        <w:spacing w:before="40" w:after="40"/>
        <w:rPr>
          <w:rFonts w:ascii="Arial" w:hAnsi="Arial" w:cs="Arial"/>
          <w:sz w:val="20"/>
          <w:szCs w:val="20"/>
        </w:rPr>
      </w:pPr>
      <w:r w:rsidRPr="00A676A0">
        <w:rPr>
          <w:rFonts w:ascii="Arial" w:hAnsi="Arial" w:cs="Arial"/>
          <w:sz w:val="20"/>
          <w:szCs w:val="20"/>
        </w:rPr>
        <w:t>It’s important to note that blocks are marked as full as soon as the last insert/update crosses the PCTFREE threshold, the point at which ASSM un-links the data block from the freelist chain.</w:t>
      </w:r>
    </w:p>
    <w:p w:rsidR="00606CB4" w:rsidRDefault="00606CB4" w:rsidP="002C029B">
      <w:pPr>
        <w:spacing w:before="40" w:after="40"/>
        <w:rPr>
          <w:rFonts w:ascii="Arial" w:hAnsi="Arial" w:cs="Arial"/>
          <w:sz w:val="20"/>
          <w:szCs w:val="20"/>
        </w:rPr>
      </w:pPr>
    </w:p>
    <w:p w:rsidR="00606CB4" w:rsidRDefault="0076131A" w:rsidP="002C029B">
      <w:pPr>
        <w:spacing w:before="40" w:after="40"/>
        <w:rPr>
          <w:rFonts w:ascii="Arial" w:hAnsi="Arial" w:cs="Arial"/>
          <w:sz w:val="20"/>
          <w:szCs w:val="20"/>
        </w:rPr>
      </w:pPr>
      <w:r w:rsidRPr="0076131A">
        <w:rPr>
          <w:rFonts w:ascii="Arial" w:hAnsi="Arial" w:cs="Arial"/>
          <w:sz w:val="20"/>
          <w:szCs w:val="20"/>
        </w:rPr>
        <w:t>The old manual space management method used a simple list, known as the free list, which stated which blocks were available for insert but without any information on how full they were. This method could cause excessive activity, as blocks had to be tested for space at insert time</w:t>
      </w:r>
      <w:r>
        <w:rPr>
          <w:rFonts w:ascii="Arial" w:hAnsi="Arial" w:cs="Arial"/>
          <w:sz w:val="20"/>
          <w:szCs w:val="20"/>
        </w:rPr>
        <w:t>.</w:t>
      </w:r>
    </w:p>
    <w:p w:rsidR="0076131A" w:rsidRDefault="0076131A" w:rsidP="002C029B">
      <w:pPr>
        <w:spacing w:before="40" w:after="40"/>
        <w:rPr>
          <w:rFonts w:ascii="Arial" w:hAnsi="Arial" w:cs="Arial"/>
          <w:sz w:val="20"/>
          <w:szCs w:val="20"/>
        </w:rPr>
      </w:pPr>
    </w:p>
    <w:p w:rsidR="0076131A" w:rsidRPr="0076131A" w:rsidRDefault="0076131A" w:rsidP="0076131A">
      <w:pPr>
        <w:spacing w:before="40" w:after="40"/>
        <w:rPr>
          <w:rFonts w:ascii="Arial" w:hAnsi="Arial" w:cs="Arial"/>
          <w:sz w:val="20"/>
          <w:szCs w:val="20"/>
        </w:rPr>
      </w:pPr>
      <w:r w:rsidRPr="0076131A">
        <w:rPr>
          <w:rFonts w:ascii="Arial" w:hAnsi="Arial" w:cs="Arial"/>
          <w:sz w:val="20"/>
          <w:szCs w:val="20"/>
        </w:rPr>
        <w:t>select tablespace_name,segment_space_management from dba_tablespaces;</w:t>
      </w:r>
    </w:p>
    <w:p w:rsidR="0076131A" w:rsidRPr="0076131A" w:rsidRDefault="0076131A" w:rsidP="0076131A">
      <w:pPr>
        <w:spacing w:before="40" w:after="40"/>
        <w:rPr>
          <w:rFonts w:ascii="Arial" w:hAnsi="Arial" w:cs="Arial"/>
          <w:sz w:val="20"/>
          <w:szCs w:val="20"/>
        </w:rPr>
      </w:pPr>
    </w:p>
    <w:p w:rsidR="0076131A" w:rsidRDefault="0076131A" w:rsidP="0076131A">
      <w:pPr>
        <w:spacing w:before="40" w:after="40"/>
        <w:rPr>
          <w:rFonts w:ascii="Arial" w:hAnsi="Arial" w:cs="Arial"/>
          <w:sz w:val="20"/>
          <w:szCs w:val="20"/>
        </w:rPr>
      </w:pPr>
      <w:r w:rsidRPr="0076131A">
        <w:rPr>
          <w:rFonts w:ascii="Arial" w:hAnsi="Arial" w:cs="Arial"/>
          <w:sz w:val="20"/>
          <w:szCs w:val="20"/>
        </w:rPr>
        <w:t>It is not possible to convert tablespace from manual to automatic segment space management. The only solution is to create a new tablespace using automatic segment space management, move the segments into it (at which point the bitmap will be generated), and drop the old tablespaces.</w:t>
      </w:r>
    </w:p>
    <w:p w:rsidR="0076131A" w:rsidRDefault="0076131A" w:rsidP="0076131A">
      <w:pPr>
        <w:spacing w:before="40" w:after="40"/>
        <w:rPr>
          <w:rFonts w:ascii="Arial" w:hAnsi="Arial" w:cs="Arial"/>
          <w:sz w:val="20"/>
          <w:szCs w:val="20"/>
        </w:rPr>
      </w:pPr>
    </w:p>
    <w:p w:rsidR="0076131A" w:rsidRPr="0076131A" w:rsidRDefault="0076131A" w:rsidP="0076131A">
      <w:pPr>
        <w:spacing w:before="40" w:after="40"/>
        <w:rPr>
          <w:rFonts w:ascii="Arial" w:hAnsi="Arial" w:cs="Arial"/>
          <w:sz w:val="20"/>
          <w:szCs w:val="20"/>
        </w:rPr>
      </w:pPr>
      <w:r w:rsidRPr="0076131A">
        <w:rPr>
          <w:rFonts w:ascii="Arial" w:hAnsi="Arial" w:cs="Arial"/>
          <w:sz w:val="20"/>
          <w:szCs w:val="20"/>
        </w:rPr>
        <w:t>You can use the oerr utility to quickly display the cause of an error and simple instructions on what actions to take; for example,</w:t>
      </w:r>
    </w:p>
    <w:p w:rsidR="0076131A" w:rsidRDefault="0076131A" w:rsidP="0076131A">
      <w:pPr>
        <w:spacing w:before="40" w:after="40"/>
        <w:rPr>
          <w:rFonts w:ascii="Arial" w:hAnsi="Arial" w:cs="Arial"/>
          <w:sz w:val="20"/>
          <w:szCs w:val="20"/>
        </w:rPr>
      </w:pPr>
      <w:r w:rsidRPr="0076131A">
        <w:rPr>
          <w:rFonts w:ascii="Arial" w:hAnsi="Arial" w:cs="Arial"/>
          <w:sz w:val="20"/>
          <w:szCs w:val="20"/>
        </w:rPr>
        <w:t>$ oerr ora 01653</w:t>
      </w:r>
    </w:p>
    <w:p w:rsidR="0076131A" w:rsidRDefault="0076131A" w:rsidP="0076131A">
      <w:pPr>
        <w:spacing w:before="40" w:after="40"/>
        <w:rPr>
          <w:rFonts w:ascii="Arial" w:hAnsi="Arial" w:cs="Arial"/>
          <w:sz w:val="20"/>
          <w:szCs w:val="20"/>
        </w:rPr>
      </w:pPr>
    </w:p>
    <w:p w:rsidR="008427FD" w:rsidRDefault="008427FD" w:rsidP="0076131A">
      <w:pPr>
        <w:spacing w:before="40" w:after="40"/>
        <w:rPr>
          <w:rFonts w:ascii="Arial" w:hAnsi="Arial" w:cs="Arial"/>
          <w:sz w:val="20"/>
          <w:szCs w:val="20"/>
        </w:rPr>
      </w:pPr>
    </w:p>
    <w:p w:rsidR="0076131A" w:rsidRDefault="008427FD" w:rsidP="0076131A">
      <w:pPr>
        <w:spacing w:before="40" w:after="40"/>
        <w:rPr>
          <w:rFonts w:ascii="Arial" w:hAnsi="Arial" w:cs="Arial"/>
          <w:sz w:val="20"/>
          <w:szCs w:val="20"/>
        </w:rPr>
      </w:pPr>
      <w:r w:rsidRPr="008427FD">
        <w:rPr>
          <w:rFonts w:ascii="Arial" w:hAnsi="Arial" w:cs="Arial"/>
          <w:sz w:val="20"/>
          <w:szCs w:val="20"/>
        </w:rPr>
        <w:t>alter database tempfile '/u01/dbfile/o12c/temp01.dbf' resize 500m;</w:t>
      </w:r>
    </w:p>
    <w:p w:rsidR="008427FD" w:rsidRDefault="008427FD" w:rsidP="0076131A">
      <w:pPr>
        <w:spacing w:before="40" w:after="40"/>
        <w:rPr>
          <w:rFonts w:ascii="Arial" w:hAnsi="Arial" w:cs="Arial"/>
          <w:sz w:val="20"/>
          <w:szCs w:val="20"/>
        </w:rPr>
      </w:pPr>
      <w:r w:rsidRPr="008427FD">
        <w:rPr>
          <w:rFonts w:ascii="Arial" w:hAnsi="Arial" w:cs="Arial"/>
          <w:sz w:val="20"/>
          <w:szCs w:val="20"/>
        </w:rPr>
        <w:t>alter tablespace temp add tempfile '/u01/dbfile/o12c/temp02.dbf' size 5000m;</w:t>
      </w:r>
    </w:p>
    <w:p w:rsidR="002724F8" w:rsidRDefault="002724F8" w:rsidP="0076131A">
      <w:pPr>
        <w:spacing w:before="40" w:after="40"/>
        <w:rPr>
          <w:rFonts w:ascii="Arial" w:hAnsi="Arial" w:cs="Arial"/>
          <w:sz w:val="20"/>
          <w:szCs w:val="20"/>
        </w:rPr>
      </w:pPr>
    </w:p>
    <w:p w:rsidR="002724F8" w:rsidRDefault="002724F8" w:rsidP="0076131A">
      <w:pPr>
        <w:spacing w:before="40" w:after="40"/>
        <w:rPr>
          <w:rFonts w:ascii="Arial" w:hAnsi="Arial" w:cs="Arial"/>
          <w:sz w:val="20"/>
          <w:szCs w:val="20"/>
        </w:rPr>
      </w:pPr>
      <w:r w:rsidRPr="002724F8">
        <w:rPr>
          <w:rFonts w:ascii="Arial" w:hAnsi="Arial" w:cs="Arial"/>
          <w:sz w:val="20"/>
          <w:szCs w:val="20"/>
        </w:rPr>
        <w:t>As of Oracle Database 12c, you can move and rename data files while they are online and open for use.</w:t>
      </w:r>
    </w:p>
    <w:p w:rsidR="002724F8" w:rsidRDefault="002724F8" w:rsidP="0076131A">
      <w:pPr>
        <w:spacing w:before="40" w:after="40"/>
        <w:rPr>
          <w:rFonts w:ascii="Arial" w:hAnsi="Arial" w:cs="Arial"/>
          <w:sz w:val="20"/>
          <w:szCs w:val="20"/>
        </w:rPr>
      </w:pPr>
    </w:p>
    <w:p w:rsidR="002724F8" w:rsidRPr="002724F8" w:rsidRDefault="002724F8" w:rsidP="002724F8">
      <w:pPr>
        <w:spacing w:before="40" w:after="40"/>
        <w:rPr>
          <w:rFonts w:ascii="Arial" w:hAnsi="Arial" w:cs="Arial"/>
          <w:sz w:val="20"/>
          <w:szCs w:val="20"/>
        </w:rPr>
      </w:pPr>
      <w:r w:rsidRPr="002724F8">
        <w:rPr>
          <w:rFonts w:ascii="Arial" w:hAnsi="Arial" w:cs="Arial"/>
          <w:sz w:val="20"/>
          <w:szCs w:val="20"/>
        </w:rPr>
        <w:t>Database has to be open to take one tablespace offline, you can't do in mount mode.</w:t>
      </w:r>
    </w:p>
    <w:p w:rsidR="002724F8" w:rsidRDefault="002724F8" w:rsidP="002724F8">
      <w:pPr>
        <w:spacing w:before="40" w:after="40"/>
        <w:rPr>
          <w:rFonts w:ascii="Arial" w:hAnsi="Arial" w:cs="Arial"/>
          <w:sz w:val="20"/>
          <w:szCs w:val="20"/>
        </w:rPr>
      </w:pPr>
      <w:r w:rsidRPr="002724F8">
        <w:rPr>
          <w:rFonts w:ascii="Arial" w:hAnsi="Arial" w:cs="Arial"/>
          <w:sz w:val="20"/>
          <w:szCs w:val="20"/>
        </w:rPr>
        <w:t>When in mount mode, you must use the ALTER DATABASE DATAFILE statement to take a data file offline.</w:t>
      </w:r>
    </w:p>
    <w:p w:rsidR="002724F8" w:rsidRDefault="002724F8" w:rsidP="002724F8">
      <w:pPr>
        <w:spacing w:before="40" w:after="40"/>
        <w:rPr>
          <w:rFonts w:ascii="Arial" w:hAnsi="Arial" w:cs="Arial"/>
          <w:sz w:val="20"/>
          <w:szCs w:val="20"/>
        </w:rPr>
      </w:pPr>
    </w:p>
    <w:p w:rsidR="003741B6" w:rsidRPr="003741B6" w:rsidRDefault="003741B6" w:rsidP="003741B6">
      <w:pPr>
        <w:spacing w:before="40" w:after="40"/>
        <w:rPr>
          <w:rFonts w:ascii="Arial" w:hAnsi="Arial" w:cs="Arial"/>
          <w:sz w:val="20"/>
          <w:szCs w:val="20"/>
        </w:rPr>
      </w:pPr>
      <w:r w:rsidRPr="003741B6">
        <w:rPr>
          <w:rFonts w:ascii="Arial" w:hAnsi="Arial" w:cs="Arial"/>
          <w:sz w:val="20"/>
          <w:szCs w:val="20"/>
        </w:rPr>
        <w:t>You can specify ALTER TABLESPACE . . . OFFLINE IMMEDIATE when taking a tablespace offline. Your database must be in archivelog mode in this situation, or the following error is thrown:</w:t>
      </w:r>
    </w:p>
    <w:p w:rsidR="002724F8" w:rsidRDefault="003741B6" w:rsidP="003741B6">
      <w:pPr>
        <w:spacing w:before="40" w:after="40"/>
        <w:rPr>
          <w:rFonts w:ascii="Arial" w:hAnsi="Arial" w:cs="Arial"/>
          <w:sz w:val="20"/>
          <w:szCs w:val="20"/>
        </w:rPr>
      </w:pPr>
      <w:r w:rsidRPr="003741B6">
        <w:rPr>
          <w:rFonts w:ascii="Arial" w:hAnsi="Arial" w:cs="Arial"/>
          <w:sz w:val="20"/>
          <w:szCs w:val="20"/>
        </w:rPr>
        <w:t>ORA-01145: offline immediate disallowed unless media recovery enabled</w:t>
      </w:r>
    </w:p>
    <w:p w:rsidR="003741B6" w:rsidRDefault="003741B6" w:rsidP="003741B6">
      <w:pPr>
        <w:spacing w:before="40" w:after="40"/>
        <w:rPr>
          <w:rFonts w:ascii="Arial" w:hAnsi="Arial" w:cs="Arial"/>
          <w:sz w:val="20"/>
          <w:szCs w:val="20"/>
        </w:rPr>
      </w:pPr>
    </w:p>
    <w:p w:rsidR="00C849A6" w:rsidRDefault="00C849A6" w:rsidP="003741B6">
      <w:pPr>
        <w:spacing w:before="40" w:after="40"/>
        <w:rPr>
          <w:rFonts w:ascii="Arial" w:hAnsi="Arial" w:cs="Arial"/>
          <w:sz w:val="20"/>
          <w:szCs w:val="20"/>
        </w:rPr>
      </w:pPr>
      <w:r w:rsidRPr="00C849A6">
        <w:rPr>
          <w:rFonts w:ascii="Arial" w:hAnsi="Arial" w:cs="Arial"/>
          <w:sz w:val="20"/>
          <w:szCs w:val="20"/>
        </w:rPr>
        <w:t>You can also use the ALTER DATABASE DATAFILE statement to take a data file offline.</w:t>
      </w:r>
      <w:r w:rsidR="00602C0E">
        <w:rPr>
          <w:rFonts w:ascii="Arial" w:hAnsi="Arial" w:cs="Arial"/>
          <w:sz w:val="20"/>
          <w:szCs w:val="20"/>
        </w:rPr>
        <w:t xml:space="preserve"> </w:t>
      </w:r>
      <w:r w:rsidR="00602C0E" w:rsidRPr="00602C0E">
        <w:rPr>
          <w:rFonts w:ascii="Arial" w:hAnsi="Arial" w:cs="Arial"/>
          <w:sz w:val="20"/>
          <w:szCs w:val="20"/>
        </w:rPr>
        <w:t>If your database is open for use, then it must be in archivelog mode</w:t>
      </w:r>
      <w:r w:rsidR="00602C0E">
        <w:rPr>
          <w:rFonts w:ascii="Arial" w:hAnsi="Arial" w:cs="Arial"/>
          <w:sz w:val="20"/>
          <w:szCs w:val="20"/>
        </w:rPr>
        <w:t xml:space="preserve"> to take the data</w:t>
      </w:r>
      <w:r w:rsidR="006F0E9B">
        <w:rPr>
          <w:rFonts w:ascii="Arial" w:hAnsi="Arial" w:cs="Arial"/>
          <w:sz w:val="20"/>
          <w:szCs w:val="20"/>
        </w:rPr>
        <w:t xml:space="preserve"> </w:t>
      </w:r>
      <w:r w:rsidR="00602C0E">
        <w:rPr>
          <w:rFonts w:ascii="Arial" w:hAnsi="Arial" w:cs="Arial"/>
          <w:sz w:val="20"/>
          <w:szCs w:val="20"/>
        </w:rPr>
        <w:t xml:space="preserve">file offline. </w:t>
      </w:r>
      <w:r w:rsidR="006F0E9B" w:rsidRPr="006F0E9B">
        <w:rPr>
          <w:rFonts w:ascii="Arial" w:hAnsi="Arial" w:cs="Arial"/>
          <w:sz w:val="20"/>
          <w:szCs w:val="20"/>
        </w:rPr>
        <w:t xml:space="preserve">While the database </w:t>
      </w:r>
      <w:r w:rsidR="00B22E7E">
        <w:rPr>
          <w:rFonts w:ascii="Arial" w:hAnsi="Arial" w:cs="Arial"/>
          <w:sz w:val="20"/>
          <w:szCs w:val="20"/>
        </w:rPr>
        <w:t>is in mount mode (and not open),</w:t>
      </w:r>
      <w:r w:rsidR="006F0E9B" w:rsidRPr="006F0E9B">
        <w:rPr>
          <w:rFonts w:ascii="Arial" w:hAnsi="Arial" w:cs="Arial"/>
          <w:sz w:val="20"/>
          <w:szCs w:val="20"/>
        </w:rPr>
        <w:t xml:space="preserve"> you can use the ALTER DATABASE DATAFILE</w:t>
      </w:r>
      <w:r w:rsidR="006F0E9B">
        <w:rPr>
          <w:rFonts w:ascii="Arial" w:hAnsi="Arial" w:cs="Arial"/>
          <w:sz w:val="20"/>
          <w:szCs w:val="20"/>
        </w:rPr>
        <w:t xml:space="preserve">. </w:t>
      </w:r>
    </w:p>
    <w:p w:rsidR="00461494" w:rsidRDefault="00461494" w:rsidP="003741B6">
      <w:pPr>
        <w:spacing w:before="40" w:after="40"/>
        <w:rPr>
          <w:rFonts w:ascii="Arial" w:hAnsi="Arial" w:cs="Arial"/>
          <w:sz w:val="20"/>
          <w:szCs w:val="20"/>
        </w:rPr>
      </w:pPr>
    </w:p>
    <w:p w:rsidR="00461494" w:rsidRDefault="00461494" w:rsidP="003741B6">
      <w:pPr>
        <w:spacing w:before="40" w:after="40"/>
        <w:rPr>
          <w:rFonts w:ascii="Arial" w:hAnsi="Arial" w:cs="Arial"/>
          <w:sz w:val="20"/>
          <w:szCs w:val="20"/>
        </w:rPr>
      </w:pPr>
      <w:r w:rsidRPr="00461494">
        <w:rPr>
          <w:rFonts w:ascii="Arial" w:hAnsi="Arial" w:cs="Arial"/>
          <w:sz w:val="20"/>
          <w:szCs w:val="20"/>
        </w:rPr>
        <w:t>New in Oracle Database 12c is the ALTER DATABASE MOVE DATAFILE command. This command allows you to rename or move data files without any downtime. This vastly simplifies the task of moving or renaming a data file, as there is no need to manually place data files offline/online and use OS commands to physically move the files. This once manually intensive (and error-prone) operation has now been simplified to a single SQL command.</w:t>
      </w:r>
    </w:p>
    <w:p w:rsidR="00461494" w:rsidRDefault="00461494" w:rsidP="003741B6">
      <w:pPr>
        <w:spacing w:before="40" w:after="40"/>
        <w:rPr>
          <w:rFonts w:ascii="Arial" w:hAnsi="Arial" w:cs="Arial"/>
          <w:sz w:val="20"/>
          <w:szCs w:val="20"/>
        </w:rPr>
      </w:pPr>
    </w:p>
    <w:p w:rsidR="00461494" w:rsidRPr="00461494" w:rsidRDefault="00461494" w:rsidP="00461494">
      <w:pPr>
        <w:spacing w:before="40" w:after="40"/>
        <w:rPr>
          <w:rFonts w:ascii="Arial" w:hAnsi="Arial" w:cs="Arial"/>
          <w:sz w:val="20"/>
          <w:szCs w:val="20"/>
        </w:rPr>
      </w:pPr>
      <w:r w:rsidRPr="00461494">
        <w:rPr>
          <w:rFonts w:ascii="Arial" w:hAnsi="Arial" w:cs="Arial"/>
          <w:sz w:val="20"/>
          <w:szCs w:val="20"/>
        </w:rPr>
        <w:lastRenderedPageBreak/>
        <w:t>A data file must be online for the online move or rename to work. Here is an example of renaming an online data file:</w:t>
      </w:r>
    </w:p>
    <w:p w:rsidR="00461494" w:rsidRPr="00461494" w:rsidRDefault="00461494" w:rsidP="00461494">
      <w:pPr>
        <w:spacing w:before="40" w:after="40"/>
        <w:rPr>
          <w:rFonts w:ascii="Arial" w:hAnsi="Arial" w:cs="Arial"/>
          <w:sz w:val="20"/>
          <w:szCs w:val="20"/>
        </w:rPr>
      </w:pPr>
      <w:r w:rsidRPr="00461494">
        <w:rPr>
          <w:rFonts w:ascii="Arial" w:hAnsi="Arial" w:cs="Arial"/>
          <w:sz w:val="20"/>
          <w:szCs w:val="20"/>
        </w:rPr>
        <w:t>SQL&gt; alter database move datafile '/u01/dbfile/o12c/users01.dbf' to '/u01/dbfile/o12c/users_dev01.dbf';</w:t>
      </w:r>
    </w:p>
    <w:p w:rsidR="00461494" w:rsidRPr="00461494" w:rsidRDefault="00461494" w:rsidP="00461494">
      <w:pPr>
        <w:spacing w:before="40" w:after="40"/>
        <w:rPr>
          <w:rFonts w:ascii="Arial" w:hAnsi="Arial" w:cs="Arial"/>
          <w:sz w:val="20"/>
          <w:szCs w:val="20"/>
        </w:rPr>
      </w:pPr>
    </w:p>
    <w:p w:rsidR="00461494" w:rsidRPr="00461494" w:rsidRDefault="00461494" w:rsidP="00461494">
      <w:pPr>
        <w:spacing w:before="40" w:after="40"/>
        <w:rPr>
          <w:rFonts w:ascii="Arial" w:hAnsi="Arial" w:cs="Arial"/>
          <w:sz w:val="20"/>
          <w:szCs w:val="20"/>
        </w:rPr>
      </w:pPr>
      <w:r w:rsidRPr="00461494">
        <w:rPr>
          <w:rFonts w:ascii="Arial" w:hAnsi="Arial" w:cs="Arial"/>
          <w:sz w:val="20"/>
          <w:szCs w:val="20"/>
        </w:rPr>
        <w:t>You can also specify the data file number when renaming or moving a data file; for example,</w:t>
      </w:r>
    </w:p>
    <w:p w:rsidR="00461494" w:rsidRDefault="00461494" w:rsidP="00461494">
      <w:pPr>
        <w:spacing w:before="40" w:after="40"/>
        <w:rPr>
          <w:rFonts w:ascii="Arial" w:hAnsi="Arial" w:cs="Arial"/>
          <w:sz w:val="20"/>
          <w:szCs w:val="20"/>
        </w:rPr>
      </w:pPr>
      <w:r w:rsidRPr="00461494">
        <w:rPr>
          <w:rFonts w:ascii="Arial" w:hAnsi="Arial" w:cs="Arial"/>
          <w:sz w:val="20"/>
          <w:szCs w:val="20"/>
        </w:rPr>
        <w:t>SQL&gt; alter database move datafile 2 to '/u02/dbfile/o12c/sysuax01.dbf';</w:t>
      </w:r>
    </w:p>
    <w:p w:rsidR="00EC0677" w:rsidRDefault="00EC0677" w:rsidP="00461494">
      <w:pPr>
        <w:spacing w:before="40" w:after="40"/>
        <w:rPr>
          <w:rFonts w:ascii="Arial" w:hAnsi="Arial" w:cs="Arial"/>
          <w:sz w:val="20"/>
          <w:szCs w:val="20"/>
        </w:rPr>
      </w:pPr>
    </w:p>
    <w:p w:rsidR="00E34527" w:rsidRPr="00E34527" w:rsidRDefault="00E34527" w:rsidP="00E34527">
      <w:pPr>
        <w:spacing w:before="40" w:after="40"/>
        <w:rPr>
          <w:rFonts w:ascii="Arial" w:hAnsi="Arial" w:cs="Arial"/>
          <w:sz w:val="20"/>
          <w:szCs w:val="20"/>
        </w:rPr>
      </w:pPr>
      <w:r w:rsidRPr="00E34527">
        <w:rPr>
          <w:rFonts w:ascii="Arial" w:hAnsi="Arial" w:cs="Arial"/>
          <w:sz w:val="20"/>
          <w:szCs w:val="20"/>
        </w:rPr>
        <w:t>Best Practices for Creating and Managing Tablespaces</w:t>
      </w:r>
    </w:p>
    <w:p w:rsidR="00E34527" w:rsidRPr="00E34527" w:rsidRDefault="00E34527" w:rsidP="00E34527">
      <w:pPr>
        <w:spacing w:before="40" w:after="40"/>
        <w:rPr>
          <w:rFonts w:ascii="Arial" w:hAnsi="Arial" w:cs="Arial"/>
          <w:sz w:val="20"/>
          <w:szCs w:val="20"/>
        </w:rPr>
      </w:pPr>
      <w:r w:rsidRPr="00E34527">
        <w:rPr>
          <w:rFonts w:ascii="Arial" w:hAnsi="Arial" w:cs="Arial"/>
          <w:sz w:val="20"/>
          <w:szCs w:val="20"/>
        </w:rPr>
        <w:t>Best Practice : Reasoning</w:t>
      </w:r>
    </w:p>
    <w:p w:rsidR="00E34527" w:rsidRPr="0060672C" w:rsidRDefault="00E34527" w:rsidP="00E34527">
      <w:pPr>
        <w:spacing w:before="40" w:after="40"/>
        <w:rPr>
          <w:rFonts w:ascii="Arial" w:hAnsi="Arial" w:cs="Arial"/>
          <w:color w:val="00B050"/>
          <w:sz w:val="20"/>
          <w:szCs w:val="20"/>
        </w:rPr>
      </w:pPr>
      <w:r w:rsidRPr="0060672C">
        <w:rPr>
          <w:rFonts w:ascii="Arial" w:hAnsi="Arial" w:cs="Arial"/>
          <w:color w:val="00B050"/>
          <w:sz w:val="20"/>
          <w:szCs w:val="20"/>
        </w:rPr>
        <w:t>Create separate tablespaces for different applications using the same database. : If a tablespace needs to be taken offline, it affects only one application.</w:t>
      </w:r>
    </w:p>
    <w:p w:rsidR="00E34527" w:rsidRPr="0060672C" w:rsidRDefault="00E34527" w:rsidP="00E34527">
      <w:pPr>
        <w:spacing w:before="40" w:after="40"/>
        <w:rPr>
          <w:rFonts w:ascii="Arial" w:hAnsi="Arial" w:cs="Arial"/>
          <w:color w:val="00B050"/>
          <w:sz w:val="20"/>
          <w:szCs w:val="20"/>
        </w:rPr>
      </w:pPr>
      <w:r w:rsidRPr="0060672C">
        <w:rPr>
          <w:rFonts w:ascii="Arial" w:hAnsi="Arial" w:cs="Arial"/>
          <w:color w:val="00B050"/>
          <w:sz w:val="20"/>
          <w:szCs w:val="20"/>
        </w:rPr>
        <w:t>For an application, separate table data from index data in different tablespaces. : Table and index data may have different storage requirements.</w:t>
      </w:r>
    </w:p>
    <w:p w:rsidR="00E34527" w:rsidRPr="00E34527" w:rsidRDefault="00E34527" w:rsidP="00E34527">
      <w:pPr>
        <w:spacing w:before="40" w:after="40"/>
        <w:rPr>
          <w:rFonts w:ascii="Arial" w:hAnsi="Arial" w:cs="Arial"/>
          <w:sz w:val="20"/>
          <w:szCs w:val="20"/>
        </w:rPr>
      </w:pPr>
      <w:r w:rsidRPr="0060672C">
        <w:rPr>
          <w:rFonts w:ascii="Arial" w:hAnsi="Arial" w:cs="Arial"/>
          <w:color w:val="00B050"/>
          <w:sz w:val="20"/>
          <w:szCs w:val="20"/>
        </w:rPr>
        <w:t>Don’t use the AUTOEXTEND feature for data files. If you do use AUTOEXTEND, specify a maximum size. :</w:t>
      </w:r>
      <w:r w:rsidRPr="00E34527">
        <w:rPr>
          <w:rFonts w:ascii="Arial" w:hAnsi="Arial" w:cs="Arial"/>
          <w:sz w:val="20"/>
          <w:szCs w:val="20"/>
        </w:rPr>
        <w:t xml:space="preserve"> Specifying a maximum size prevents a runaway SQL statement from filling up a storage device.</w:t>
      </w:r>
    </w:p>
    <w:p w:rsidR="00E34527" w:rsidRPr="00E34527" w:rsidRDefault="00E34527" w:rsidP="00E34527">
      <w:pPr>
        <w:spacing w:before="40" w:after="40"/>
        <w:rPr>
          <w:rFonts w:ascii="Arial" w:hAnsi="Arial" w:cs="Arial"/>
          <w:sz w:val="20"/>
          <w:szCs w:val="20"/>
        </w:rPr>
      </w:pPr>
      <w:r w:rsidRPr="00E34527">
        <w:rPr>
          <w:rFonts w:ascii="Arial" w:hAnsi="Arial" w:cs="Arial"/>
          <w:sz w:val="20"/>
          <w:szCs w:val="20"/>
        </w:rPr>
        <w:t>Create tablespaces as locally managed. You shouldn’t create a tablespace as dictionary managed. : This provides better performance and manageability.</w:t>
      </w:r>
    </w:p>
    <w:p w:rsidR="00E34527" w:rsidRPr="0060672C" w:rsidRDefault="00E34527" w:rsidP="00E34527">
      <w:pPr>
        <w:spacing w:before="40" w:after="40"/>
        <w:rPr>
          <w:rFonts w:ascii="Arial" w:hAnsi="Arial" w:cs="Arial"/>
          <w:color w:val="00B050"/>
          <w:sz w:val="20"/>
          <w:szCs w:val="20"/>
        </w:rPr>
      </w:pPr>
      <w:r w:rsidRPr="0060672C">
        <w:rPr>
          <w:rFonts w:ascii="Arial" w:hAnsi="Arial" w:cs="Arial"/>
          <w:color w:val="00B050"/>
          <w:sz w:val="20"/>
          <w:szCs w:val="20"/>
        </w:rPr>
        <w:t>For a tablespace’s data file naming convention, use a name that contains the tablespace name followed by a two-digit number that’s unique within data files for that tablespace. : Doing this makes it easy to identify which data files are associated with which tablespaces.</w:t>
      </w:r>
    </w:p>
    <w:p w:rsidR="00E34527" w:rsidRPr="0060672C" w:rsidRDefault="00E34527" w:rsidP="00E34527">
      <w:pPr>
        <w:spacing w:before="40" w:after="40"/>
        <w:rPr>
          <w:rFonts w:ascii="Arial" w:hAnsi="Arial" w:cs="Arial"/>
          <w:color w:val="00B050"/>
          <w:sz w:val="20"/>
          <w:szCs w:val="20"/>
        </w:rPr>
      </w:pPr>
      <w:r w:rsidRPr="0060672C">
        <w:rPr>
          <w:rFonts w:ascii="Arial" w:hAnsi="Arial" w:cs="Arial"/>
          <w:color w:val="00B050"/>
          <w:sz w:val="20"/>
          <w:szCs w:val="20"/>
        </w:rPr>
        <w:t>Try to minimize the number of data files associated with a tablespace. : You have fewer data files to manage.</w:t>
      </w:r>
    </w:p>
    <w:p w:rsidR="00EC0677" w:rsidRDefault="00E34527" w:rsidP="00E34527">
      <w:pPr>
        <w:spacing w:before="40" w:after="40"/>
        <w:rPr>
          <w:rFonts w:ascii="Arial" w:hAnsi="Arial" w:cs="Arial"/>
          <w:sz w:val="20"/>
          <w:szCs w:val="20"/>
        </w:rPr>
      </w:pPr>
      <w:r w:rsidRPr="00E34527">
        <w:rPr>
          <w:rFonts w:ascii="Arial" w:hAnsi="Arial" w:cs="Arial"/>
          <w:sz w:val="20"/>
          <w:szCs w:val="20"/>
        </w:rPr>
        <w:t>In tablespace CREATE scripts, use ampersand variables to define aspects such as storage characteristics. : This makes scripts more reusable among various environments.</w:t>
      </w:r>
    </w:p>
    <w:p w:rsidR="00A462CC" w:rsidRDefault="00A462CC" w:rsidP="00A462CC">
      <w:pPr>
        <w:spacing w:before="40" w:after="40"/>
        <w:rPr>
          <w:rFonts w:ascii="Arial" w:hAnsi="Arial" w:cs="Arial"/>
          <w:sz w:val="20"/>
          <w:szCs w:val="20"/>
        </w:rPr>
      </w:pPr>
    </w:p>
    <w:p w:rsidR="00A462CC" w:rsidRPr="00A462CC" w:rsidRDefault="00A462CC" w:rsidP="00A462CC">
      <w:pPr>
        <w:spacing w:before="40" w:after="40"/>
        <w:rPr>
          <w:rFonts w:ascii="Arial" w:hAnsi="Arial" w:cs="Arial"/>
          <w:sz w:val="20"/>
          <w:szCs w:val="20"/>
        </w:rPr>
      </w:pPr>
      <w:r w:rsidRPr="00A462CC">
        <w:rPr>
          <w:rFonts w:ascii="Arial" w:hAnsi="Arial" w:cs="Arial"/>
          <w:sz w:val="20"/>
          <w:szCs w:val="20"/>
        </w:rPr>
        <w:t>Log writer flushes the contents of the redo log buffer when any of the following are true:</w:t>
      </w:r>
    </w:p>
    <w:p w:rsidR="00A462CC" w:rsidRPr="00A462CC" w:rsidRDefault="00A462CC" w:rsidP="00A462CC">
      <w:pPr>
        <w:spacing w:before="40" w:after="40"/>
        <w:rPr>
          <w:rFonts w:ascii="Arial" w:hAnsi="Arial" w:cs="Arial"/>
          <w:sz w:val="20"/>
          <w:szCs w:val="20"/>
        </w:rPr>
      </w:pPr>
      <w:r w:rsidRPr="00A462CC">
        <w:rPr>
          <w:rFonts w:ascii="Arial" w:hAnsi="Arial" w:cs="Arial"/>
          <w:sz w:val="20"/>
          <w:szCs w:val="20"/>
        </w:rPr>
        <w:t>• A COMMIT is issued.</w:t>
      </w:r>
    </w:p>
    <w:p w:rsidR="00A462CC" w:rsidRPr="00A462CC" w:rsidRDefault="00A462CC" w:rsidP="00A462CC">
      <w:pPr>
        <w:spacing w:before="40" w:after="40"/>
        <w:rPr>
          <w:rFonts w:ascii="Arial" w:hAnsi="Arial" w:cs="Arial"/>
          <w:sz w:val="20"/>
          <w:szCs w:val="20"/>
        </w:rPr>
      </w:pPr>
      <w:r w:rsidRPr="00A462CC">
        <w:rPr>
          <w:rFonts w:ascii="Arial" w:hAnsi="Arial" w:cs="Arial"/>
          <w:sz w:val="20"/>
          <w:szCs w:val="20"/>
        </w:rPr>
        <w:t>• A log switch occurs.</w:t>
      </w:r>
    </w:p>
    <w:p w:rsidR="00A462CC" w:rsidRPr="00A462CC" w:rsidRDefault="00A462CC" w:rsidP="00A462CC">
      <w:pPr>
        <w:spacing w:before="40" w:after="40"/>
        <w:rPr>
          <w:rFonts w:ascii="Arial" w:hAnsi="Arial" w:cs="Arial"/>
          <w:sz w:val="20"/>
          <w:szCs w:val="20"/>
        </w:rPr>
      </w:pPr>
      <w:r w:rsidRPr="00A462CC">
        <w:rPr>
          <w:rFonts w:ascii="Arial" w:hAnsi="Arial" w:cs="Arial"/>
          <w:sz w:val="20"/>
          <w:szCs w:val="20"/>
        </w:rPr>
        <w:t>• Three seconds go by.</w:t>
      </w:r>
    </w:p>
    <w:p w:rsidR="00A462CC" w:rsidRPr="00A462CC" w:rsidRDefault="00A462CC" w:rsidP="00A462CC">
      <w:pPr>
        <w:spacing w:before="40" w:after="40"/>
        <w:rPr>
          <w:rFonts w:ascii="Arial" w:hAnsi="Arial" w:cs="Arial"/>
          <w:sz w:val="20"/>
          <w:szCs w:val="20"/>
        </w:rPr>
      </w:pPr>
      <w:r w:rsidRPr="00A462CC">
        <w:rPr>
          <w:rFonts w:ascii="Arial" w:hAnsi="Arial" w:cs="Arial"/>
          <w:sz w:val="20"/>
          <w:szCs w:val="20"/>
        </w:rPr>
        <w:t>• The redo log buffer is one-third full.</w:t>
      </w:r>
    </w:p>
    <w:p w:rsidR="00A462CC" w:rsidRDefault="00A462CC" w:rsidP="00A462CC">
      <w:pPr>
        <w:spacing w:before="40" w:after="40"/>
        <w:rPr>
          <w:rFonts w:ascii="Arial" w:hAnsi="Arial" w:cs="Arial"/>
          <w:sz w:val="20"/>
          <w:szCs w:val="20"/>
        </w:rPr>
      </w:pPr>
      <w:r w:rsidRPr="00A462CC">
        <w:rPr>
          <w:rFonts w:ascii="Arial" w:hAnsi="Arial" w:cs="Arial"/>
          <w:sz w:val="20"/>
          <w:szCs w:val="20"/>
        </w:rPr>
        <w:t>• The redo log buffer fills to one megabyte.</w:t>
      </w:r>
    </w:p>
    <w:p w:rsidR="00A462CC" w:rsidRDefault="00A462CC" w:rsidP="00A462CC">
      <w:pPr>
        <w:spacing w:before="40" w:after="40"/>
        <w:rPr>
          <w:rFonts w:ascii="Arial" w:hAnsi="Arial" w:cs="Arial"/>
          <w:sz w:val="20"/>
          <w:szCs w:val="20"/>
        </w:rPr>
      </w:pPr>
    </w:p>
    <w:p w:rsidR="003F3D36" w:rsidRPr="003F3D36" w:rsidRDefault="003F3D36" w:rsidP="003F3D36">
      <w:pPr>
        <w:spacing w:before="40" w:after="40"/>
        <w:rPr>
          <w:rFonts w:ascii="Arial" w:hAnsi="Arial" w:cs="Arial"/>
          <w:sz w:val="20"/>
          <w:szCs w:val="20"/>
        </w:rPr>
      </w:pPr>
      <w:r w:rsidRPr="003F3D36">
        <w:rPr>
          <w:rFonts w:ascii="Arial" w:hAnsi="Arial" w:cs="Arial"/>
          <w:sz w:val="20"/>
          <w:szCs w:val="20"/>
        </w:rPr>
        <w:t>V$LOG Displays the online redo log group information stored in the control file</w:t>
      </w:r>
    </w:p>
    <w:p w:rsidR="003741B6" w:rsidRDefault="003F3D36" w:rsidP="003F3D36">
      <w:pPr>
        <w:spacing w:before="40" w:after="40"/>
        <w:rPr>
          <w:rFonts w:ascii="Arial" w:hAnsi="Arial" w:cs="Arial"/>
          <w:sz w:val="20"/>
          <w:szCs w:val="20"/>
        </w:rPr>
      </w:pPr>
      <w:r w:rsidRPr="003F3D36">
        <w:rPr>
          <w:rFonts w:ascii="Arial" w:hAnsi="Arial" w:cs="Arial"/>
          <w:sz w:val="20"/>
          <w:szCs w:val="20"/>
        </w:rPr>
        <w:t>V$LOGFILE Displays online redo log file member information</w:t>
      </w:r>
    </w:p>
    <w:p w:rsidR="00E3508E" w:rsidRDefault="00E3508E" w:rsidP="003F3D36">
      <w:pPr>
        <w:spacing w:before="40" w:after="40"/>
        <w:rPr>
          <w:rFonts w:ascii="Arial" w:hAnsi="Arial" w:cs="Arial"/>
          <w:sz w:val="20"/>
          <w:szCs w:val="20"/>
        </w:rPr>
      </w:pPr>
    </w:p>
    <w:p w:rsidR="00E3508E" w:rsidRPr="00E3508E" w:rsidRDefault="00E3508E" w:rsidP="00E3508E">
      <w:pPr>
        <w:spacing w:before="40" w:after="40"/>
        <w:rPr>
          <w:rFonts w:ascii="Arial" w:hAnsi="Arial" w:cs="Arial"/>
          <w:sz w:val="20"/>
          <w:szCs w:val="20"/>
        </w:rPr>
      </w:pPr>
      <w:r w:rsidRPr="00E3508E">
        <w:rPr>
          <w:rFonts w:ascii="Arial" w:hAnsi="Arial" w:cs="Arial"/>
          <w:sz w:val="20"/>
          <w:szCs w:val="20"/>
        </w:rPr>
        <w:t>Try to size the online redo logs so that they switch anywhere from two to six times per hour. The V$LOG_HISTORY contains a history of how frequently the online redo logs have switched.</w:t>
      </w:r>
    </w:p>
    <w:p w:rsidR="00E3508E" w:rsidRPr="00E3508E" w:rsidRDefault="00E3508E" w:rsidP="00E3508E">
      <w:pPr>
        <w:spacing w:before="40" w:after="40"/>
        <w:rPr>
          <w:rFonts w:ascii="Arial" w:hAnsi="Arial" w:cs="Arial"/>
          <w:sz w:val="20"/>
          <w:szCs w:val="20"/>
        </w:rPr>
      </w:pPr>
    </w:p>
    <w:p w:rsidR="00E3508E" w:rsidRPr="00E3508E" w:rsidRDefault="00E3508E" w:rsidP="00E3508E">
      <w:pPr>
        <w:spacing w:before="40" w:after="40"/>
        <w:rPr>
          <w:rFonts w:ascii="Arial" w:hAnsi="Arial" w:cs="Arial"/>
          <w:sz w:val="20"/>
          <w:szCs w:val="20"/>
        </w:rPr>
      </w:pPr>
      <w:r w:rsidRPr="00E3508E">
        <w:rPr>
          <w:rFonts w:ascii="Arial" w:hAnsi="Arial" w:cs="Arial"/>
          <w:sz w:val="20"/>
          <w:szCs w:val="20"/>
        </w:rPr>
        <w:t>select count(*)</w:t>
      </w:r>
    </w:p>
    <w:p w:rsidR="00E3508E" w:rsidRPr="00E3508E" w:rsidRDefault="00E3508E" w:rsidP="00E3508E">
      <w:pPr>
        <w:spacing w:before="40" w:after="40"/>
        <w:rPr>
          <w:rFonts w:ascii="Arial" w:hAnsi="Arial" w:cs="Arial"/>
          <w:sz w:val="20"/>
          <w:szCs w:val="20"/>
        </w:rPr>
      </w:pPr>
      <w:r w:rsidRPr="00E3508E">
        <w:rPr>
          <w:rFonts w:ascii="Arial" w:hAnsi="Arial" w:cs="Arial"/>
          <w:sz w:val="20"/>
          <w:szCs w:val="20"/>
        </w:rPr>
        <w:t>,to_char(first_time,'YYYY:MM:DD:HH24')</w:t>
      </w:r>
    </w:p>
    <w:p w:rsidR="00E3508E" w:rsidRPr="00E3508E" w:rsidRDefault="00E3508E" w:rsidP="00E3508E">
      <w:pPr>
        <w:spacing w:before="40" w:after="40"/>
        <w:rPr>
          <w:rFonts w:ascii="Arial" w:hAnsi="Arial" w:cs="Arial"/>
          <w:sz w:val="20"/>
          <w:szCs w:val="20"/>
        </w:rPr>
      </w:pPr>
      <w:r w:rsidRPr="00E3508E">
        <w:rPr>
          <w:rFonts w:ascii="Arial" w:hAnsi="Arial" w:cs="Arial"/>
          <w:sz w:val="20"/>
          <w:szCs w:val="20"/>
        </w:rPr>
        <w:t>from v$log_history</w:t>
      </w:r>
    </w:p>
    <w:p w:rsidR="00E3508E" w:rsidRPr="00E3508E" w:rsidRDefault="00E3508E" w:rsidP="00E3508E">
      <w:pPr>
        <w:spacing w:before="40" w:after="40"/>
        <w:rPr>
          <w:rFonts w:ascii="Arial" w:hAnsi="Arial" w:cs="Arial"/>
          <w:sz w:val="20"/>
          <w:szCs w:val="20"/>
        </w:rPr>
      </w:pPr>
      <w:r w:rsidRPr="00E3508E">
        <w:rPr>
          <w:rFonts w:ascii="Arial" w:hAnsi="Arial" w:cs="Arial"/>
          <w:sz w:val="20"/>
          <w:szCs w:val="20"/>
        </w:rPr>
        <w:t>group by to_char(first_time,'YYYY:MM:DD:HH24')</w:t>
      </w:r>
    </w:p>
    <w:p w:rsidR="00E3508E" w:rsidRPr="00E3508E" w:rsidRDefault="00E3508E" w:rsidP="00E3508E">
      <w:pPr>
        <w:spacing w:before="40" w:after="40"/>
        <w:rPr>
          <w:rFonts w:ascii="Arial" w:hAnsi="Arial" w:cs="Arial"/>
          <w:sz w:val="20"/>
          <w:szCs w:val="20"/>
        </w:rPr>
      </w:pPr>
      <w:r w:rsidRPr="00E3508E">
        <w:rPr>
          <w:rFonts w:ascii="Arial" w:hAnsi="Arial" w:cs="Arial"/>
          <w:sz w:val="20"/>
          <w:szCs w:val="20"/>
        </w:rPr>
        <w:t>order by 2;</w:t>
      </w:r>
    </w:p>
    <w:p w:rsidR="00E3508E" w:rsidRPr="00E3508E" w:rsidRDefault="00E3508E" w:rsidP="00E3508E">
      <w:pPr>
        <w:spacing w:before="40" w:after="40"/>
        <w:rPr>
          <w:rFonts w:ascii="Arial" w:hAnsi="Arial" w:cs="Arial"/>
          <w:sz w:val="20"/>
          <w:szCs w:val="20"/>
        </w:rPr>
      </w:pPr>
    </w:p>
    <w:p w:rsidR="00E3508E" w:rsidRPr="00E3508E" w:rsidRDefault="00E3508E" w:rsidP="00E3508E">
      <w:pPr>
        <w:spacing w:before="40" w:after="40"/>
        <w:rPr>
          <w:rFonts w:ascii="Arial" w:hAnsi="Arial" w:cs="Arial"/>
          <w:sz w:val="20"/>
          <w:szCs w:val="20"/>
        </w:rPr>
      </w:pPr>
    </w:p>
    <w:p w:rsidR="00E3508E" w:rsidRPr="00E3508E" w:rsidRDefault="00E3508E" w:rsidP="00E3508E">
      <w:pPr>
        <w:spacing w:before="40" w:after="40"/>
        <w:rPr>
          <w:rFonts w:ascii="Arial" w:hAnsi="Arial" w:cs="Arial"/>
          <w:sz w:val="20"/>
          <w:szCs w:val="20"/>
        </w:rPr>
      </w:pPr>
      <w:r w:rsidRPr="00E3508E">
        <w:rPr>
          <w:rFonts w:ascii="Arial" w:hAnsi="Arial" w:cs="Arial"/>
          <w:sz w:val="20"/>
          <w:szCs w:val="20"/>
        </w:rPr>
        <w:t>COUNT(*) TO_CHAR(FIRST</w:t>
      </w:r>
    </w:p>
    <w:p w:rsidR="00E3508E" w:rsidRPr="00E3508E" w:rsidRDefault="00E3508E" w:rsidP="00E3508E">
      <w:pPr>
        <w:spacing w:before="40" w:after="40"/>
        <w:rPr>
          <w:rFonts w:ascii="Arial" w:hAnsi="Arial" w:cs="Arial"/>
          <w:sz w:val="20"/>
          <w:szCs w:val="20"/>
        </w:rPr>
      </w:pPr>
      <w:r w:rsidRPr="00E3508E">
        <w:rPr>
          <w:rFonts w:ascii="Arial" w:hAnsi="Arial" w:cs="Arial"/>
          <w:sz w:val="20"/>
          <w:szCs w:val="20"/>
        </w:rPr>
        <w:lastRenderedPageBreak/>
        <w:t>---------- -------------</w:t>
      </w:r>
    </w:p>
    <w:p w:rsidR="00E3508E" w:rsidRPr="00E3508E" w:rsidRDefault="00E3508E" w:rsidP="00E3508E">
      <w:pPr>
        <w:spacing w:before="40" w:after="40"/>
        <w:rPr>
          <w:rFonts w:ascii="Arial" w:hAnsi="Arial" w:cs="Arial"/>
          <w:sz w:val="20"/>
          <w:szCs w:val="20"/>
        </w:rPr>
      </w:pPr>
      <w:r w:rsidRPr="00E3508E">
        <w:rPr>
          <w:rFonts w:ascii="Arial" w:hAnsi="Arial" w:cs="Arial"/>
          <w:sz w:val="20"/>
          <w:szCs w:val="20"/>
        </w:rPr>
        <w:t>1 2012:10:23:23</w:t>
      </w:r>
    </w:p>
    <w:p w:rsidR="00E3508E" w:rsidRPr="00E3508E" w:rsidRDefault="00E3508E" w:rsidP="00E3508E">
      <w:pPr>
        <w:spacing w:before="40" w:after="40"/>
        <w:rPr>
          <w:rFonts w:ascii="Arial" w:hAnsi="Arial" w:cs="Arial"/>
          <w:sz w:val="20"/>
          <w:szCs w:val="20"/>
        </w:rPr>
      </w:pPr>
      <w:r w:rsidRPr="00E3508E">
        <w:rPr>
          <w:rFonts w:ascii="Arial" w:hAnsi="Arial" w:cs="Arial"/>
          <w:sz w:val="20"/>
          <w:szCs w:val="20"/>
        </w:rPr>
        <w:t>3 2012:10:24:03</w:t>
      </w:r>
    </w:p>
    <w:p w:rsidR="00E3508E" w:rsidRPr="00E3508E" w:rsidRDefault="00E3508E" w:rsidP="00E3508E">
      <w:pPr>
        <w:spacing w:before="40" w:after="40"/>
        <w:rPr>
          <w:rFonts w:ascii="Arial" w:hAnsi="Arial" w:cs="Arial"/>
          <w:sz w:val="20"/>
          <w:szCs w:val="20"/>
        </w:rPr>
      </w:pPr>
      <w:r w:rsidRPr="00E3508E">
        <w:rPr>
          <w:rFonts w:ascii="Arial" w:hAnsi="Arial" w:cs="Arial"/>
          <w:sz w:val="20"/>
          <w:szCs w:val="20"/>
        </w:rPr>
        <w:t>28 2012:10:24:04</w:t>
      </w:r>
    </w:p>
    <w:p w:rsidR="00E3508E" w:rsidRPr="00E3508E" w:rsidRDefault="00E3508E" w:rsidP="00E3508E">
      <w:pPr>
        <w:spacing w:before="40" w:after="40"/>
        <w:rPr>
          <w:rFonts w:ascii="Arial" w:hAnsi="Arial" w:cs="Arial"/>
          <w:sz w:val="20"/>
          <w:szCs w:val="20"/>
        </w:rPr>
      </w:pPr>
      <w:r w:rsidRPr="00E3508E">
        <w:rPr>
          <w:rFonts w:ascii="Arial" w:hAnsi="Arial" w:cs="Arial"/>
          <w:sz w:val="20"/>
          <w:szCs w:val="20"/>
        </w:rPr>
        <w:t>23 2012:10:24:05</w:t>
      </w:r>
    </w:p>
    <w:p w:rsidR="00E3508E" w:rsidRPr="00E3508E" w:rsidRDefault="00E3508E" w:rsidP="00E3508E">
      <w:pPr>
        <w:spacing w:before="40" w:after="40"/>
        <w:rPr>
          <w:rFonts w:ascii="Arial" w:hAnsi="Arial" w:cs="Arial"/>
          <w:sz w:val="20"/>
          <w:szCs w:val="20"/>
        </w:rPr>
      </w:pPr>
      <w:r w:rsidRPr="00E3508E">
        <w:rPr>
          <w:rFonts w:ascii="Arial" w:hAnsi="Arial" w:cs="Arial"/>
          <w:sz w:val="20"/>
          <w:szCs w:val="20"/>
        </w:rPr>
        <w:t>68 2012:10:24:06</w:t>
      </w:r>
    </w:p>
    <w:p w:rsidR="00E3508E" w:rsidRPr="00E3508E" w:rsidRDefault="00E3508E" w:rsidP="00E3508E">
      <w:pPr>
        <w:spacing w:before="40" w:after="40"/>
        <w:rPr>
          <w:rFonts w:ascii="Arial" w:hAnsi="Arial" w:cs="Arial"/>
          <w:sz w:val="20"/>
          <w:szCs w:val="20"/>
        </w:rPr>
      </w:pPr>
      <w:r w:rsidRPr="00E3508E">
        <w:rPr>
          <w:rFonts w:ascii="Arial" w:hAnsi="Arial" w:cs="Arial"/>
          <w:sz w:val="20"/>
          <w:szCs w:val="20"/>
        </w:rPr>
        <w:t>84 2012:10:24:07</w:t>
      </w:r>
    </w:p>
    <w:p w:rsidR="00E3508E" w:rsidRDefault="00E3508E" w:rsidP="00E3508E">
      <w:pPr>
        <w:spacing w:before="40" w:after="40"/>
        <w:rPr>
          <w:rFonts w:ascii="Arial" w:hAnsi="Arial" w:cs="Arial"/>
          <w:sz w:val="20"/>
          <w:szCs w:val="20"/>
        </w:rPr>
      </w:pPr>
      <w:r w:rsidRPr="00E3508E">
        <w:rPr>
          <w:rFonts w:ascii="Arial" w:hAnsi="Arial" w:cs="Arial"/>
          <w:sz w:val="20"/>
          <w:szCs w:val="20"/>
        </w:rPr>
        <w:t>15 2012:10:24:08</w:t>
      </w:r>
    </w:p>
    <w:p w:rsidR="00DB34B4" w:rsidRDefault="00DB34B4" w:rsidP="00E3508E">
      <w:pPr>
        <w:spacing w:before="40" w:after="40"/>
        <w:rPr>
          <w:rFonts w:ascii="Arial" w:hAnsi="Arial" w:cs="Arial"/>
          <w:sz w:val="20"/>
          <w:szCs w:val="20"/>
        </w:rPr>
      </w:pPr>
    </w:p>
    <w:p w:rsidR="00DB34B4" w:rsidRDefault="00DB34B4" w:rsidP="00E3508E">
      <w:pPr>
        <w:spacing w:before="40" w:after="40"/>
        <w:rPr>
          <w:rFonts w:ascii="Arial" w:hAnsi="Arial" w:cs="Arial"/>
          <w:sz w:val="20"/>
          <w:szCs w:val="20"/>
        </w:rPr>
      </w:pPr>
      <w:r w:rsidRPr="00DB34B4">
        <w:rPr>
          <w:rFonts w:ascii="Arial" w:hAnsi="Arial" w:cs="Arial"/>
          <w:sz w:val="20"/>
          <w:szCs w:val="20"/>
        </w:rPr>
        <w:t>From the previous output, you can see that a great deal of log switch activity occurred from approximately 4:00 am to 7:00 am. This could be due to a nightly batch job or users’ in different time zones updating data. For this database the size of the online redo logs should be increased. You should try to size the online redo logs to accommodate peak transaction loads on the database.</w:t>
      </w:r>
    </w:p>
    <w:p w:rsidR="00DB34B4" w:rsidRDefault="00DB34B4" w:rsidP="00E3508E">
      <w:pPr>
        <w:spacing w:before="40" w:after="40"/>
        <w:rPr>
          <w:rFonts w:ascii="Arial" w:hAnsi="Arial" w:cs="Arial"/>
          <w:sz w:val="20"/>
          <w:szCs w:val="20"/>
        </w:rPr>
      </w:pPr>
    </w:p>
    <w:p w:rsidR="00DB34B4" w:rsidRDefault="00BA606B" w:rsidP="00E3508E">
      <w:pPr>
        <w:spacing w:before="40" w:after="40"/>
        <w:rPr>
          <w:rFonts w:ascii="Arial" w:hAnsi="Arial" w:cs="Arial"/>
          <w:sz w:val="20"/>
          <w:szCs w:val="20"/>
        </w:rPr>
      </w:pPr>
      <w:r w:rsidRPr="00BA606B">
        <w:rPr>
          <w:rFonts w:ascii="Arial" w:hAnsi="Arial" w:cs="Arial"/>
          <w:sz w:val="20"/>
          <w:szCs w:val="20"/>
        </w:rPr>
        <w:t>You don’t want them switching too often because there is overhead with the log switch. Oracle initiates a checkpoint as part of a log switch. During a checkpoint the database writer background process writes modified (also called dirty) blocks to disk, which is resource intensive. Then again, you don’t want online redo log files never to switch, because the current online redo log contains transactions that you may need in the event of a recovery. If a disaster causes a media failure in your current online redo log, you can lose those transactions that haven’t been archived.</w:t>
      </w:r>
    </w:p>
    <w:p w:rsidR="00BA606B" w:rsidRDefault="00BA606B" w:rsidP="00E3508E">
      <w:pPr>
        <w:spacing w:before="40" w:after="40"/>
        <w:rPr>
          <w:rFonts w:ascii="Arial" w:hAnsi="Arial" w:cs="Arial"/>
          <w:sz w:val="20"/>
          <w:szCs w:val="20"/>
        </w:rPr>
      </w:pPr>
    </w:p>
    <w:p w:rsidR="00427922" w:rsidRPr="00427922" w:rsidRDefault="00427922" w:rsidP="00427922">
      <w:pPr>
        <w:spacing w:before="40" w:after="40"/>
        <w:rPr>
          <w:rFonts w:ascii="Arial" w:hAnsi="Arial" w:cs="Arial"/>
          <w:sz w:val="20"/>
          <w:szCs w:val="20"/>
        </w:rPr>
      </w:pPr>
      <w:r w:rsidRPr="00427922">
        <w:rPr>
          <w:rFonts w:ascii="Arial" w:hAnsi="Arial" w:cs="Arial"/>
          <w:sz w:val="20"/>
          <w:szCs w:val="20"/>
        </w:rPr>
        <w:t>You can also query the OPTIMAL_LOGFILE_SIZE column from the V$INSTANCE_RECOVERY view to determine if your online redo log files have been sized correctly:</w:t>
      </w:r>
    </w:p>
    <w:p w:rsidR="00BA606B" w:rsidRDefault="00427922" w:rsidP="00427922">
      <w:pPr>
        <w:spacing w:before="40" w:after="40"/>
        <w:rPr>
          <w:rFonts w:ascii="Arial" w:hAnsi="Arial" w:cs="Arial"/>
          <w:sz w:val="20"/>
          <w:szCs w:val="20"/>
        </w:rPr>
      </w:pPr>
      <w:r w:rsidRPr="00427922">
        <w:rPr>
          <w:rFonts w:ascii="Arial" w:hAnsi="Arial" w:cs="Arial"/>
          <w:sz w:val="20"/>
          <w:szCs w:val="20"/>
        </w:rPr>
        <w:t>SQL&gt; select optimal_logfile_size from v$instance_recovery;</w:t>
      </w:r>
    </w:p>
    <w:p w:rsidR="00427922" w:rsidRDefault="00427922" w:rsidP="00427922">
      <w:pPr>
        <w:spacing w:before="40" w:after="40"/>
        <w:rPr>
          <w:rFonts w:ascii="Arial" w:hAnsi="Arial" w:cs="Arial"/>
          <w:sz w:val="20"/>
          <w:szCs w:val="20"/>
        </w:rPr>
      </w:pPr>
    </w:p>
    <w:p w:rsidR="00427922" w:rsidRDefault="00427922" w:rsidP="00427922">
      <w:pPr>
        <w:spacing w:before="40" w:after="40"/>
        <w:rPr>
          <w:rFonts w:ascii="Arial" w:hAnsi="Arial" w:cs="Arial"/>
          <w:sz w:val="20"/>
          <w:szCs w:val="20"/>
        </w:rPr>
      </w:pPr>
      <w:r w:rsidRPr="00427922">
        <w:rPr>
          <w:rFonts w:ascii="Arial" w:hAnsi="Arial" w:cs="Arial"/>
          <w:sz w:val="20"/>
          <w:szCs w:val="20"/>
        </w:rPr>
        <w:t>This column reports the redo log file size (in megabytes) that is considered optimal, based on the initialization parameter setting of FAST_START_MTTR_TARGET. Oracle recommends that you configure all online redo logs to be at least the value of OPTIMAL_LOGFILE_SIZE. However, when sizing your online redo logs, you must take into consideration information about your environment (such as the frequency of the switches).</w:t>
      </w:r>
    </w:p>
    <w:p w:rsidR="00427922" w:rsidRDefault="00427922" w:rsidP="00427922">
      <w:pPr>
        <w:spacing w:before="40" w:after="40"/>
        <w:rPr>
          <w:rFonts w:ascii="Arial" w:hAnsi="Arial" w:cs="Arial"/>
          <w:sz w:val="20"/>
          <w:szCs w:val="20"/>
        </w:rPr>
      </w:pPr>
    </w:p>
    <w:p w:rsidR="00427922" w:rsidRDefault="00AB53E6" w:rsidP="00427922">
      <w:pPr>
        <w:spacing w:before="40" w:after="40"/>
        <w:rPr>
          <w:rFonts w:ascii="Arial" w:hAnsi="Arial" w:cs="Arial"/>
          <w:sz w:val="20"/>
          <w:szCs w:val="20"/>
        </w:rPr>
      </w:pPr>
      <w:r w:rsidRPr="00AB53E6">
        <w:rPr>
          <w:rFonts w:ascii="Arial" w:hAnsi="Arial" w:cs="Arial"/>
          <w:sz w:val="20"/>
          <w:szCs w:val="20"/>
        </w:rPr>
        <w:t>Determining the Optimal Number of Redo Log Groups</w:t>
      </w:r>
    </w:p>
    <w:p w:rsidR="00AB53E6" w:rsidRDefault="00AB53E6" w:rsidP="00427922">
      <w:pPr>
        <w:spacing w:before="40" w:after="40"/>
        <w:rPr>
          <w:rFonts w:ascii="Arial" w:hAnsi="Arial" w:cs="Arial"/>
          <w:sz w:val="20"/>
          <w:szCs w:val="20"/>
        </w:rPr>
      </w:pPr>
    </w:p>
    <w:p w:rsidR="00AB53E6" w:rsidRPr="00AB53E6" w:rsidRDefault="00AB53E6" w:rsidP="00AB53E6">
      <w:pPr>
        <w:spacing w:before="40" w:after="40"/>
        <w:rPr>
          <w:rFonts w:ascii="Arial" w:hAnsi="Arial" w:cs="Arial"/>
          <w:sz w:val="20"/>
          <w:szCs w:val="20"/>
        </w:rPr>
      </w:pPr>
      <w:r w:rsidRPr="00AB53E6">
        <w:rPr>
          <w:rFonts w:ascii="Arial" w:hAnsi="Arial" w:cs="Arial"/>
          <w:sz w:val="20"/>
          <w:szCs w:val="20"/>
        </w:rPr>
        <w:t>Every time a log switch occurs, it initiates a checkpoint. As part of a checkpoint the database writer writes all modified (dirty) blocks from the SGA to the data files on disk. Also recall that the online redo logs are written to in a round-robin fashion and that eventually the information in a given log is overwritten. Before the log writer can begin to overwrite information in an online redo log, all modified blocks in the SGA associated with the redo log must first be written to a data file. If not all modified blocks have been written to the data files, you see this message in the alert.log file:</w:t>
      </w:r>
    </w:p>
    <w:p w:rsidR="00AB53E6" w:rsidRPr="00AB53E6" w:rsidRDefault="00AB53E6" w:rsidP="00AB53E6">
      <w:pPr>
        <w:spacing w:before="40" w:after="40"/>
        <w:rPr>
          <w:rFonts w:ascii="Arial" w:hAnsi="Arial" w:cs="Arial"/>
          <w:sz w:val="20"/>
          <w:szCs w:val="20"/>
        </w:rPr>
      </w:pPr>
    </w:p>
    <w:p w:rsidR="00AB53E6" w:rsidRPr="00AB53E6" w:rsidRDefault="00AB53E6" w:rsidP="00AB53E6">
      <w:pPr>
        <w:spacing w:before="40" w:after="40"/>
        <w:rPr>
          <w:rFonts w:ascii="Arial" w:hAnsi="Arial" w:cs="Arial"/>
          <w:sz w:val="20"/>
          <w:szCs w:val="20"/>
        </w:rPr>
      </w:pPr>
      <w:r w:rsidRPr="00AB53E6">
        <w:rPr>
          <w:rFonts w:ascii="Arial" w:hAnsi="Arial" w:cs="Arial"/>
          <w:sz w:val="20"/>
          <w:szCs w:val="20"/>
        </w:rPr>
        <w:t>Thread 1 cannot allocate new log, sequence &lt;sequence number&gt;</w:t>
      </w:r>
    </w:p>
    <w:p w:rsidR="00AB53E6" w:rsidRDefault="00AB53E6" w:rsidP="00AB53E6">
      <w:pPr>
        <w:spacing w:before="40" w:after="40"/>
        <w:rPr>
          <w:rFonts w:ascii="Arial" w:hAnsi="Arial" w:cs="Arial"/>
          <w:sz w:val="20"/>
          <w:szCs w:val="20"/>
        </w:rPr>
      </w:pPr>
      <w:r w:rsidRPr="00AB53E6">
        <w:rPr>
          <w:rFonts w:ascii="Arial" w:hAnsi="Arial" w:cs="Arial"/>
          <w:sz w:val="20"/>
          <w:szCs w:val="20"/>
        </w:rPr>
        <w:t>Checkpoint not complete</w:t>
      </w:r>
    </w:p>
    <w:p w:rsidR="00AB53E6" w:rsidRDefault="00AB53E6" w:rsidP="00AB53E6">
      <w:pPr>
        <w:spacing w:before="40" w:after="40"/>
        <w:rPr>
          <w:rFonts w:ascii="Arial" w:hAnsi="Arial" w:cs="Arial"/>
          <w:sz w:val="20"/>
          <w:szCs w:val="20"/>
        </w:rPr>
      </w:pPr>
    </w:p>
    <w:p w:rsidR="00AB53E6" w:rsidRPr="00AB53E6" w:rsidRDefault="00AB53E6" w:rsidP="00AB53E6">
      <w:pPr>
        <w:spacing w:before="40" w:after="40"/>
        <w:rPr>
          <w:rFonts w:ascii="Arial" w:hAnsi="Arial" w:cs="Arial"/>
          <w:sz w:val="20"/>
          <w:szCs w:val="20"/>
        </w:rPr>
      </w:pPr>
      <w:r w:rsidRPr="00AB53E6">
        <w:rPr>
          <w:rFonts w:ascii="Arial" w:hAnsi="Arial" w:cs="Arial"/>
          <w:sz w:val="20"/>
          <w:szCs w:val="20"/>
        </w:rPr>
        <w:t>There are a few ways to resolve this issue:</w:t>
      </w:r>
    </w:p>
    <w:p w:rsidR="00AB53E6" w:rsidRPr="00AB53E6" w:rsidRDefault="00AB53E6" w:rsidP="00AB53E6">
      <w:pPr>
        <w:spacing w:before="40" w:after="40"/>
        <w:rPr>
          <w:rFonts w:ascii="Arial" w:hAnsi="Arial" w:cs="Arial"/>
          <w:sz w:val="20"/>
          <w:szCs w:val="20"/>
        </w:rPr>
      </w:pPr>
    </w:p>
    <w:p w:rsidR="00AB53E6" w:rsidRPr="00AB53E6" w:rsidRDefault="00AB53E6" w:rsidP="00AB53E6">
      <w:pPr>
        <w:spacing w:before="40" w:after="40"/>
        <w:rPr>
          <w:rFonts w:ascii="Arial" w:hAnsi="Arial" w:cs="Arial"/>
          <w:sz w:val="20"/>
          <w:szCs w:val="20"/>
        </w:rPr>
      </w:pPr>
      <w:r w:rsidRPr="00AB53E6">
        <w:rPr>
          <w:rFonts w:ascii="Arial" w:hAnsi="Arial" w:cs="Arial"/>
          <w:sz w:val="20"/>
          <w:szCs w:val="20"/>
        </w:rPr>
        <w:t>• Add more redo log groups.</w:t>
      </w:r>
    </w:p>
    <w:p w:rsidR="00AB53E6" w:rsidRPr="00AB53E6" w:rsidRDefault="00AB53E6" w:rsidP="00AB53E6">
      <w:pPr>
        <w:spacing w:before="40" w:after="40"/>
        <w:rPr>
          <w:rFonts w:ascii="Arial" w:hAnsi="Arial" w:cs="Arial"/>
          <w:sz w:val="20"/>
          <w:szCs w:val="20"/>
        </w:rPr>
      </w:pPr>
      <w:r w:rsidRPr="00AB53E6">
        <w:rPr>
          <w:rFonts w:ascii="Arial" w:hAnsi="Arial" w:cs="Arial"/>
          <w:sz w:val="20"/>
          <w:szCs w:val="20"/>
        </w:rPr>
        <w:t>• Lower the value of FAST_START_MTTR_TARGET. Doing so causes the database writer process to write older modified blocks to disk in a shorter time frame.</w:t>
      </w:r>
    </w:p>
    <w:p w:rsidR="00AB53E6" w:rsidRDefault="00AB53E6" w:rsidP="00AB53E6">
      <w:pPr>
        <w:spacing w:before="40" w:after="40"/>
        <w:rPr>
          <w:rFonts w:ascii="Arial" w:hAnsi="Arial" w:cs="Arial"/>
          <w:sz w:val="20"/>
          <w:szCs w:val="20"/>
        </w:rPr>
      </w:pPr>
      <w:r w:rsidRPr="00AB53E6">
        <w:rPr>
          <w:rFonts w:ascii="Arial" w:hAnsi="Arial" w:cs="Arial"/>
          <w:sz w:val="20"/>
          <w:szCs w:val="20"/>
        </w:rPr>
        <w:lastRenderedPageBreak/>
        <w:t>• Tune the database-writer process (modify DB_WRITER_PROCESSES).</w:t>
      </w:r>
    </w:p>
    <w:p w:rsidR="00AB53E6" w:rsidRDefault="00AB53E6" w:rsidP="00AB53E6">
      <w:pPr>
        <w:spacing w:before="40" w:after="40"/>
        <w:rPr>
          <w:rFonts w:ascii="Arial" w:hAnsi="Arial" w:cs="Arial"/>
          <w:sz w:val="20"/>
          <w:szCs w:val="20"/>
        </w:rPr>
      </w:pPr>
    </w:p>
    <w:p w:rsidR="00AB53E6" w:rsidRDefault="00AB53E6" w:rsidP="00AB53E6">
      <w:pPr>
        <w:spacing w:before="40" w:after="40"/>
        <w:rPr>
          <w:rFonts w:ascii="Arial" w:hAnsi="Arial" w:cs="Arial"/>
          <w:sz w:val="20"/>
          <w:szCs w:val="20"/>
        </w:rPr>
      </w:pPr>
      <w:r w:rsidRPr="00AB53E6">
        <w:rPr>
          <w:rFonts w:ascii="Arial" w:hAnsi="Arial" w:cs="Arial"/>
          <w:sz w:val="20"/>
          <w:szCs w:val="20"/>
        </w:rPr>
        <w:t>Adding an extra redo log gives the database writer more time to write modified blocks in the database buffer cache to the data files before the associated redo with a block is overwritten. There is little downside to adding more redo log groups. The main concern is that you could bump up against the MAXLOGFILES value that was used when you created the database. If you need to add more groups and have exceeded the value of MAXLOGFILES, then you must re-create your control file and specify a high value for this parameter.</w:t>
      </w:r>
    </w:p>
    <w:p w:rsidR="00AB53E6" w:rsidRDefault="00AB53E6" w:rsidP="00AB53E6">
      <w:pPr>
        <w:spacing w:before="40" w:after="40"/>
        <w:rPr>
          <w:rFonts w:ascii="Arial" w:hAnsi="Arial" w:cs="Arial"/>
          <w:sz w:val="20"/>
          <w:szCs w:val="20"/>
        </w:rPr>
      </w:pPr>
    </w:p>
    <w:p w:rsidR="00AB53E6" w:rsidRDefault="009A7B70" w:rsidP="00AB53E6">
      <w:pPr>
        <w:spacing w:before="40" w:after="40"/>
        <w:rPr>
          <w:rFonts w:ascii="Arial" w:hAnsi="Arial" w:cs="Arial"/>
          <w:sz w:val="20"/>
          <w:szCs w:val="20"/>
        </w:rPr>
      </w:pPr>
      <w:r w:rsidRPr="009A7B70">
        <w:rPr>
          <w:rFonts w:ascii="Arial" w:hAnsi="Arial" w:cs="Arial"/>
          <w:sz w:val="20"/>
          <w:szCs w:val="20"/>
        </w:rPr>
        <w:t>If adding more redo log groups doesn’t resolve the issue, you should carefully consider lowering the value of FAST_START_MTTR_TARGET. When you lower this value, you can potentially see more I/O because the database writer process is more actively writing modified blocks to data files. You can modify this parameter while your instance is up; this means you can quickly modify it back to its original setting if there are unforeseen side effects.</w:t>
      </w:r>
    </w:p>
    <w:p w:rsidR="009A7B70" w:rsidRDefault="009A7B70" w:rsidP="00AB53E6">
      <w:pPr>
        <w:spacing w:before="40" w:after="40"/>
        <w:rPr>
          <w:rFonts w:ascii="Arial" w:hAnsi="Arial" w:cs="Arial"/>
          <w:sz w:val="20"/>
          <w:szCs w:val="20"/>
        </w:rPr>
      </w:pPr>
    </w:p>
    <w:p w:rsidR="009A7B70" w:rsidRDefault="009A7B70" w:rsidP="00AB53E6">
      <w:pPr>
        <w:spacing w:before="40" w:after="40"/>
        <w:rPr>
          <w:rFonts w:ascii="Arial" w:hAnsi="Arial" w:cs="Arial"/>
          <w:sz w:val="20"/>
          <w:szCs w:val="20"/>
        </w:rPr>
      </w:pPr>
      <w:r w:rsidRPr="009A7B70">
        <w:rPr>
          <w:rFonts w:ascii="Arial" w:hAnsi="Arial" w:cs="Arial"/>
          <w:sz w:val="20"/>
          <w:szCs w:val="20"/>
        </w:rPr>
        <w:t>Finally, consider increasing the value of the DB_WRITER_PROCESSES parameter. Carefully analyze the impact of modifying this parameter in a test environment before you apply it to production. This value requires that you stop and start your database; therefore, if there are adverse effects, downtime is required to change this value back to the original setting.</w:t>
      </w:r>
    </w:p>
    <w:p w:rsidR="009A7B70" w:rsidRDefault="009A7B70" w:rsidP="00AB53E6">
      <w:pPr>
        <w:spacing w:before="40" w:after="40"/>
        <w:rPr>
          <w:rFonts w:ascii="Arial" w:hAnsi="Arial" w:cs="Arial"/>
          <w:sz w:val="20"/>
          <w:szCs w:val="20"/>
        </w:rPr>
      </w:pPr>
    </w:p>
    <w:p w:rsidR="00966F06" w:rsidRPr="00966F06" w:rsidRDefault="00966F06" w:rsidP="00966F06">
      <w:pPr>
        <w:spacing w:before="40" w:after="40"/>
        <w:rPr>
          <w:rFonts w:ascii="Arial" w:hAnsi="Arial" w:cs="Arial"/>
          <w:sz w:val="20"/>
          <w:szCs w:val="20"/>
        </w:rPr>
      </w:pPr>
      <w:r w:rsidRPr="00966F06">
        <w:rPr>
          <w:rFonts w:ascii="Arial" w:hAnsi="Arial" w:cs="Arial"/>
          <w:sz w:val="20"/>
          <w:szCs w:val="20"/>
        </w:rPr>
        <w:t>alter database add logfile group 3</w:t>
      </w:r>
    </w:p>
    <w:p w:rsidR="00966F06" w:rsidRPr="00966F06" w:rsidRDefault="00966F06" w:rsidP="00966F06">
      <w:pPr>
        <w:spacing w:before="40" w:after="40"/>
        <w:rPr>
          <w:rFonts w:ascii="Arial" w:hAnsi="Arial" w:cs="Arial"/>
          <w:sz w:val="20"/>
          <w:szCs w:val="20"/>
        </w:rPr>
      </w:pPr>
      <w:r w:rsidRPr="00966F06">
        <w:rPr>
          <w:rFonts w:ascii="Arial" w:hAnsi="Arial" w:cs="Arial"/>
          <w:sz w:val="20"/>
          <w:szCs w:val="20"/>
        </w:rPr>
        <w:t>('/u01/oraredo/o12c/redo03a.rdo',</w:t>
      </w:r>
    </w:p>
    <w:p w:rsidR="00966F06" w:rsidRPr="00966F06" w:rsidRDefault="00966F06" w:rsidP="00966F06">
      <w:pPr>
        <w:spacing w:before="40" w:after="40"/>
        <w:rPr>
          <w:rFonts w:ascii="Arial" w:hAnsi="Arial" w:cs="Arial"/>
          <w:sz w:val="20"/>
          <w:szCs w:val="20"/>
        </w:rPr>
      </w:pPr>
      <w:r w:rsidRPr="00966F06">
        <w:rPr>
          <w:rFonts w:ascii="Arial" w:hAnsi="Arial" w:cs="Arial"/>
          <w:sz w:val="20"/>
          <w:szCs w:val="20"/>
        </w:rPr>
        <w:t>'/u02/oraredo/o12c/redo03b.rdo') SIZE 50M;</w:t>
      </w:r>
    </w:p>
    <w:p w:rsidR="00966F06" w:rsidRPr="00966F06" w:rsidRDefault="00966F06" w:rsidP="00966F06">
      <w:pPr>
        <w:spacing w:before="40" w:after="40"/>
        <w:rPr>
          <w:rFonts w:ascii="Arial" w:hAnsi="Arial" w:cs="Arial"/>
          <w:sz w:val="20"/>
          <w:szCs w:val="20"/>
        </w:rPr>
      </w:pPr>
    </w:p>
    <w:p w:rsidR="009A7B70" w:rsidRDefault="00966F06" w:rsidP="00966F06">
      <w:pPr>
        <w:spacing w:before="40" w:after="40"/>
        <w:rPr>
          <w:rFonts w:ascii="Arial" w:hAnsi="Arial" w:cs="Arial"/>
          <w:sz w:val="20"/>
          <w:szCs w:val="20"/>
        </w:rPr>
      </w:pPr>
      <w:r w:rsidRPr="00966F06">
        <w:rPr>
          <w:rFonts w:ascii="Arial" w:hAnsi="Arial" w:cs="Arial"/>
          <w:sz w:val="20"/>
          <w:szCs w:val="20"/>
        </w:rPr>
        <w:t>In this scenario I highly recommend that the log group you add be the same size and have the same number of members as the existing online redo logs. If the newly added group doesn’t have the same physical characteristics as the existing groups, it’s harder to accurately determine performance issues.</w:t>
      </w:r>
    </w:p>
    <w:p w:rsidR="00966F06" w:rsidRDefault="00966F06" w:rsidP="00966F06">
      <w:pPr>
        <w:spacing w:before="40" w:after="40"/>
        <w:rPr>
          <w:rFonts w:ascii="Arial" w:hAnsi="Arial" w:cs="Arial"/>
          <w:sz w:val="20"/>
          <w:szCs w:val="20"/>
        </w:rPr>
      </w:pPr>
    </w:p>
    <w:p w:rsidR="00966F06" w:rsidRPr="00966F06" w:rsidRDefault="00966F06" w:rsidP="00966F06">
      <w:pPr>
        <w:spacing w:before="40" w:after="40"/>
        <w:rPr>
          <w:rFonts w:ascii="Arial" w:hAnsi="Arial" w:cs="Arial"/>
          <w:sz w:val="20"/>
          <w:szCs w:val="20"/>
        </w:rPr>
      </w:pPr>
      <w:r w:rsidRPr="00966F06">
        <w:rPr>
          <w:rFonts w:ascii="Arial" w:hAnsi="Arial" w:cs="Arial"/>
          <w:sz w:val="20"/>
          <w:szCs w:val="20"/>
        </w:rPr>
        <w:t>If the redologfile size is too high then this is very likely to produce the Checkpoint not complete issue described in the previous section. This is because flushing all</w:t>
      </w:r>
    </w:p>
    <w:p w:rsidR="00966F06" w:rsidRPr="00966F06" w:rsidRDefault="00966F06" w:rsidP="00966F06">
      <w:pPr>
        <w:spacing w:before="40" w:after="40"/>
        <w:rPr>
          <w:rFonts w:ascii="Arial" w:hAnsi="Arial" w:cs="Arial"/>
          <w:sz w:val="20"/>
          <w:szCs w:val="20"/>
        </w:rPr>
      </w:pPr>
      <w:r w:rsidRPr="00966F06">
        <w:rPr>
          <w:rFonts w:ascii="Arial" w:hAnsi="Arial" w:cs="Arial"/>
          <w:sz w:val="20"/>
          <w:szCs w:val="20"/>
        </w:rPr>
        <w:t>modified blocks from the SGA that are protected by the redo in a large log file can potentially take much longer time.</w:t>
      </w:r>
    </w:p>
    <w:p w:rsidR="00966F06" w:rsidRPr="00966F06" w:rsidRDefault="00966F06" w:rsidP="00966F06">
      <w:pPr>
        <w:spacing w:before="40" w:after="40"/>
        <w:rPr>
          <w:rFonts w:ascii="Arial" w:hAnsi="Arial" w:cs="Arial"/>
          <w:sz w:val="20"/>
          <w:szCs w:val="20"/>
        </w:rPr>
      </w:pPr>
    </w:p>
    <w:p w:rsidR="00966F06" w:rsidRDefault="00966F06" w:rsidP="00966F06">
      <w:pPr>
        <w:spacing w:before="40" w:after="40"/>
        <w:rPr>
          <w:rFonts w:ascii="Arial" w:hAnsi="Arial" w:cs="Arial"/>
          <w:sz w:val="20"/>
          <w:szCs w:val="20"/>
        </w:rPr>
      </w:pPr>
      <w:r w:rsidRPr="00966F06">
        <w:rPr>
          <w:rFonts w:ascii="Arial" w:hAnsi="Arial" w:cs="Arial"/>
          <w:sz w:val="20"/>
          <w:szCs w:val="20"/>
        </w:rPr>
        <w:t>To resize an online redo log, you have to first add online redo log groups that are the size you want, and then drop the online redo logs that are the old size.</w:t>
      </w:r>
    </w:p>
    <w:p w:rsidR="00966F06" w:rsidRDefault="00966F06" w:rsidP="00966F06">
      <w:pPr>
        <w:spacing w:before="40" w:after="40"/>
        <w:rPr>
          <w:rFonts w:ascii="Arial" w:hAnsi="Arial" w:cs="Arial"/>
          <w:sz w:val="20"/>
          <w:szCs w:val="20"/>
        </w:rPr>
      </w:pPr>
    </w:p>
    <w:p w:rsidR="004E4107" w:rsidRPr="004E4107" w:rsidRDefault="004E4107" w:rsidP="004E4107">
      <w:pPr>
        <w:spacing w:before="40" w:after="40"/>
        <w:rPr>
          <w:rFonts w:ascii="Arial" w:hAnsi="Arial" w:cs="Arial"/>
          <w:sz w:val="20"/>
          <w:szCs w:val="20"/>
        </w:rPr>
      </w:pPr>
      <w:r w:rsidRPr="004E4107">
        <w:rPr>
          <w:rFonts w:ascii="Arial" w:hAnsi="Arial" w:cs="Arial"/>
          <w:sz w:val="20"/>
          <w:szCs w:val="20"/>
        </w:rPr>
        <w:t>A log group must have an INACTIVE status before you can drop it. You can check the status of the log group, as shown here:</w:t>
      </w:r>
    </w:p>
    <w:p w:rsidR="004E4107" w:rsidRDefault="004E4107" w:rsidP="004E4107">
      <w:pPr>
        <w:spacing w:before="40" w:after="40"/>
        <w:rPr>
          <w:rFonts w:ascii="Arial" w:hAnsi="Arial" w:cs="Arial"/>
          <w:sz w:val="20"/>
          <w:szCs w:val="20"/>
        </w:rPr>
      </w:pPr>
      <w:r w:rsidRPr="004E4107">
        <w:rPr>
          <w:rFonts w:ascii="Arial" w:hAnsi="Arial" w:cs="Arial"/>
          <w:sz w:val="20"/>
          <w:szCs w:val="20"/>
        </w:rPr>
        <w:t>SQL&gt; select group#, status, archived, thread#, sequence# from v$log;</w:t>
      </w:r>
    </w:p>
    <w:p w:rsidR="004E4107" w:rsidRDefault="004E4107" w:rsidP="004E4107">
      <w:pPr>
        <w:spacing w:before="40" w:after="40"/>
        <w:rPr>
          <w:rFonts w:ascii="Arial" w:hAnsi="Arial" w:cs="Arial"/>
          <w:sz w:val="20"/>
          <w:szCs w:val="20"/>
        </w:rPr>
      </w:pPr>
    </w:p>
    <w:p w:rsidR="00D17874" w:rsidRPr="00D17874" w:rsidRDefault="00D17874" w:rsidP="00D17874">
      <w:pPr>
        <w:spacing w:before="40" w:after="40"/>
        <w:rPr>
          <w:rFonts w:ascii="Arial" w:hAnsi="Arial" w:cs="Arial"/>
          <w:sz w:val="20"/>
          <w:szCs w:val="20"/>
        </w:rPr>
      </w:pPr>
      <w:r w:rsidRPr="00D17874">
        <w:rPr>
          <w:rFonts w:ascii="Arial" w:hAnsi="Arial" w:cs="Arial"/>
          <w:sz w:val="20"/>
          <w:szCs w:val="20"/>
        </w:rPr>
        <w:t>Adding Online Redo Log Files to a Group</w:t>
      </w:r>
    </w:p>
    <w:p w:rsidR="00D17874" w:rsidRPr="00D17874" w:rsidRDefault="00D17874" w:rsidP="00D17874">
      <w:pPr>
        <w:spacing w:before="40" w:after="40"/>
        <w:rPr>
          <w:rFonts w:ascii="Arial" w:hAnsi="Arial" w:cs="Arial"/>
          <w:sz w:val="20"/>
          <w:szCs w:val="20"/>
        </w:rPr>
      </w:pPr>
    </w:p>
    <w:p w:rsidR="00D17874" w:rsidRPr="00D17874" w:rsidRDefault="00D17874" w:rsidP="00D17874">
      <w:pPr>
        <w:spacing w:before="40" w:after="40"/>
        <w:rPr>
          <w:rFonts w:ascii="Arial" w:hAnsi="Arial" w:cs="Arial"/>
          <w:sz w:val="20"/>
          <w:szCs w:val="20"/>
        </w:rPr>
      </w:pPr>
      <w:r w:rsidRPr="00D17874">
        <w:rPr>
          <w:rFonts w:ascii="Arial" w:hAnsi="Arial" w:cs="Arial"/>
          <w:sz w:val="20"/>
          <w:szCs w:val="20"/>
        </w:rPr>
        <w:t>SQL&gt; alter database add logfile member '/u02/oraredo/o12c/redo01b.rdo' to group 1;</w:t>
      </w:r>
    </w:p>
    <w:p w:rsidR="004E4107" w:rsidRDefault="00D17874" w:rsidP="00D17874">
      <w:pPr>
        <w:spacing w:before="40" w:after="40"/>
        <w:rPr>
          <w:rFonts w:ascii="Arial" w:hAnsi="Arial" w:cs="Arial"/>
          <w:sz w:val="20"/>
          <w:szCs w:val="20"/>
        </w:rPr>
      </w:pPr>
      <w:r w:rsidRPr="00D17874">
        <w:rPr>
          <w:rFonts w:ascii="Arial" w:hAnsi="Arial" w:cs="Arial"/>
          <w:sz w:val="20"/>
          <w:szCs w:val="20"/>
        </w:rPr>
        <w:t>Make certain you follow standards with regard to the location and names of any newly added redo log files.</w:t>
      </w:r>
    </w:p>
    <w:p w:rsidR="00D17874" w:rsidRDefault="00D17874" w:rsidP="00D17874">
      <w:pPr>
        <w:spacing w:before="40" w:after="40"/>
        <w:rPr>
          <w:rFonts w:ascii="Arial" w:hAnsi="Arial" w:cs="Arial"/>
          <w:sz w:val="20"/>
          <w:szCs w:val="20"/>
        </w:rPr>
      </w:pPr>
    </w:p>
    <w:p w:rsidR="00D17874" w:rsidRDefault="00E94B26" w:rsidP="00D17874">
      <w:pPr>
        <w:spacing w:before="40" w:after="40"/>
        <w:rPr>
          <w:rFonts w:ascii="Arial" w:hAnsi="Arial" w:cs="Arial"/>
          <w:sz w:val="20"/>
          <w:szCs w:val="20"/>
        </w:rPr>
      </w:pPr>
      <w:r w:rsidRPr="00E94B26">
        <w:rPr>
          <w:rFonts w:ascii="Arial" w:hAnsi="Arial" w:cs="Arial"/>
          <w:sz w:val="20"/>
          <w:szCs w:val="20"/>
        </w:rPr>
        <w:t>Removing Online Redo Log Files from a Groups</w:t>
      </w:r>
    </w:p>
    <w:p w:rsidR="00E94B26" w:rsidRDefault="00E94B26" w:rsidP="00D17874">
      <w:pPr>
        <w:spacing w:before="40" w:after="40"/>
        <w:rPr>
          <w:rFonts w:ascii="Arial" w:hAnsi="Arial" w:cs="Arial"/>
          <w:sz w:val="20"/>
          <w:szCs w:val="20"/>
        </w:rPr>
      </w:pPr>
    </w:p>
    <w:p w:rsidR="00E94B26" w:rsidRPr="00E94B26" w:rsidRDefault="00E94B26" w:rsidP="00E94B26">
      <w:pPr>
        <w:spacing w:before="40" w:after="40"/>
        <w:rPr>
          <w:rFonts w:ascii="Arial" w:hAnsi="Arial" w:cs="Arial"/>
          <w:sz w:val="20"/>
          <w:szCs w:val="20"/>
        </w:rPr>
      </w:pPr>
      <w:r w:rsidRPr="00E94B26">
        <w:rPr>
          <w:rFonts w:ascii="Arial" w:hAnsi="Arial" w:cs="Arial"/>
          <w:sz w:val="20"/>
          <w:szCs w:val="20"/>
        </w:rPr>
        <w:t>Make sure the log file you want to drop isn’t in the current group:</w:t>
      </w:r>
    </w:p>
    <w:p w:rsidR="00E94B26" w:rsidRPr="00E94B26" w:rsidRDefault="00E94B26" w:rsidP="00E94B26">
      <w:pPr>
        <w:spacing w:before="40" w:after="40"/>
        <w:rPr>
          <w:rFonts w:ascii="Arial" w:hAnsi="Arial" w:cs="Arial"/>
          <w:sz w:val="20"/>
          <w:szCs w:val="20"/>
        </w:rPr>
      </w:pPr>
    </w:p>
    <w:p w:rsidR="00E94B26" w:rsidRPr="00E94B26" w:rsidRDefault="00E94B26" w:rsidP="00E94B26">
      <w:pPr>
        <w:spacing w:before="40" w:after="40"/>
        <w:rPr>
          <w:rFonts w:ascii="Arial" w:hAnsi="Arial" w:cs="Arial"/>
          <w:sz w:val="20"/>
          <w:szCs w:val="20"/>
        </w:rPr>
      </w:pPr>
      <w:r w:rsidRPr="00E94B26">
        <w:rPr>
          <w:rFonts w:ascii="Arial" w:hAnsi="Arial" w:cs="Arial"/>
          <w:sz w:val="20"/>
          <w:szCs w:val="20"/>
        </w:rPr>
        <w:t>SELECT a.group#, a.member, b.status, b.archived, SUM(b.bytes)/1024/1024 mbytes</w:t>
      </w:r>
    </w:p>
    <w:p w:rsidR="00E94B26" w:rsidRPr="00E94B26" w:rsidRDefault="00E94B26" w:rsidP="00E94B26">
      <w:pPr>
        <w:spacing w:before="40" w:after="40"/>
        <w:rPr>
          <w:rFonts w:ascii="Arial" w:hAnsi="Arial" w:cs="Arial"/>
          <w:sz w:val="20"/>
          <w:szCs w:val="20"/>
        </w:rPr>
      </w:pPr>
      <w:r w:rsidRPr="00E94B26">
        <w:rPr>
          <w:rFonts w:ascii="Arial" w:hAnsi="Arial" w:cs="Arial"/>
          <w:sz w:val="20"/>
          <w:szCs w:val="20"/>
        </w:rPr>
        <w:t>FROM v$logfile a, v$log b</w:t>
      </w:r>
    </w:p>
    <w:p w:rsidR="00E94B26" w:rsidRPr="00E94B26" w:rsidRDefault="00E94B26" w:rsidP="00E94B26">
      <w:pPr>
        <w:spacing w:before="40" w:after="40"/>
        <w:rPr>
          <w:rFonts w:ascii="Arial" w:hAnsi="Arial" w:cs="Arial"/>
          <w:sz w:val="20"/>
          <w:szCs w:val="20"/>
        </w:rPr>
      </w:pPr>
      <w:r w:rsidRPr="00E94B26">
        <w:rPr>
          <w:rFonts w:ascii="Arial" w:hAnsi="Arial" w:cs="Arial"/>
          <w:sz w:val="20"/>
          <w:szCs w:val="20"/>
        </w:rPr>
        <w:t>WHERE a.group# = b.group#</w:t>
      </w:r>
    </w:p>
    <w:p w:rsidR="00E94B26" w:rsidRPr="00E94B26" w:rsidRDefault="00E94B26" w:rsidP="00E94B26">
      <w:pPr>
        <w:spacing w:before="40" w:after="40"/>
        <w:rPr>
          <w:rFonts w:ascii="Arial" w:hAnsi="Arial" w:cs="Arial"/>
          <w:sz w:val="20"/>
          <w:szCs w:val="20"/>
        </w:rPr>
      </w:pPr>
      <w:r w:rsidRPr="00E94B26">
        <w:rPr>
          <w:rFonts w:ascii="Arial" w:hAnsi="Arial" w:cs="Arial"/>
          <w:sz w:val="20"/>
          <w:szCs w:val="20"/>
        </w:rPr>
        <w:t>GROUP BY a.group#, a.member, b.status, b.archived</w:t>
      </w:r>
    </w:p>
    <w:p w:rsidR="00E94B26" w:rsidRPr="00E94B26" w:rsidRDefault="00E94B26" w:rsidP="00E94B26">
      <w:pPr>
        <w:spacing w:before="40" w:after="40"/>
        <w:rPr>
          <w:rFonts w:ascii="Arial" w:hAnsi="Arial" w:cs="Arial"/>
          <w:sz w:val="20"/>
          <w:szCs w:val="20"/>
        </w:rPr>
      </w:pPr>
      <w:r w:rsidRPr="00E94B26">
        <w:rPr>
          <w:rFonts w:ascii="Arial" w:hAnsi="Arial" w:cs="Arial"/>
          <w:sz w:val="20"/>
          <w:szCs w:val="20"/>
        </w:rPr>
        <w:t>ORDER BY 1, 2;</w:t>
      </w:r>
    </w:p>
    <w:p w:rsidR="00E94B26" w:rsidRPr="00E94B26" w:rsidRDefault="00E94B26" w:rsidP="00E94B26">
      <w:pPr>
        <w:spacing w:before="40" w:after="40"/>
        <w:rPr>
          <w:rFonts w:ascii="Arial" w:hAnsi="Arial" w:cs="Arial"/>
          <w:sz w:val="20"/>
          <w:szCs w:val="20"/>
        </w:rPr>
      </w:pPr>
    </w:p>
    <w:p w:rsidR="00E94B26" w:rsidRDefault="00E94B26" w:rsidP="00E94B26">
      <w:pPr>
        <w:spacing w:before="40" w:after="40"/>
        <w:rPr>
          <w:rFonts w:ascii="Arial" w:hAnsi="Arial" w:cs="Arial"/>
          <w:sz w:val="20"/>
          <w:szCs w:val="20"/>
        </w:rPr>
      </w:pPr>
      <w:r w:rsidRPr="00E94B26">
        <w:rPr>
          <w:rFonts w:ascii="Arial" w:hAnsi="Arial" w:cs="Arial"/>
          <w:sz w:val="20"/>
          <w:szCs w:val="20"/>
        </w:rPr>
        <w:t>SQL&gt; alter database drop logfile member '/u01/oraredo/o12c/redo04a.rdo';</w:t>
      </w:r>
    </w:p>
    <w:p w:rsidR="00E94B26" w:rsidRDefault="00E94B26" w:rsidP="00E94B26">
      <w:pPr>
        <w:spacing w:before="40" w:after="40"/>
        <w:rPr>
          <w:rFonts w:ascii="Arial" w:hAnsi="Arial" w:cs="Arial"/>
          <w:sz w:val="20"/>
          <w:szCs w:val="20"/>
        </w:rPr>
      </w:pPr>
    </w:p>
    <w:p w:rsidR="006C50EC" w:rsidRPr="006C50EC" w:rsidRDefault="006C50EC" w:rsidP="006C50EC">
      <w:pPr>
        <w:spacing w:before="40" w:after="40"/>
        <w:rPr>
          <w:rFonts w:ascii="Arial" w:hAnsi="Arial" w:cs="Arial"/>
          <w:sz w:val="20"/>
          <w:szCs w:val="20"/>
        </w:rPr>
      </w:pPr>
      <w:r w:rsidRPr="006C50EC">
        <w:rPr>
          <w:rFonts w:ascii="Arial" w:hAnsi="Arial" w:cs="Arial"/>
          <w:sz w:val="20"/>
          <w:szCs w:val="20"/>
        </w:rPr>
        <w:t>Moving or Renaming Redo Log Files</w:t>
      </w:r>
    </w:p>
    <w:p w:rsidR="006C50EC" w:rsidRPr="006C50EC" w:rsidRDefault="006C50EC" w:rsidP="006C50EC">
      <w:pPr>
        <w:spacing w:before="40" w:after="40"/>
        <w:rPr>
          <w:rFonts w:ascii="Arial" w:hAnsi="Arial" w:cs="Arial"/>
          <w:sz w:val="20"/>
          <w:szCs w:val="20"/>
        </w:rPr>
      </w:pPr>
      <w:r w:rsidRPr="006C50EC">
        <w:rPr>
          <w:rFonts w:ascii="Arial" w:hAnsi="Arial" w:cs="Arial"/>
          <w:sz w:val="20"/>
          <w:szCs w:val="20"/>
        </w:rPr>
        <w:t>Sometimes, you need to move or rename online redo log files. For example, you may have added some new mount points to the system, and you want to move the online redo logs to the new storage. You can use two methods to accomplish this task:</w:t>
      </w:r>
    </w:p>
    <w:p w:rsidR="006C50EC" w:rsidRPr="006C50EC" w:rsidRDefault="006C50EC" w:rsidP="006C50EC">
      <w:pPr>
        <w:spacing w:before="40" w:after="40"/>
        <w:rPr>
          <w:rFonts w:ascii="Arial" w:hAnsi="Arial" w:cs="Arial"/>
          <w:sz w:val="20"/>
          <w:szCs w:val="20"/>
        </w:rPr>
      </w:pPr>
      <w:r w:rsidRPr="006C50EC">
        <w:rPr>
          <w:rFonts w:ascii="Arial" w:hAnsi="Arial" w:cs="Arial"/>
          <w:sz w:val="20"/>
          <w:szCs w:val="20"/>
        </w:rPr>
        <w:t>• Add the new log files in the new location, and drop the old log files.</w:t>
      </w:r>
    </w:p>
    <w:p w:rsidR="00E94B26" w:rsidRDefault="006C50EC" w:rsidP="006C50EC">
      <w:pPr>
        <w:spacing w:before="40" w:after="40"/>
        <w:rPr>
          <w:rFonts w:ascii="Arial" w:hAnsi="Arial" w:cs="Arial"/>
          <w:sz w:val="20"/>
          <w:szCs w:val="20"/>
        </w:rPr>
      </w:pPr>
      <w:r w:rsidRPr="006C50EC">
        <w:rPr>
          <w:rFonts w:ascii="Arial" w:hAnsi="Arial" w:cs="Arial"/>
          <w:sz w:val="20"/>
          <w:szCs w:val="20"/>
        </w:rPr>
        <w:t>• Physically rename the files from the OS.</w:t>
      </w:r>
    </w:p>
    <w:p w:rsidR="00E17CA1" w:rsidRDefault="00E17CA1" w:rsidP="00E17CA1">
      <w:pPr>
        <w:spacing w:before="40" w:after="40"/>
        <w:rPr>
          <w:rFonts w:ascii="Arial" w:hAnsi="Arial" w:cs="Arial"/>
          <w:sz w:val="20"/>
          <w:szCs w:val="20"/>
        </w:rPr>
      </w:pPr>
    </w:p>
    <w:p w:rsidR="00E17CA1" w:rsidRPr="00F36616" w:rsidRDefault="00E17CA1" w:rsidP="00E17CA1">
      <w:pPr>
        <w:spacing w:before="40" w:after="40"/>
        <w:rPr>
          <w:rFonts w:ascii="Arial" w:hAnsi="Arial" w:cs="Arial"/>
          <w:sz w:val="20"/>
          <w:szCs w:val="20"/>
        </w:rPr>
      </w:pPr>
      <w:r w:rsidRPr="00F36616">
        <w:rPr>
          <w:rFonts w:ascii="Arial" w:hAnsi="Arial" w:cs="Arial"/>
          <w:sz w:val="20"/>
          <w:szCs w:val="20"/>
        </w:rPr>
        <w:t>You can do OS rename with the database open or closed. But the risk is you have to ensure that the files you move aren’t part of the current online redo log group.</w:t>
      </w:r>
    </w:p>
    <w:p w:rsidR="00E17CA1" w:rsidRPr="00E17CA1" w:rsidRDefault="00E17CA1" w:rsidP="00E17CA1">
      <w:pPr>
        <w:spacing w:before="40" w:after="40"/>
        <w:rPr>
          <w:rFonts w:ascii="Arial" w:hAnsi="Arial" w:cs="Arial"/>
          <w:sz w:val="20"/>
          <w:szCs w:val="20"/>
        </w:rPr>
      </w:pPr>
      <w:r w:rsidRPr="00E17CA1">
        <w:rPr>
          <w:rFonts w:ascii="Arial" w:hAnsi="Arial" w:cs="Arial"/>
          <w:sz w:val="20"/>
          <w:szCs w:val="20"/>
        </w:rPr>
        <w:t>SQL&gt; shutdown immediate;</w:t>
      </w:r>
    </w:p>
    <w:p w:rsidR="00E17CA1" w:rsidRPr="00E17CA1" w:rsidRDefault="00E17CA1" w:rsidP="00E17CA1">
      <w:pPr>
        <w:spacing w:before="40" w:after="40"/>
        <w:rPr>
          <w:rFonts w:ascii="Arial" w:hAnsi="Arial" w:cs="Arial"/>
          <w:sz w:val="20"/>
          <w:szCs w:val="20"/>
        </w:rPr>
      </w:pPr>
      <w:r w:rsidRPr="00E17CA1">
        <w:rPr>
          <w:rFonts w:ascii="Arial" w:hAnsi="Arial" w:cs="Arial"/>
          <w:sz w:val="20"/>
          <w:szCs w:val="20"/>
        </w:rPr>
        <w:t>$ mv /u02/oraredo/o12c/redo02b.rdo /u01/oraredo/o12c/redo02b.rdo</w:t>
      </w:r>
    </w:p>
    <w:p w:rsidR="00E17CA1" w:rsidRPr="00E17CA1" w:rsidRDefault="00E17CA1" w:rsidP="00E17CA1">
      <w:pPr>
        <w:spacing w:before="40" w:after="40"/>
        <w:rPr>
          <w:rFonts w:ascii="Arial" w:hAnsi="Arial" w:cs="Arial"/>
          <w:sz w:val="20"/>
          <w:szCs w:val="20"/>
        </w:rPr>
      </w:pPr>
      <w:r w:rsidRPr="00E17CA1">
        <w:rPr>
          <w:rFonts w:ascii="Arial" w:hAnsi="Arial" w:cs="Arial"/>
          <w:sz w:val="20"/>
          <w:szCs w:val="20"/>
        </w:rPr>
        <w:t>SQL&gt; startup mount;</w:t>
      </w:r>
    </w:p>
    <w:p w:rsidR="00E17CA1" w:rsidRPr="00E17CA1" w:rsidRDefault="00E17CA1" w:rsidP="00E17CA1">
      <w:pPr>
        <w:spacing w:before="40" w:after="40"/>
        <w:rPr>
          <w:rFonts w:ascii="Arial" w:hAnsi="Arial" w:cs="Arial"/>
          <w:sz w:val="20"/>
          <w:szCs w:val="20"/>
        </w:rPr>
      </w:pPr>
      <w:r w:rsidRPr="00E17CA1">
        <w:rPr>
          <w:rFonts w:ascii="Arial" w:hAnsi="Arial" w:cs="Arial"/>
          <w:sz w:val="20"/>
          <w:szCs w:val="20"/>
        </w:rPr>
        <w:t>alter database rename file '/u02/oraredo/o12c/redo02b.rdo' to '/u01/oraredo/o12c/redo02b.rdo';</w:t>
      </w:r>
    </w:p>
    <w:p w:rsidR="00E17CA1" w:rsidRPr="00606CB4" w:rsidRDefault="00E17CA1" w:rsidP="00E17CA1">
      <w:pPr>
        <w:spacing w:before="40" w:after="40"/>
        <w:rPr>
          <w:rFonts w:ascii="Arial" w:hAnsi="Arial" w:cs="Arial"/>
          <w:sz w:val="20"/>
          <w:szCs w:val="20"/>
        </w:rPr>
      </w:pPr>
      <w:r w:rsidRPr="00E17CA1">
        <w:rPr>
          <w:rFonts w:ascii="Arial" w:hAnsi="Arial" w:cs="Arial"/>
          <w:sz w:val="20"/>
          <w:szCs w:val="20"/>
        </w:rPr>
        <w:t>alter database open;</w:t>
      </w:r>
    </w:p>
    <w:p w:rsidR="00606CB4" w:rsidRDefault="00606CB4" w:rsidP="002C029B">
      <w:pPr>
        <w:spacing w:before="40" w:after="40"/>
        <w:rPr>
          <w:rFonts w:ascii="Arial" w:hAnsi="Arial" w:cs="Arial"/>
          <w:b/>
          <w:sz w:val="20"/>
          <w:szCs w:val="20"/>
        </w:rPr>
      </w:pPr>
    </w:p>
    <w:p w:rsidR="00A00C70" w:rsidRPr="00A00C70" w:rsidRDefault="00A00C70" w:rsidP="00A00C70">
      <w:pPr>
        <w:spacing w:before="40" w:after="40"/>
        <w:rPr>
          <w:rFonts w:ascii="Arial" w:hAnsi="Arial" w:cs="Arial"/>
          <w:sz w:val="20"/>
          <w:szCs w:val="20"/>
        </w:rPr>
      </w:pPr>
      <w:r w:rsidRPr="00A00C70">
        <w:rPr>
          <w:rFonts w:ascii="Arial" w:hAnsi="Arial" w:cs="Arial"/>
          <w:sz w:val="20"/>
          <w:szCs w:val="20"/>
        </w:rPr>
        <w:t>There are several architectural decisions you must carefully consider before you enable archiving:</w:t>
      </w:r>
    </w:p>
    <w:p w:rsidR="00A00C70" w:rsidRPr="00A00C70" w:rsidRDefault="00A00C70" w:rsidP="00A00C70">
      <w:pPr>
        <w:spacing w:before="40" w:after="40"/>
        <w:rPr>
          <w:rFonts w:ascii="Arial" w:hAnsi="Arial" w:cs="Arial"/>
          <w:sz w:val="20"/>
          <w:szCs w:val="20"/>
        </w:rPr>
      </w:pPr>
      <w:r w:rsidRPr="00A00C70">
        <w:rPr>
          <w:rFonts w:ascii="Arial" w:hAnsi="Arial" w:cs="Arial"/>
          <w:sz w:val="20"/>
          <w:szCs w:val="20"/>
        </w:rPr>
        <w:t>• Where to place the archive redo logs and whether to use the fast recovery area to store them</w:t>
      </w:r>
    </w:p>
    <w:p w:rsidR="00A00C70" w:rsidRPr="00A00C70" w:rsidRDefault="00A00C70" w:rsidP="00A00C70">
      <w:pPr>
        <w:spacing w:before="40" w:after="40"/>
        <w:rPr>
          <w:rFonts w:ascii="Arial" w:hAnsi="Arial" w:cs="Arial"/>
          <w:sz w:val="20"/>
          <w:szCs w:val="20"/>
        </w:rPr>
      </w:pPr>
      <w:r w:rsidRPr="00A00C70">
        <w:rPr>
          <w:rFonts w:ascii="Arial" w:hAnsi="Arial" w:cs="Arial"/>
          <w:sz w:val="20"/>
          <w:szCs w:val="20"/>
        </w:rPr>
        <w:t>• How to name the archive redo logs</w:t>
      </w:r>
    </w:p>
    <w:p w:rsidR="00A00C70" w:rsidRPr="00A00C70" w:rsidRDefault="00A00C70" w:rsidP="00A00C70">
      <w:pPr>
        <w:spacing w:before="40" w:after="40"/>
        <w:rPr>
          <w:rFonts w:ascii="Arial" w:hAnsi="Arial" w:cs="Arial"/>
          <w:sz w:val="20"/>
          <w:szCs w:val="20"/>
        </w:rPr>
      </w:pPr>
      <w:r w:rsidRPr="00A00C70">
        <w:rPr>
          <w:rFonts w:ascii="Arial" w:hAnsi="Arial" w:cs="Arial"/>
          <w:sz w:val="20"/>
          <w:szCs w:val="20"/>
        </w:rPr>
        <w:t>• How much space to allocate to the archive redo log location</w:t>
      </w:r>
    </w:p>
    <w:p w:rsidR="00A00C70" w:rsidRPr="00A00C70" w:rsidRDefault="00A00C70" w:rsidP="00A00C70">
      <w:pPr>
        <w:spacing w:before="40" w:after="40"/>
        <w:rPr>
          <w:rFonts w:ascii="Arial" w:hAnsi="Arial" w:cs="Arial"/>
          <w:sz w:val="20"/>
          <w:szCs w:val="20"/>
        </w:rPr>
      </w:pPr>
      <w:r w:rsidRPr="00A00C70">
        <w:rPr>
          <w:rFonts w:ascii="Arial" w:hAnsi="Arial" w:cs="Arial"/>
          <w:sz w:val="20"/>
          <w:szCs w:val="20"/>
        </w:rPr>
        <w:t>• How often to back up the archive redo logs</w:t>
      </w:r>
    </w:p>
    <w:p w:rsidR="00A00C70" w:rsidRPr="00A00C70" w:rsidRDefault="00A00C70" w:rsidP="00A00C70">
      <w:pPr>
        <w:spacing w:before="40" w:after="40"/>
        <w:rPr>
          <w:rFonts w:ascii="Arial" w:hAnsi="Arial" w:cs="Arial"/>
          <w:sz w:val="20"/>
          <w:szCs w:val="20"/>
        </w:rPr>
      </w:pPr>
      <w:r w:rsidRPr="00A00C70">
        <w:rPr>
          <w:rFonts w:ascii="Arial" w:hAnsi="Arial" w:cs="Arial"/>
          <w:sz w:val="20"/>
          <w:szCs w:val="20"/>
        </w:rPr>
        <w:t>• When it’s okay to permanently remove archive redo logs from disk</w:t>
      </w:r>
    </w:p>
    <w:p w:rsidR="00A00C70" w:rsidRPr="00A00C70" w:rsidRDefault="00A00C70" w:rsidP="00A00C70">
      <w:pPr>
        <w:spacing w:before="40" w:after="40"/>
        <w:rPr>
          <w:rFonts w:ascii="Arial" w:hAnsi="Arial" w:cs="Arial"/>
          <w:sz w:val="20"/>
          <w:szCs w:val="20"/>
        </w:rPr>
      </w:pPr>
      <w:r w:rsidRPr="00A00C70">
        <w:rPr>
          <w:rFonts w:ascii="Arial" w:hAnsi="Arial" w:cs="Arial"/>
          <w:sz w:val="20"/>
          <w:szCs w:val="20"/>
        </w:rPr>
        <w:t>• How to remove archive redo logs (e.g., have RMAN remove the logs, based on a retention policy)</w:t>
      </w:r>
    </w:p>
    <w:p w:rsidR="00A00C70" w:rsidRPr="00A00C70" w:rsidRDefault="00A00C70" w:rsidP="00A00C70">
      <w:pPr>
        <w:spacing w:before="40" w:after="40"/>
        <w:rPr>
          <w:rFonts w:ascii="Arial" w:hAnsi="Arial" w:cs="Arial"/>
          <w:sz w:val="20"/>
          <w:szCs w:val="20"/>
        </w:rPr>
      </w:pPr>
      <w:r w:rsidRPr="00A00C70">
        <w:rPr>
          <w:rFonts w:ascii="Arial" w:hAnsi="Arial" w:cs="Arial"/>
          <w:sz w:val="20"/>
          <w:szCs w:val="20"/>
        </w:rPr>
        <w:t>• Whether multiple archive redo log locations should be enabled</w:t>
      </w:r>
    </w:p>
    <w:p w:rsidR="00A00C70" w:rsidRDefault="00A00C70" w:rsidP="00A00C70">
      <w:pPr>
        <w:spacing w:before="40" w:after="40"/>
        <w:rPr>
          <w:rFonts w:ascii="Arial" w:hAnsi="Arial" w:cs="Arial"/>
          <w:sz w:val="20"/>
          <w:szCs w:val="20"/>
        </w:rPr>
      </w:pPr>
      <w:r w:rsidRPr="00A00C70">
        <w:rPr>
          <w:rFonts w:ascii="Arial" w:hAnsi="Arial" w:cs="Arial"/>
          <w:sz w:val="20"/>
          <w:szCs w:val="20"/>
        </w:rPr>
        <w:t>• When to schedule the small amount of downtime that’s required (if a production database)</w:t>
      </w:r>
    </w:p>
    <w:p w:rsidR="00A00C70" w:rsidRDefault="00A00C70" w:rsidP="00A00C70">
      <w:pPr>
        <w:spacing w:before="40" w:after="40"/>
        <w:rPr>
          <w:rFonts w:ascii="Arial" w:hAnsi="Arial" w:cs="Arial"/>
          <w:sz w:val="20"/>
          <w:szCs w:val="20"/>
        </w:rPr>
      </w:pPr>
    </w:p>
    <w:p w:rsidR="004D016B" w:rsidRPr="004D016B" w:rsidRDefault="004D016B" w:rsidP="004D016B">
      <w:pPr>
        <w:spacing w:before="40" w:after="40"/>
        <w:rPr>
          <w:rFonts w:ascii="Arial" w:hAnsi="Arial" w:cs="Arial"/>
          <w:sz w:val="20"/>
          <w:szCs w:val="20"/>
        </w:rPr>
      </w:pPr>
      <w:r w:rsidRPr="004D016B">
        <w:rPr>
          <w:rFonts w:ascii="Arial" w:hAnsi="Arial" w:cs="Arial"/>
          <w:sz w:val="20"/>
          <w:szCs w:val="20"/>
        </w:rPr>
        <w:t>SQL&gt; alter system set log_archive_dest_1='location=/u01/oraarch/o12c' scope=both;</w:t>
      </w:r>
    </w:p>
    <w:p w:rsidR="00A00C70" w:rsidRDefault="004D016B" w:rsidP="004D016B">
      <w:pPr>
        <w:spacing w:before="40" w:after="40"/>
        <w:rPr>
          <w:rFonts w:ascii="Arial" w:hAnsi="Arial" w:cs="Arial"/>
          <w:sz w:val="20"/>
          <w:szCs w:val="20"/>
        </w:rPr>
      </w:pPr>
      <w:r w:rsidRPr="004D016B">
        <w:rPr>
          <w:rFonts w:ascii="Arial" w:hAnsi="Arial" w:cs="Arial"/>
          <w:sz w:val="20"/>
          <w:szCs w:val="20"/>
        </w:rPr>
        <w:t>SQL&gt; alter system set log_archive_format='o12c_%t_%s_%r.arc' scope=spfile;</w:t>
      </w:r>
    </w:p>
    <w:p w:rsidR="004D016B" w:rsidRDefault="004D016B" w:rsidP="004D016B">
      <w:pPr>
        <w:spacing w:before="40" w:after="40"/>
        <w:rPr>
          <w:rFonts w:ascii="Arial" w:hAnsi="Arial" w:cs="Arial"/>
          <w:sz w:val="20"/>
          <w:szCs w:val="20"/>
        </w:rPr>
      </w:pPr>
    </w:p>
    <w:p w:rsidR="004D016B" w:rsidRPr="004D016B" w:rsidRDefault="004D016B" w:rsidP="004D016B">
      <w:pPr>
        <w:spacing w:before="40" w:after="40"/>
        <w:rPr>
          <w:rFonts w:ascii="Arial" w:hAnsi="Arial" w:cs="Arial"/>
          <w:sz w:val="20"/>
          <w:szCs w:val="20"/>
        </w:rPr>
      </w:pPr>
      <w:r w:rsidRPr="004D016B">
        <w:rPr>
          <w:rFonts w:ascii="Arial" w:hAnsi="Arial" w:cs="Arial"/>
          <w:sz w:val="20"/>
          <w:szCs w:val="20"/>
        </w:rPr>
        <w:t>Take care not to set the LOG_ARCHIVE_FORMAT to an invalid value;</w:t>
      </w:r>
      <w:r>
        <w:rPr>
          <w:rFonts w:ascii="Arial" w:hAnsi="Arial" w:cs="Arial"/>
          <w:sz w:val="20"/>
          <w:szCs w:val="20"/>
        </w:rPr>
        <w:t xml:space="preserve"> </w:t>
      </w:r>
      <w:r w:rsidRPr="004D016B">
        <w:rPr>
          <w:rFonts w:ascii="Arial" w:hAnsi="Arial" w:cs="Arial"/>
          <w:sz w:val="20"/>
          <w:szCs w:val="20"/>
        </w:rPr>
        <w:t>If you do so, when you attempt to stop and start your database, you won’t even get to the nomount phase (because the spfile contains an invalid parameter):</w:t>
      </w:r>
      <w:r w:rsidRPr="004D016B">
        <w:t xml:space="preserve"> </w:t>
      </w:r>
      <w:r w:rsidRPr="004D016B">
        <w:rPr>
          <w:rFonts w:ascii="Arial" w:hAnsi="Arial" w:cs="Arial"/>
          <w:sz w:val="20"/>
          <w:szCs w:val="20"/>
        </w:rPr>
        <w:t>In this situation, if you’re using an spfile, you can’t start your instance. You have a couple of options here.</w:t>
      </w:r>
      <w:r>
        <w:rPr>
          <w:rFonts w:ascii="Arial" w:hAnsi="Arial" w:cs="Arial"/>
          <w:sz w:val="20"/>
          <w:szCs w:val="20"/>
        </w:rPr>
        <w:t xml:space="preserve"> </w:t>
      </w:r>
    </w:p>
    <w:p w:rsidR="004D016B" w:rsidRPr="004D016B" w:rsidRDefault="004D016B" w:rsidP="004D016B">
      <w:pPr>
        <w:spacing w:before="40" w:after="40"/>
        <w:rPr>
          <w:rFonts w:ascii="Arial" w:hAnsi="Arial" w:cs="Arial"/>
          <w:sz w:val="20"/>
          <w:szCs w:val="20"/>
        </w:rPr>
      </w:pPr>
      <w:r w:rsidRPr="004D016B">
        <w:rPr>
          <w:rFonts w:ascii="Arial" w:hAnsi="Arial" w:cs="Arial"/>
          <w:sz w:val="20"/>
          <w:szCs w:val="20"/>
        </w:rPr>
        <w:t>If you’re using RMAN and are backing up the spfile, then restore the spfile from a backup.</w:t>
      </w:r>
    </w:p>
    <w:p w:rsidR="004D016B" w:rsidRDefault="004D016B" w:rsidP="004D016B">
      <w:pPr>
        <w:spacing w:before="40" w:after="40"/>
        <w:rPr>
          <w:rFonts w:ascii="Arial" w:hAnsi="Arial" w:cs="Arial"/>
          <w:sz w:val="20"/>
          <w:szCs w:val="20"/>
        </w:rPr>
      </w:pPr>
      <w:r w:rsidRPr="004D016B">
        <w:rPr>
          <w:rFonts w:ascii="Arial" w:hAnsi="Arial" w:cs="Arial"/>
          <w:sz w:val="20"/>
          <w:szCs w:val="20"/>
        </w:rPr>
        <w:t>The alternative is to create an init.ora file manually from the contents of the spfile. First, rename the spfile that contains a bad value:</w:t>
      </w:r>
    </w:p>
    <w:p w:rsidR="004D016B" w:rsidRDefault="004D016B" w:rsidP="004D016B">
      <w:pPr>
        <w:spacing w:before="40" w:after="40"/>
        <w:rPr>
          <w:rFonts w:ascii="Arial" w:hAnsi="Arial" w:cs="Arial"/>
          <w:sz w:val="20"/>
          <w:szCs w:val="20"/>
        </w:rPr>
      </w:pPr>
    </w:p>
    <w:p w:rsidR="004B777D" w:rsidRPr="004B777D" w:rsidRDefault="004B777D" w:rsidP="004B777D">
      <w:pPr>
        <w:spacing w:before="40" w:after="40"/>
        <w:rPr>
          <w:rFonts w:ascii="Arial" w:hAnsi="Arial" w:cs="Arial"/>
          <w:sz w:val="20"/>
          <w:szCs w:val="20"/>
        </w:rPr>
      </w:pPr>
      <w:r w:rsidRPr="004B777D">
        <w:rPr>
          <w:rFonts w:ascii="Arial" w:hAnsi="Arial" w:cs="Arial"/>
          <w:sz w:val="20"/>
          <w:szCs w:val="20"/>
        </w:rPr>
        <w:lastRenderedPageBreak/>
        <w:t>The FRA is an area on disk—specified via database initialization parameters—that can be used to store files, such as archive redo logs, RMAN backup files, flashback logs, and multiplexed control files and online redo logs. To enable the use of a FRA, you must set two initialization parameters (in this order):</w:t>
      </w:r>
    </w:p>
    <w:p w:rsidR="004B777D" w:rsidRPr="004B777D" w:rsidRDefault="004B777D" w:rsidP="004B777D">
      <w:pPr>
        <w:spacing w:before="40" w:after="40"/>
        <w:rPr>
          <w:rFonts w:ascii="Arial" w:hAnsi="Arial" w:cs="Arial"/>
          <w:sz w:val="20"/>
          <w:szCs w:val="20"/>
        </w:rPr>
      </w:pPr>
      <w:r w:rsidRPr="004B777D">
        <w:rPr>
          <w:rFonts w:ascii="Arial" w:hAnsi="Arial" w:cs="Arial"/>
          <w:sz w:val="20"/>
          <w:szCs w:val="20"/>
        </w:rPr>
        <w:t>• DB_RECOVERY_FILE_DEST_SIZE specifies the maximum space to be used for all files that are stored in the FRA for a database.</w:t>
      </w:r>
    </w:p>
    <w:p w:rsidR="004D016B" w:rsidRDefault="004B777D" w:rsidP="004B777D">
      <w:pPr>
        <w:spacing w:before="40" w:after="40"/>
        <w:rPr>
          <w:rFonts w:ascii="Arial" w:hAnsi="Arial" w:cs="Arial"/>
          <w:sz w:val="20"/>
          <w:szCs w:val="20"/>
        </w:rPr>
      </w:pPr>
      <w:r w:rsidRPr="004B777D">
        <w:rPr>
          <w:rFonts w:ascii="Arial" w:hAnsi="Arial" w:cs="Arial"/>
          <w:sz w:val="20"/>
          <w:szCs w:val="20"/>
        </w:rPr>
        <w:t>• DB_RECOVERY_FILE_DEST specifies the base directory for the FRA.</w:t>
      </w:r>
    </w:p>
    <w:p w:rsidR="004B777D" w:rsidRDefault="004B777D" w:rsidP="004B777D">
      <w:pPr>
        <w:spacing w:before="40" w:after="40"/>
        <w:rPr>
          <w:rFonts w:ascii="Arial" w:hAnsi="Arial" w:cs="Arial"/>
          <w:sz w:val="20"/>
          <w:szCs w:val="20"/>
        </w:rPr>
      </w:pPr>
    </w:p>
    <w:p w:rsidR="004B777D" w:rsidRDefault="004B777D" w:rsidP="004B777D">
      <w:pPr>
        <w:spacing w:before="40" w:after="40"/>
        <w:rPr>
          <w:rFonts w:ascii="Arial" w:hAnsi="Arial" w:cs="Arial"/>
          <w:sz w:val="20"/>
          <w:szCs w:val="20"/>
        </w:rPr>
      </w:pPr>
      <w:r w:rsidRPr="004B777D">
        <w:rPr>
          <w:rFonts w:ascii="Arial" w:hAnsi="Arial" w:cs="Arial"/>
          <w:sz w:val="20"/>
          <w:szCs w:val="20"/>
        </w:rPr>
        <w:t>When you enable a FRA, if you don’t set the initialization parameter LOG_ARCHIVE_DEST_N, then, by default, the archive redo logs are written to the FRA.</w:t>
      </w:r>
    </w:p>
    <w:p w:rsidR="004B777D" w:rsidRDefault="004B777D" w:rsidP="004B777D">
      <w:pPr>
        <w:spacing w:before="40" w:after="40"/>
        <w:rPr>
          <w:rFonts w:ascii="Arial" w:hAnsi="Arial" w:cs="Arial"/>
          <w:sz w:val="20"/>
          <w:szCs w:val="20"/>
        </w:rPr>
      </w:pPr>
    </w:p>
    <w:p w:rsidR="00812A6D" w:rsidRPr="00812A6D" w:rsidRDefault="00812A6D" w:rsidP="00812A6D">
      <w:pPr>
        <w:spacing w:before="40" w:after="40"/>
        <w:rPr>
          <w:rFonts w:ascii="Arial" w:hAnsi="Arial" w:cs="Arial"/>
          <w:sz w:val="20"/>
          <w:szCs w:val="20"/>
        </w:rPr>
      </w:pPr>
      <w:r w:rsidRPr="00812A6D">
        <w:rPr>
          <w:rFonts w:ascii="Arial" w:hAnsi="Arial" w:cs="Arial"/>
          <w:sz w:val="20"/>
          <w:szCs w:val="20"/>
        </w:rPr>
        <w:t>Benefit of storing the archivelog files in the FRA: some aspects of database administration are automated. For example, once the FRA is enabled, RMAN backups and archive redo logs are automatically placed in a FRA within directory structures identifiable by database and date.</w:t>
      </w:r>
    </w:p>
    <w:p w:rsidR="00812A6D" w:rsidRPr="00812A6D" w:rsidRDefault="00812A6D" w:rsidP="00812A6D">
      <w:pPr>
        <w:spacing w:before="40" w:after="40"/>
        <w:rPr>
          <w:rFonts w:ascii="Arial" w:hAnsi="Arial" w:cs="Arial"/>
          <w:sz w:val="20"/>
          <w:szCs w:val="20"/>
        </w:rPr>
      </w:pPr>
    </w:p>
    <w:p w:rsidR="004B777D" w:rsidRDefault="00812A6D" w:rsidP="00812A6D">
      <w:pPr>
        <w:spacing w:before="40" w:after="40"/>
        <w:rPr>
          <w:rFonts w:ascii="Arial" w:hAnsi="Arial" w:cs="Arial"/>
          <w:sz w:val="20"/>
          <w:szCs w:val="20"/>
        </w:rPr>
      </w:pPr>
      <w:r w:rsidRPr="00812A6D">
        <w:rPr>
          <w:rFonts w:ascii="Arial" w:hAnsi="Arial" w:cs="Arial"/>
          <w:sz w:val="20"/>
          <w:szCs w:val="20"/>
        </w:rPr>
        <w:t>Another feature he likes is that archivelog files that are already beyond the retention policy (set via RMAN) are automatically deleted when space is needed in the FRA.</w:t>
      </w:r>
    </w:p>
    <w:p w:rsidR="00812A6D" w:rsidRDefault="00812A6D" w:rsidP="00812A6D">
      <w:pPr>
        <w:spacing w:before="40" w:after="40"/>
        <w:rPr>
          <w:rFonts w:ascii="Arial" w:hAnsi="Arial" w:cs="Arial"/>
          <w:sz w:val="20"/>
          <w:szCs w:val="20"/>
        </w:rPr>
      </w:pPr>
    </w:p>
    <w:p w:rsidR="00812A6D" w:rsidRPr="00812A6D" w:rsidRDefault="00812A6D" w:rsidP="00812A6D">
      <w:pPr>
        <w:spacing w:before="40" w:after="40"/>
        <w:rPr>
          <w:rFonts w:ascii="Arial" w:hAnsi="Arial" w:cs="Arial"/>
          <w:sz w:val="20"/>
          <w:szCs w:val="20"/>
        </w:rPr>
      </w:pPr>
      <w:r w:rsidRPr="00812A6D">
        <w:rPr>
          <w:rFonts w:ascii="Arial" w:hAnsi="Arial" w:cs="Arial"/>
          <w:sz w:val="20"/>
          <w:szCs w:val="20"/>
        </w:rPr>
        <w:t>Reacting to a Lack of Disk Space in Your Archive Log Destination</w:t>
      </w:r>
    </w:p>
    <w:p w:rsidR="00812A6D" w:rsidRDefault="00812A6D" w:rsidP="00812A6D">
      <w:pPr>
        <w:spacing w:before="40" w:after="40"/>
        <w:rPr>
          <w:rFonts w:ascii="Arial" w:hAnsi="Arial" w:cs="Arial"/>
          <w:sz w:val="20"/>
          <w:szCs w:val="20"/>
        </w:rPr>
      </w:pPr>
      <w:r w:rsidRPr="00812A6D">
        <w:rPr>
          <w:rFonts w:ascii="Arial" w:hAnsi="Arial" w:cs="Arial"/>
          <w:sz w:val="20"/>
          <w:szCs w:val="20"/>
        </w:rPr>
        <w:t>The archiver background process writes archive redo logs to a location that you specify. If, for any reason, the archiver process can’t write to the archive location, your database hangs. Any users attempting to connect receive this error: ORA-00257: archiver error. Connect internal only, until freed.</w:t>
      </w:r>
    </w:p>
    <w:p w:rsidR="00812A6D" w:rsidRPr="00812A6D" w:rsidRDefault="00812A6D" w:rsidP="00812A6D">
      <w:pPr>
        <w:spacing w:before="40" w:after="40"/>
        <w:rPr>
          <w:rFonts w:ascii="Arial" w:hAnsi="Arial" w:cs="Arial"/>
          <w:sz w:val="20"/>
          <w:szCs w:val="20"/>
        </w:rPr>
      </w:pPr>
      <w:r w:rsidRPr="00812A6D">
        <w:rPr>
          <w:rFonts w:ascii="Arial" w:hAnsi="Arial" w:cs="Arial"/>
          <w:sz w:val="20"/>
          <w:szCs w:val="20"/>
        </w:rPr>
        <w:t>In this situation your database is as good as down and completely unavailable. To fix the issue, you have to act quickly:</w:t>
      </w:r>
    </w:p>
    <w:p w:rsidR="00812A6D" w:rsidRPr="00812A6D" w:rsidRDefault="00812A6D" w:rsidP="00812A6D">
      <w:pPr>
        <w:spacing w:before="40" w:after="40"/>
        <w:rPr>
          <w:rFonts w:ascii="Arial" w:hAnsi="Arial" w:cs="Arial"/>
          <w:sz w:val="20"/>
          <w:szCs w:val="20"/>
        </w:rPr>
      </w:pPr>
      <w:r w:rsidRPr="00812A6D">
        <w:rPr>
          <w:rFonts w:ascii="Arial" w:hAnsi="Arial" w:cs="Arial"/>
          <w:sz w:val="20"/>
          <w:szCs w:val="20"/>
        </w:rPr>
        <w:t>• Move files to a different location. (Be careful not to move an archive redo log that is currently being written to.)</w:t>
      </w:r>
    </w:p>
    <w:p w:rsidR="00812A6D" w:rsidRPr="00812A6D" w:rsidRDefault="00812A6D" w:rsidP="00812A6D">
      <w:pPr>
        <w:spacing w:before="40" w:after="40"/>
        <w:rPr>
          <w:rFonts w:ascii="Arial" w:hAnsi="Arial" w:cs="Arial"/>
          <w:sz w:val="20"/>
          <w:szCs w:val="20"/>
        </w:rPr>
      </w:pPr>
      <w:r w:rsidRPr="00812A6D">
        <w:rPr>
          <w:rFonts w:ascii="Arial" w:hAnsi="Arial" w:cs="Arial"/>
          <w:sz w:val="20"/>
          <w:szCs w:val="20"/>
        </w:rPr>
        <w:t>• Compress old files in the archive redo log location. (Be careful not to compress an archive redo log that is currently being written to.)</w:t>
      </w:r>
    </w:p>
    <w:p w:rsidR="00812A6D" w:rsidRPr="00812A6D" w:rsidRDefault="00812A6D" w:rsidP="00812A6D">
      <w:pPr>
        <w:spacing w:before="40" w:after="40"/>
        <w:rPr>
          <w:rFonts w:ascii="Arial" w:hAnsi="Arial" w:cs="Arial"/>
          <w:sz w:val="20"/>
          <w:szCs w:val="20"/>
        </w:rPr>
      </w:pPr>
      <w:r w:rsidRPr="00812A6D">
        <w:rPr>
          <w:rFonts w:ascii="Arial" w:hAnsi="Arial" w:cs="Arial"/>
          <w:sz w:val="20"/>
          <w:szCs w:val="20"/>
        </w:rPr>
        <w:t>• Permanently remove old files.</w:t>
      </w:r>
    </w:p>
    <w:p w:rsidR="00812A6D" w:rsidRPr="00A00C70" w:rsidRDefault="00812A6D" w:rsidP="00812A6D">
      <w:pPr>
        <w:spacing w:before="40" w:after="40"/>
        <w:rPr>
          <w:rFonts w:ascii="Arial" w:hAnsi="Arial" w:cs="Arial"/>
          <w:sz w:val="20"/>
          <w:szCs w:val="20"/>
        </w:rPr>
      </w:pPr>
      <w:r w:rsidRPr="00812A6D">
        <w:rPr>
          <w:rFonts w:ascii="Arial" w:hAnsi="Arial" w:cs="Arial"/>
          <w:sz w:val="20"/>
          <w:szCs w:val="20"/>
        </w:rPr>
        <w:t>• Switch the archive redo log destination to a different location (this can be changed dynamically, while the database is up and running).</w:t>
      </w:r>
    </w:p>
    <w:p w:rsidR="00A00C70" w:rsidRDefault="00A00C70" w:rsidP="002C029B">
      <w:pPr>
        <w:spacing w:before="40" w:after="40"/>
        <w:rPr>
          <w:rFonts w:ascii="Arial" w:hAnsi="Arial" w:cs="Arial"/>
          <w:b/>
          <w:sz w:val="20"/>
          <w:szCs w:val="20"/>
        </w:rPr>
      </w:pPr>
    </w:p>
    <w:p w:rsidR="007F4A42" w:rsidRPr="007F4A42" w:rsidRDefault="007F4A42" w:rsidP="007F4A42">
      <w:pPr>
        <w:spacing w:before="40" w:after="40"/>
        <w:rPr>
          <w:rFonts w:ascii="Arial" w:hAnsi="Arial" w:cs="Arial"/>
          <w:sz w:val="20"/>
          <w:szCs w:val="20"/>
        </w:rPr>
      </w:pPr>
      <w:r w:rsidRPr="007F4A42">
        <w:rPr>
          <w:rFonts w:ascii="Arial" w:hAnsi="Arial" w:cs="Arial"/>
          <w:sz w:val="20"/>
          <w:szCs w:val="20"/>
        </w:rPr>
        <w:t xml:space="preserve">Moving files is usually the quickest and safest way to resolve the archiver error. You can use an OS utility such as mv to move old archive redo logs to a different location. If they’re needed for a subsequent restore and recovery, you can let the recovery process know about the new location. Be careful not to move an archive redo log that </w:t>
      </w:r>
      <w:r>
        <w:rPr>
          <w:rFonts w:ascii="Arial" w:hAnsi="Arial" w:cs="Arial"/>
          <w:sz w:val="20"/>
          <w:szCs w:val="20"/>
        </w:rPr>
        <w:t xml:space="preserve">is currently being written to. </w:t>
      </w:r>
      <w:r w:rsidRPr="007F4A42">
        <w:rPr>
          <w:rFonts w:ascii="Arial" w:hAnsi="Arial" w:cs="Arial"/>
          <w:sz w:val="20"/>
          <w:szCs w:val="20"/>
        </w:rPr>
        <w:t>Another option is to use an OS utility such as rm to remove archive redo logs from disk permanently. This approach is dangerous because you may need those archive redo logs for a subsequent recovery.</w:t>
      </w:r>
      <w:r>
        <w:rPr>
          <w:rFonts w:ascii="Arial" w:hAnsi="Arial" w:cs="Arial"/>
          <w:sz w:val="20"/>
          <w:szCs w:val="20"/>
        </w:rPr>
        <w:t xml:space="preserve"> </w:t>
      </w:r>
      <w:r w:rsidRPr="007F4A42">
        <w:rPr>
          <w:rFonts w:ascii="Arial" w:hAnsi="Arial" w:cs="Arial"/>
          <w:sz w:val="20"/>
          <w:szCs w:val="20"/>
        </w:rPr>
        <w:t>If another location on your server has plenty of space, you can consider changing the location to which the archive redo logs are being written. You can perform this operation while the database is up and running; for example,</w:t>
      </w:r>
    </w:p>
    <w:p w:rsidR="007F4A42" w:rsidRDefault="007F4A42" w:rsidP="007F4A42">
      <w:pPr>
        <w:spacing w:before="40" w:after="40"/>
        <w:rPr>
          <w:rFonts w:ascii="Arial" w:hAnsi="Arial" w:cs="Arial"/>
          <w:sz w:val="20"/>
          <w:szCs w:val="20"/>
        </w:rPr>
      </w:pPr>
      <w:r w:rsidRPr="007F4A42">
        <w:rPr>
          <w:rFonts w:ascii="Arial" w:hAnsi="Arial" w:cs="Arial"/>
          <w:sz w:val="20"/>
          <w:szCs w:val="20"/>
        </w:rPr>
        <w:t>SQL&gt; alter system set log_archive_dest_1='location=/u02/oraarch/o12c';</w:t>
      </w:r>
    </w:p>
    <w:p w:rsidR="0014212C" w:rsidRDefault="0014212C" w:rsidP="007F4A42">
      <w:pPr>
        <w:spacing w:before="40" w:after="40"/>
        <w:rPr>
          <w:rFonts w:ascii="Arial" w:hAnsi="Arial" w:cs="Arial"/>
          <w:sz w:val="20"/>
          <w:szCs w:val="20"/>
        </w:rPr>
      </w:pPr>
    </w:p>
    <w:p w:rsidR="0014212C" w:rsidRPr="0014212C" w:rsidRDefault="0014212C" w:rsidP="0014212C">
      <w:pPr>
        <w:spacing w:before="40" w:after="40"/>
        <w:rPr>
          <w:rFonts w:ascii="Arial" w:hAnsi="Arial" w:cs="Arial"/>
          <w:sz w:val="20"/>
          <w:szCs w:val="20"/>
        </w:rPr>
      </w:pPr>
      <w:r w:rsidRPr="0014212C">
        <w:rPr>
          <w:rFonts w:ascii="Arial" w:hAnsi="Arial" w:cs="Arial"/>
          <w:sz w:val="20"/>
          <w:szCs w:val="20"/>
        </w:rPr>
        <w:t>Redundant array of inexpensive disks. RAID is essentially about different</w:t>
      </w:r>
      <w:r w:rsidR="00F47C73">
        <w:rPr>
          <w:rFonts w:ascii="Arial" w:hAnsi="Arial" w:cs="Arial"/>
          <w:sz w:val="20"/>
          <w:szCs w:val="20"/>
        </w:rPr>
        <w:t xml:space="preserve"> </w:t>
      </w:r>
      <w:r w:rsidRPr="0014212C">
        <w:rPr>
          <w:rFonts w:ascii="Arial" w:hAnsi="Arial" w:cs="Arial"/>
          <w:sz w:val="20"/>
          <w:szCs w:val="20"/>
        </w:rPr>
        <w:t>ways of storing data twice, or more than twice, on different disks. I’m oversimplifying</w:t>
      </w:r>
      <w:r w:rsidR="00F47C73">
        <w:rPr>
          <w:rFonts w:ascii="Arial" w:hAnsi="Arial" w:cs="Arial"/>
          <w:sz w:val="20"/>
          <w:szCs w:val="20"/>
        </w:rPr>
        <w:t xml:space="preserve"> </w:t>
      </w:r>
      <w:r w:rsidRPr="0014212C">
        <w:rPr>
          <w:rFonts w:ascii="Arial" w:hAnsi="Arial" w:cs="Arial"/>
          <w:sz w:val="20"/>
          <w:szCs w:val="20"/>
        </w:rPr>
        <w:t>just a bit, but a core goal of RAID is to let you survive losing a disk without also losing</w:t>
      </w:r>
      <w:r w:rsidR="00F47C73">
        <w:rPr>
          <w:rFonts w:ascii="Arial" w:hAnsi="Arial" w:cs="Arial"/>
          <w:sz w:val="20"/>
          <w:szCs w:val="20"/>
        </w:rPr>
        <w:t xml:space="preserve"> </w:t>
      </w:r>
      <w:r w:rsidRPr="0014212C">
        <w:rPr>
          <w:rFonts w:ascii="Arial" w:hAnsi="Arial" w:cs="Arial"/>
          <w:sz w:val="20"/>
          <w:szCs w:val="20"/>
        </w:rPr>
        <w:t>any of the data that was on that disk.</w:t>
      </w:r>
    </w:p>
    <w:p w:rsidR="0014212C" w:rsidRPr="0014212C" w:rsidRDefault="0014212C" w:rsidP="0014212C">
      <w:pPr>
        <w:spacing w:before="40" w:after="40"/>
        <w:rPr>
          <w:rFonts w:ascii="Arial" w:hAnsi="Arial" w:cs="Arial"/>
          <w:sz w:val="20"/>
          <w:szCs w:val="20"/>
        </w:rPr>
      </w:pPr>
    </w:p>
    <w:p w:rsidR="0014212C" w:rsidRPr="007F4A42" w:rsidRDefault="0014212C" w:rsidP="0014212C">
      <w:pPr>
        <w:spacing w:before="40" w:after="40"/>
        <w:rPr>
          <w:rFonts w:ascii="Arial" w:hAnsi="Arial" w:cs="Arial"/>
          <w:sz w:val="20"/>
          <w:szCs w:val="20"/>
        </w:rPr>
      </w:pPr>
      <w:r w:rsidRPr="0014212C">
        <w:rPr>
          <w:rFonts w:ascii="Arial" w:hAnsi="Arial" w:cs="Arial"/>
          <w:sz w:val="20"/>
          <w:szCs w:val="20"/>
        </w:rPr>
        <w:t>You can use RAID to increase your I/O throughput by taking advantage of striping your data across several disks at once.</w:t>
      </w:r>
    </w:p>
    <w:p w:rsidR="007F4A42" w:rsidRDefault="007F4A42" w:rsidP="002C029B">
      <w:pPr>
        <w:spacing w:before="40" w:after="40"/>
        <w:rPr>
          <w:rFonts w:ascii="Arial" w:hAnsi="Arial" w:cs="Arial"/>
          <w:b/>
          <w:sz w:val="20"/>
          <w:szCs w:val="20"/>
        </w:rPr>
      </w:pPr>
    </w:p>
    <w:p w:rsidR="00D0547C" w:rsidRDefault="00D0547C" w:rsidP="002C029B">
      <w:pPr>
        <w:spacing w:before="40" w:after="40"/>
        <w:rPr>
          <w:rFonts w:ascii="Arial" w:hAnsi="Arial" w:cs="Arial"/>
          <w:b/>
          <w:sz w:val="20"/>
          <w:szCs w:val="20"/>
        </w:rPr>
      </w:pPr>
      <w:r>
        <w:rPr>
          <w:rFonts w:ascii="Arial" w:hAnsi="Arial" w:cs="Arial"/>
          <w:b/>
          <w:sz w:val="20"/>
          <w:szCs w:val="20"/>
        </w:rPr>
        <w:lastRenderedPageBreak/>
        <w:t>Chapter 8</w:t>
      </w:r>
      <w:r w:rsidRPr="003E22AE">
        <w:rPr>
          <w:rFonts w:ascii="Arial" w:hAnsi="Arial" w:cs="Arial"/>
          <w:b/>
          <w:sz w:val="20"/>
          <w:szCs w:val="20"/>
        </w:rPr>
        <w:t xml:space="preserve">: </w:t>
      </w:r>
      <w:r w:rsidRPr="00D0547C">
        <w:rPr>
          <w:rFonts w:ascii="Arial" w:hAnsi="Arial" w:cs="Arial"/>
          <w:b/>
          <w:sz w:val="20"/>
          <w:szCs w:val="20"/>
        </w:rPr>
        <w:t>Administering User Security</w:t>
      </w:r>
    </w:p>
    <w:p w:rsidR="00D0547C" w:rsidRDefault="00405465" w:rsidP="002C029B">
      <w:pPr>
        <w:spacing w:before="40" w:after="40"/>
        <w:rPr>
          <w:rFonts w:ascii="Arial" w:hAnsi="Arial" w:cs="Arial"/>
          <w:sz w:val="20"/>
          <w:szCs w:val="20"/>
        </w:rPr>
      </w:pPr>
      <w:r>
        <w:rPr>
          <w:rFonts w:ascii="Arial" w:hAnsi="Arial" w:cs="Arial"/>
          <w:sz w:val="20"/>
          <w:szCs w:val="20"/>
        </w:rPr>
        <w:t>T</w:t>
      </w:r>
      <w:r w:rsidRPr="00405465">
        <w:rPr>
          <w:rFonts w:ascii="Arial" w:hAnsi="Arial" w:cs="Arial"/>
          <w:sz w:val="20"/>
          <w:szCs w:val="20"/>
        </w:rPr>
        <w:t>he query against DBA_TS_QUOTAS confirms the quota of a user; the figure “–1” is how “unlimited” is represented.</w:t>
      </w:r>
    </w:p>
    <w:p w:rsidR="008B3D67" w:rsidRPr="008B3D67" w:rsidRDefault="00C23DF6" w:rsidP="008B3D67">
      <w:pPr>
        <w:spacing w:before="40" w:after="40"/>
        <w:rPr>
          <w:rFonts w:ascii="Arial" w:hAnsi="Arial" w:cs="Arial"/>
          <w:sz w:val="20"/>
          <w:szCs w:val="20"/>
        </w:rPr>
      </w:pPr>
      <w:r>
        <w:rPr>
          <w:rFonts w:ascii="Arial" w:hAnsi="Arial" w:cs="Arial"/>
          <w:sz w:val="20"/>
          <w:szCs w:val="20"/>
        </w:rPr>
        <w:t xml:space="preserve">ALTER USER username ACCOUNT </w:t>
      </w:r>
      <w:r w:rsidR="008B3D67" w:rsidRPr="008B3D67">
        <w:rPr>
          <w:rFonts w:ascii="Arial" w:hAnsi="Arial" w:cs="Arial"/>
          <w:sz w:val="20"/>
          <w:szCs w:val="20"/>
        </w:rPr>
        <w:t>UNLOCK;</w:t>
      </w:r>
    </w:p>
    <w:p w:rsidR="008B3D67" w:rsidRPr="008B3D67" w:rsidRDefault="008B3D67" w:rsidP="008B3D67">
      <w:pPr>
        <w:spacing w:before="40" w:after="40"/>
        <w:rPr>
          <w:rFonts w:ascii="Arial" w:hAnsi="Arial" w:cs="Arial"/>
          <w:sz w:val="20"/>
          <w:szCs w:val="20"/>
        </w:rPr>
      </w:pPr>
    </w:p>
    <w:p w:rsidR="008B3D67" w:rsidRPr="008B3D67" w:rsidRDefault="008B3D67" w:rsidP="008B3D67">
      <w:pPr>
        <w:spacing w:before="40" w:after="40"/>
        <w:rPr>
          <w:rFonts w:ascii="Arial" w:hAnsi="Arial" w:cs="Arial"/>
          <w:sz w:val="20"/>
          <w:szCs w:val="20"/>
        </w:rPr>
      </w:pPr>
      <w:r w:rsidRPr="008B3D67">
        <w:rPr>
          <w:rFonts w:ascii="Arial" w:hAnsi="Arial" w:cs="Arial"/>
          <w:sz w:val="20"/>
          <w:szCs w:val="20"/>
        </w:rPr>
        <w:t>To force a user to change his password, use this command:</w:t>
      </w:r>
    </w:p>
    <w:p w:rsidR="00405465" w:rsidRDefault="008B3D67" w:rsidP="008B3D67">
      <w:pPr>
        <w:spacing w:before="40" w:after="40"/>
        <w:rPr>
          <w:rFonts w:ascii="Arial" w:hAnsi="Arial" w:cs="Arial"/>
          <w:sz w:val="20"/>
          <w:szCs w:val="20"/>
        </w:rPr>
      </w:pPr>
      <w:r w:rsidRPr="008B3D67">
        <w:rPr>
          <w:rFonts w:ascii="Arial" w:hAnsi="Arial" w:cs="Arial"/>
          <w:sz w:val="20"/>
          <w:szCs w:val="20"/>
        </w:rPr>
        <w:t>ALTER USER username PASSWORD EXPIRE;</w:t>
      </w:r>
    </w:p>
    <w:p w:rsidR="008B3D67" w:rsidRDefault="008B3D67" w:rsidP="008B3D67">
      <w:pPr>
        <w:spacing w:before="40" w:after="40"/>
        <w:rPr>
          <w:rFonts w:ascii="Arial" w:hAnsi="Arial" w:cs="Arial"/>
          <w:sz w:val="20"/>
          <w:szCs w:val="20"/>
        </w:rPr>
      </w:pPr>
    </w:p>
    <w:p w:rsidR="00FF66C2" w:rsidRDefault="00FF66C2" w:rsidP="008B3D67">
      <w:pPr>
        <w:spacing w:before="40" w:after="40"/>
        <w:rPr>
          <w:rFonts w:ascii="Arial" w:hAnsi="Arial" w:cs="Arial"/>
          <w:sz w:val="20"/>
          <w:szCs w:val="20"/>
        </w:rPr>
      </w:pPr>
      <w:r>
        <w:rPr>
          <w:rFonts w:ascii="Arial" w:hAnsi="Arial" w:cs="Arial"/>
          <w:sz w:val="20"/>
          <w:szCs w:val="20"/>
        </w:rPr>
        <w:t>S</w:t>
      </w:r>
      <w:r w:rsidRPr="00FF66C2">
        <w:rPr>
          <w:rFonts w:ascii="Arial" w:hAnsi="Arial" w:cs="Arial"/>
          <w:sz w:val="20"/>
          <w:szCs w:val="20"/>
        </w:rPr>
        <w:t>ystem privileges that (generally speaking) let users perform actions that affect the data dictionary and object privileges that let users perform actions that affect data.</w:t>
      </w:r>
    </w:p>
    <w:p w:rsidR="00FF66C2" w:rsidRDefault="00FF66C2" w:rsidP="008B3D67">
      <w:pPr>
        <w:spacing w:before="40" w:after="40"/>
        <w:rPr>
          <w:rFonts w:ascii="Arial" w:hAnsi="Arial" w:cs="Arial"/>
          <w:sz w:val="20"/>
          <w:szCs w:val="20"/>
        </w:rPr>
      </w:pPr>
    </w:p>
    <w:p w:rsidR="008B3D67" w:rsidRDefault="00FF66C2" w:rsidP="00CE44A9">
      <w:pPr>
        <w:spacing w:before="40" w:after="40"/>
        <w:rPr>
          <w:rFonts w:ascii="Arial" w:hAnsi="Arial" w:cs="Arial"/>
          <w:sz w:val="20"/>
          <w:szCs w:val="20"/>
        </w:rPr>
      </w:pPr>
      <w:r w:rsidRPr="00FF66C2">
        <w:rPr>
          <w:rFonts w:ascii="Arial" w:hAnsi="Arial" w:cs="Arial"/>
          <w:sz w:val="20"/>
          <w:szCs w:val="20"/>
        </w:rPr>
        <w:t>System Privileges</w:t>
      </w:r>
      <w:r>
        <w:rPr>
          <w:rFonts w:ascii="Arial" w:hAnsi="Arial" w:cs="Arial"/>
          <w:sz w:val="20"/>
          <w:szCs w:val="20"/>
        </w:rPr>
        <w:t xml:space="preserve"> - </w:t>
      </w:r>
      <w:r w:rsidRPr="00FF66C2">
        <w:rPr>
          <w:rFonts w:ascii="Arial" w:hAnsi="Arial" w:cs="Arial"/>
          <w:sz w:val="20"/>
          <w:szCs w:val="20"/>
        </w:rPr>
        <w:t>CREATE SESSION</w:t>
      </w:r>
      <w:r>
        <w:rPr>
          <w:rFonts w:ascii="Arial" w:hAnsi="Arial" w:cs="Arial"/>
          <w:sz w:val="20"/>
          <w:szCs w:val="20"/>
        </w:rPr>
        <w:t xml:space="preserve">, </w:t>
      </w:r>
      <w:r w:rsidRPr="00FF66C2">
        <w:rPr>
          <w:rFonts w:ascii="Arial" w:hAnsi="Arial" w:cs="Arial"/>
          <w:sz w:val="20"/>
          <w:szCs w:val="20"/>
        </w:rPr>
        <w:t xml:space="preserve">RESTRICTED SESSION </w:t>
      </w:r>
      <w:r>
        <w:rPr>
          <w:rFonts w:ascii="Arial" w:hAnsi="Arial" w:cs="Arial"/>
          <w:sz w:val="20"/>
          <w:szCs w:val="20"/>
        </w:rPr>
        <w:t>(</w:t>
      </w:r>
      <w:r w:rsidRPr="00FF66C2">
        <w:rPr>
          <w:rFonts w:ascii="Arial" w:hAnsi="Arial" w:cs="Arial"/>
          <w:sz w:val="20"/>
          <w:szCs w:val="20"/>
        </w:rPr>
        <w:t>If the database is started with STARTUP RESTRICT, or adjusted with ALTER SYSTEM ENABLE RESTRICTED SESSION,</w:t>
      </w:r>
      <w:r>
        <w:rPr>
          <w:rFonts w:ascii="Arial" w:hAnsi="Arial" w:cs="Arial"/>
          <w:sz w:val="20"/>
          <w:szCs w:val="20"/>
        </w:rPr>
        <w:t xml:space="preserve"> )</w:t>
      </w:r>
      <w:r w:rsidR="00772174">
        <w:rPr>
          <w:rFonts w:ascii="Arial" w:hAnsi="Arial" w:cs="Arial"/>
          <w:sz w:val="20"/>
          <w:szCs w:val="20"/>
        </w:rPr>
        <w:t xml:space="preserve">, </w:t>
      </w:r>
      <w:r w:rsidR="00772174" w:rsidRPr="00772174">
        <w:rPr>
          <w:rFonts w:ascii="Arial" w:hAnsi="Arial" w:cs="Arial"/>
          <w:sz w:val="20"/>
          <w:szCs w:val="20"/>
        </w:rPr>
        <w:t>ALTER DATABASE</w:t>
      </w:r>
      <w:r w:rsidR="00772174">
        <w:rPr>
          <w:rFonts w:ascii="Arial" w:hAnsi="Arial" w:cs="Arial"/>
          <w:sz w:val="20"/>
          <w:szCs w:val="20"/>
        </w:rPr>
        <w:t xml:space="preserve"> (for </w:t>
      </w:r>
      <w:r w:rsidR="00772174" w:rsidRPr="00772174">
        <w:rPr>
          <w:rFonts w:ascii="Arial" w:hAnsi="Arial" w:cs="Arial"/>
          <w:sz w:val="20"/>
          <w:szCs w:val="20"/>
        </w:rPr>
        <w:t>modifying physical structures</w:t>
      </w:r>
      <w:r w:rsidR="00772174">
        <w:rPr>
          <w:rFonts w:ascii="Arial" w:hAnsi="Arial" w:cs="Arial"/>
          <w:sz w:val="20"/>
          <w:szCs w:val="20"/>
        </w:rPr>
        <w:t xml:space="preserve">),  </w:t>
      </w:r>
      <w:r w:rsidR="00772174" w:rsidRPr="00772174">
        <w:rPr>
          <w:rFonts w:ascii="Arial" w:hAnsi="Arial" w:cs="Arial"/>
          <w:sz w:val="20"/>
          <w:szCs w:val="20"/>
        </w:rPr>
        <w:t xml:space="preserve">ALTER SYSTEM </w:t>
      </w:r>
      <w:r w:rsidR="00772174">
        <w:rPr>
          <w:rFonts w:ascii="Arial" w:hAnsi="Arial" w:cs="Arial"/>
          <w:sz w:val="20"/>
          <w:szCs w:val="20"/>
        </w:rPr>
        <w:t>(for changing</w:t>
      </w:r>
      <w:r w:rsidR="00772174" w:rsidRPr="00772174">
        <w:rPr>
          <w:rFonts w:ascii="Arial" w:hAnsi="Arial" w:cs="Arial"/>
          <w:sz w:val="20"/>
          <w:szCs w:val="20"/>
        </w:rPr>
        <w:t xml:space="preserve"> instance parameters and memory structures</w:t>
      </w:r>
      <w:r w:rsidR="00772174">
        <w:rPr>
          <w:rFonts w:ascii="Arial" w:hAnsi="Arial" w:cs="Arial"/>
          <w:sz w:val="20"/>
          <w:szCs w:val="20"/>
        </w:rPr>
        <w:t xml:space="preserve">), </w:t>
      </w:r>
      <w:r w:rsidR="00CE44A9" w:rsidRPr="00CE44A9">
        <w:rPr>
          <w:rFonts w:ascii="Arial" w:hAnsi="Arial" w:cs="Arial"/>
          <w:sz w:val="20"/>
          <w:szCs w:val="20"/>
        </w:rPr>
        <w:t>GRANT ANY OBJECT PRIVILEGE</w:t>
      </w:r>
      <w:r w:rsidR="00CE44A9">
        <w:rPr>
          <w:rFonts w:ascii="Arial" w:hAnsi="Arial" w:cs="Arial"/>
          <w:sz w:val="20"/>
          <w:szCs w:val="20"/>
        </w:rPr>
        <w:t xml:space="preserve">, </w:t>
      </w:r>
      <w:r w:rsidR="00CE44A9" w:rsidRPr="00CE44A9">
        <w:rPr>
          <w:rFonts w:ascii="Arial" w:hAnsi="Arial" w:cs="Arial"/>
          <w:sz w:val="20"/>
          <w:szCs w:val="20"/>
        </w:rPr>
        <w:t xml:space="preserve">CREATE ANY TABLE </w:t>
      </w:r>
      <w:r w:rsidR="00CE44A9">
        <w:rPr>
          <w:rFonts w:ascii="Arial" w:hAnsi="Arial" w:cs="Arial"/>
          <w:sz w:val="20"/>
          <w:szCs w:val="20"/>
        </w:rPr>
        <w:t>,</w:t>
      </w:r>
      <w:r w:rsidR="00CE44A9" w:rsidRPr="00CE44A9">
        <w:rPr>
          <w:rFonts w:ascii="Arial" w:hAnsi="Arial" w:cs="Arial"/>
          <w:sz w:val="20"/>
          <w:szCs w:val="20"/>
        </w:rPr>
        <w:t xml:space="preserve"> DROP ANY TABLE </w:t>
      </w:r>
      <w:r w:rsidR="00CE44A9">
        <w:rPr>
          <w:rFonts w:ascii="Arial" w:hAnsi="Arial" w:cs="Arial"/>
          <w:sz w:val="20"/>
          <w:szCs w:val="20"/>
        </w:rPr>
        <w:t>,</w:t>
      </w:r>
      <w:r w:rsidR="00CE44A9" w:rsidRPr="00CE44A9">
        <w:rPr>
          <w:rFonts w:ascii="Arial" w:hAnsi="Arial" w:cs="Arial"/>
          <w:sz w:val="20"/>
          <w:szCs w:val="20"/>
        </w:rPr>
        <w:t xml:space="preserve"> INSERT ANY TABLE, UPDATE ANY TABLE, DELETE ANY TABLE </w:t>
      </w:r>
      <w:r w:rsidR="00CE44A9">
        <w:rPr>
          <w:rFonts w:ascii="Arial" w:hAnsi="Arial" w:cs="Arial"/>
          <w:sz w:val="20"/>
          <w:szCs w:val="20"/>
        </w:rPr>
        <w:t>,</w:t>
      </w:r>
      <w:r w:rsidR="00CE44A9" w:rsidRPr="00CE44A9">
        <w:rPr>
          <w:rFonts w:ascii="Arial" w:hAnsi="Arial" w:cs="Arial"/>
          <w:sz w:val="20"/>
          <w:szCs w:val="20"/>
        </w:rPr>
        <w:t xml:space="preserve"> SELECT ANY TABLE</w:t>
      </w:r>
      <w:r w:rsidR="00471EF4">
        <w:rPr>
          <w:rFonts w:ascii="Arial" w:hAnsi="Arial" w:cs="Arial"/>
          <w:sz w:val="20"/>
          <w:szCs w:val="20"/>
        </w:rPr>
        <w:t>.</w:t>
      </w:r>
    </w:p>
    <w:p w:rsidR="00471EF4" w:rsidRDefault="00471EF4" w:rsidP="00CE44A9">
      <w:pPr>
        <w:spacing w:before="40" w:after="40"/>
        <w:rPr>
          <w:rFonts w:ascii="Arial" w:hAnsi="Arial" w:cs="Arial"/>
          <w:sz w:val="20"/>
          <w:szCs w:val="20"/>
        </w:rPr>
      </w:pPr>
    </w:p>
    <w:p w:rsidR="00471EF4" w:rsidRDefault="00471EF4" w:rsidP="00CE44A9">
      <w:pPr>
        <w:spacing w:before="40" w:after="40"/>
        <w:rPr>
          <w:rFonts w:ascii="Arial" w:hAnsi="Arial" w:cs="Arial"/>
          <w:sz w:val="20"/>
          <w:szCs w:val="20"/>
        </w:rPr>
      </w:pPr>
      <w:r w:rsidRPr="00471EF4">
        <w:rPr>
          <w:rFonts w:ascii="Arial" w:hAnsi="Arial" w:cs="Arial"/>
          <w:sz w:val="20"/>
          <w:szCs w:val="20"/>
        </w:rPr>
        <w:t>There is no record kept of the granter of a system privilege, so it is not possible for a REVOKE to cascade.</w:t>
      </w:r>
      <w:r>
        <w:rPr>
          <w:rFonts w:ascii="Arial" w:hAnsi="Arial" w:cs="Arial"/>
          <w:sz w:val="20"/>
          <w:szCs w:val="20"/>
        </w:rPr>
        <w:t xml:space="preserve"> Hence </w:t>
      </w:r>
      <w:r w:rsidRPr="00471EF4">
        <w:rPr>
          <w:rFonts w:ascii="Arial" w:hAnsi="Arial" w:cs="Arial"/>
          <w:sz w:val="20"/>
          <w:szCs w:val="20"/>
        </w:rPr>
        <w:t xml:space="preserve">if </w:t>
      </w:r>
      <w:r>
        <w:rPr>
          <w:rFonts w:ascii="Arial" w:hAnsi="Arial" w:cs="Arial"/>
          <w:sz w:val="20"/>
          <w:szCs w:val="20"/>
        </w:rPr>
        <w:t>a user</w:t>
      </w:r>
      <w:r w:rsidRPr="00471EF4">
        <w:rPr>
          <w:rFonts w:ascii="Arial" w:hAnsi="Arial" w:cs="Arial"/>
          <w:sz w:val="20"/>
          <w:szCs w:val="20"/>
        </w:rPr>
        <w:t xml:space="preserve"> had been granted and had used the ADMIN OPTION, any users to whom he/she passed on the privilege will retain it.</w:t>
      </w:r>
      <w:r w:rsidR="007F4B49">
        <w:rPr>
          <w:rFonts w:ascii="Arial" w:hAnsi="Arial" w:cs="Arial"/>
          <w:sz w:val="20"/>
          <w:szCs w:val="20"/>
        </w:rPr>
        <w:t xml:space="preserve"> But for object privileges (</w:t>
      </w:r>
      <w:r w:rsidR="007F4B49" w:rsidRPr="007F4B49">
        <w:rPr>
          <w:rFonts w:ascii="Arial" w:hAnsi="Arial" w:cs="Arial"/>
          <w:sz w:val="20"/>
          <w:szCs w:val="20"/>
        </w:rPr>
        <w:t>Using WITH GRANT OPTION</w:t>
      </w:r>
      <w:r w:rsidR="007F4B49">
        <w:rPr>
          <w:rFonts w:ascii="Arial" w:hAnsi="Arial" w:cs="Arial"/>
          <w:sz w:val="20"/>
          <w:szCs w:val="20"/>
        </w:rPr>
        <w:t>)</w:t>
      </w:r>
      <w:r w:rsidR="009262A0">
        <w:rPr>
          <w:rFonts w:ascii="Arial" w:hAnsi="Arial" w:cs="Arial"/>
          <w:sz w:val="20"/>
          <w:szCs w:val="20"/>
        </w:rPr>
        <w:t xml:space="preserve"> a record is maintained and is</w:t>
      </w:r>
      <w:r w:rsidR="007F4B49">
        <w:rPr>
          <w:rFonts w:ascii="Arial" w:hAnsi="Arial" w:cs="Arial"/>
          <w:sz w:val="20"/>
          <w:szCs w:val="20"/>
        </w:rPr>
        <w:t xml:space="preserve"> revoked </w:t>
      </w:r>
      <w:r w:rsidR="007F4B49" w:rsidRPr="007F4B49">
        <w:rPr>
          <w:rFonts w:ascii="Arial" w:hAnsi="Arial" w:cs="Arial"/>
          <w:sz w:val="20"/>
          <w:szCs w:val="20"/>
        </w:rPr>
        <w:t>in the chain.</w:t>
      </w:r>
    </w:p>
    <w:p w:rsidR="00823529" w:rsidRDefault="00823529" w:rsidP="00823529">
      <w:pPr>
        <w:spacing w:before="40" w:after="40"/>
        <w:rPr>
          <w:rFonts w:ascii="Arial" w:hAnsi="Arial" w:cs="Arial"/>
          <w:sz w:val="20"/>
          <w:szCs w:val="20"/>
        </w:rPr>
      </w:pPr>
    </w:p>
    <w:p w:rsidR="00823529" w:rsidRPr="00823529" w:rsidRDefault="00823529" w:rsidP="00823529">
      <w:pPr>
        <w:spacing w:before="40" w:after="40"/>
        <w:rPr>
          <w:rFonts w:ascii="Arial" w:hAnsi="Arial" w:cs="Arial"/>
          <w:sz w:val="20"/>
          <w:szCs w:val="20"/>
        </w:rPr>
      </w:pPr>
      <w:r w:rsidRPr="00823529">
        <w:rPr>
          <w:rFonts w:ascii="Arial" w:hAnsi="Arial" w:cs="Arial"/>
          <w:sz w:val="20"/>
          <w:szCs w:val="20"/>
        </w:rPr>
        <w:t xml:space="preserve">Managing security with directly granted privileges works but has two problems. </w:t>
      </w:r>
    </w:p>
    <w:p w:rsidR="00823529" w:rsidRPr="00823529" w:rsidRDefault="00823529" w:rsidP="00823529">
      <w:pPr>
        <w:spacing w:before="40" w:after="40"/>
        <w:rPr>
          <w:rFonts w:ascii="Arial" w:hAnsi="Arial" w:cs="Arial"/>
          <w:sz w:val="20"/>
          <w:szCs w:val="20"/>
        </w:rPr>
      </w:pPr>
      <w:r w:rsidRPr="00823529">
        <w:rPr>
          <w:rFonts w:ascii="Arial" w:hAnsi="Arial" w:cs="Arial"/>
          <w:sz w:val="20"/>
          <w:szCs w:val="20"/>
        </w:rPr>
        <w:t xml:space="preserve">it can be a huge workload: an application with thousands of tables and users could need millions of grants. </w:t>
      </w:r>
    </w:p>
    <w:p w:rsidR="00823529" w:rsidRDefault="00823529" w:rsidP="00823529">
      <w:pPr>
        <w:spacing w:before="40" w:after="40"/>
        <w:rPr>
          <w:rFonts w:ascii="Arial" w:hAnsi="Arial" w:cs="Arial"/>
          <w:sz w:val="20"/>
          <w:szCs w:val="20"/>
        </w:rPr>
      </w:pPr>
      <w:r w:rsidRPr="00823529">
        <w:rPr>
          <w:rFonts w:ascii="Arial" w:hAnsi="Arial" w:cs="Arial"/>
          <w:sz w:val="20"/>
          <w:szCs w:val="20"/>
        </w:rPr>
        <w:t>Second, if a privilege has been granted to a user, that user has it in all circumstances: it is not possible to make a privilege active only in certain circumstances.</w:t>
      </w:r>
    </w:p>
    <w:p w:rsidR="00752A1D" w:rsidRDefault="00752A1D" w:rsidP="00823529">
      <w:pPr>
        <w:spacing w:before="40" w:after="40"/>
        <w:rPr>
          <w:rFonts w:ascii="Arial" w:hAnsi="Arial" w:cs="Arial"/>
          <w:sz w:val="20"/>
          <w:szCs w:val="20"/>
        </w:rPr>
      </w:pPr>
    </w:p>
    <w:p w:rsidR="00752A1D" w:rsidRDefault="00752A1D" w:rsidP="00823529">
      <w:pPr>
        <w:spacing w:before="40" w:after="40"/>
        <w:rPr>
          <w:rFonts w:ascii="Arial" w:hAnsi="Arial" w:cs="Arial"/>
          <w:sz w:val="20"/>
          <w:szCs w:val="20"/>
        </w:rPr>
      </w:pPr>
      <w:r w:rsidRPr="00752A1D">
        <w:rPr>
          <w:rFonts w:ascii="Arial" w:hAnsi="Arial" w:cs="Arial"/>
          <w:sz w:val="20"/>
          <w:szCs w:val="20"/>
        </w:rPr>
        <w:t>Roles are not schema objects: they aren’t owned by anyone and so cannot be prefixed with a username. However, they do share the same namespace as users:</w:t>
      </w:r>
    </w:p>
    <w:p w:rsidR="000932E1" w:rsidRDefault="000932E1" w:rsidP="00823529">
      <w:pPr>
        <w:spacing w:before="40" w:after="40"/>
        <w:rPr>
          <w:rFonts w:ascii="Arial" w:hAnsi="Arial" w:cs="Arial"/>
          <w:sz w:val="20"/>
          <w:szCs w:val="20"/>
        </w:rPr>
      </w:pPr>
    </w:p>
    <w:p w:rsidR="000932E1" w:rsidRDefault="006E06A0" w:rsidP="00823529">
      <w:pPr>
        <w:spacing w:before="40" w:after="40"/>
        <w:rPr>
          <w:rFonts w:ascii="Arial" w:hAnsi="Arial" w:cs="Arial"/>
          <w:sz w:val="20"/>
          <w:szCs w:val="20"/>
        </w:rPr>
      </w:pPr>
      <w:r w:rsidRPr="006E06A0">
        <w:rPr>
          <w:rFonts w:ascii="Arial" w:hAnsi="Arial" w:cs="Arial"/>
          <w:sz w:val="20"/>
          <w:szCs w:val="20"/>
        </w:rPr>
        <w:t>SELECT_CATALOG_ROLE Has over 2000 object privileges against data dictionary objects, but no system privileges or privileges against user data.</w:t>
      </w:r>
    </w:p>
    <w:p w:rsidR="006E06A0" w:rsidRDefault="006E06A0" w:rsidP="00823529">
      <w:pPr>
        <w:spacing w:before="40" w:after="40"/>
        <w:rPr>
          <w:rFonts w:ascii="Arial" w:hAnsi="Arial" w:cs="Arial"/>
          <w:sz w:val="20"/>
          <w:szCs w:val="20"/>
        </w:rPr>
      </w:pPr>
    </w:p>
    <w:p w:rsidR="009E1056" w:rsidRPr="009E1056" w:rsidRDefault="009E1056" w:rsidP="009E1056">
      <w:pPr>
        <w:spacing w:before="40" w:after="40"/>
        <w:rPr>
          <w:rFonts w:ascii="Arial" w:hAnsi="Arial" w:cs="Arial"/>
          <w:sz w:val="20"/>
          <w:szCs w:val="20"/>
        </w:rPr>
      </w:pPr>
      <w:r w:rsidRPr="009E1056">
        <w:rPr>
          <w:rFonts w:ascii="Arial" w:hAnsi="Arial" w:cs="Arial"/>
          <w:sz w:val="20"/>
          <w:szCs w:val="20"/>
        </w:rPr>
        <w:t>select * from dba_role_privs where granted_role in ('USR_ROLE','MGR_ROLE');</w:t>
      </w:r>
    </w:p>
    <w:p w:rsidR="009E1056" w:rsidRPr="009E1056" w:rsidRDefault="009E1056" w:rsidP="009E1056">
      <w:pPr>
        <w:spacing w:before="40" w:after="40"/>
        <w:rPr>
          <w:rFonts w:ascii="Arial" w:hAnsi="Arial" w:cs="Arial"/>
          <w:sz w:val="20"/>
          <w:szCs w:val="20"/>
        </w:rPr>
      </w:pPr>
    </w:p>
    <w:p w:rsidR="009E1056" w:rsidRPr="009E1056" w:rsidRDefault="009E1056" w:rsidP="009E1056">
      <w:pPr>
        <w:spacing w:before="40" w:after="40"/>
        <w:rPr>
          <w:rFonts w:ascii="Arial" w:hAnsi="Arial" w:cs="Arial"/>
          <w:sz w:val="20"/>
          <w:szCs w:val="20"/>
        </w:rPr>
      </w:pPr>
      <w:r w:rsidRPr="009E1056">
        <w:rPr>
          <w:rFonts w:ascii="Arial" w:hAnsi="Arial" w:cs="Arial"/>
          <w:sz w:val="20"/>
          <w:szCs w:val="20"/>
        </w:rPr>
        <w:t>select grantee,owner,table_name,privilege,grantable from dba_tab_privs where grantee in ('USR_ROLE','MGR_ROLE')</w:t>
      </w:r>
    </w:p>
    <w:p w:rsidR="009E1056" w:rsidRPr="009E1056" w:rsidRDefault="009E1056" w:rsidP="009E1056">
      <w:pPr>
        <w:spacing w:before="40" w:after="40"/>
        <w:rPr>
          <w:rFonts w:ascii="Arial" w:hAnsi="Arial" w:cs="Arial"/>
          <w:sz w:val="20"/>
          <w:szCs w:val="20"/>
        </w:rPr>
      </w:pPr>
      <w:r w:rsidRPr="009E1056">
        <w:rPr>
          <w:rFonts w:ascii="Arial" w:hAnsi="Arial" w:cs="Arial"/>
          <w:sz w:val="20"/>
          <w:szCs w:val="20"/>
        </w:rPr>
        <w:t>union all</w:t>
      </w:r>
    </w:p>
    <w:p w:rsidR="009E1056" w:rsidRPr="009E1056" w:rsidRDefault="009E1056" w:rsidP="009E1056">
      <w:pPr>
        <w:spacing w:before="40" w:after="40"/>
        <w:rPr>
          <w:rFonts w:ascii="Arial" w:hAnsi="Arial" w:cs="Arial"/>
          <w:sz w:val="20"/>
          <w:szCs w:val="20"/>
        </w:rPr>
      </w:pPr>
      <w:r w:rsidRPr="009E1056">
        <w:rPr>
          <w:rFonts w:ascii="Arial" w:hAnsi="Arial" w:cs="Arial"/>
          <w:sz w:val="20"/>
          <w:szCs w:val="20"/>
        </w:rPr>
        <w:t>select grantee,to_char(null),to_char(null),privilege,admin_option from dba_sys_privs where grantee in ('USR_ROLE','MGR_ROLE')</w:t>
      </w:r>
    </w:p>
    <w:p w:rsidR="009E1056" w:rsidRDefault="009E1056" w:rsidP="009E1056">
      <w:pPr>
        <w:spacing w:before="40" w:after="40"/>
        <w:rPr>
          <w:rFonts w:ascii="Arial" w:hAnsi="Arial" w:cs="Arial"/>
          <w:sz w:val="20"/>
          <w:szCs w:val="20"/>
        </w:rPr>
      </w:pPr>
      <w:r w:rsidRPr="009E1056">
        <w:rPr>
          <w:rFonts w:ascii="Arial" w:hAnsi="Arial" w:cs="Arial"/>
          <w:sz w:val="20"/>
          <w:szCs w:val="20"/>
        </w:rPr>
        <w:t>order by grantee;</w:t>
      </w:r>
    </w:p>
    <w:p w:rsidR="009E1056" w:rsidRDefault="009E1056" w:rsidP="009E1056">
      <w:pPr>
        <w:spacing w:before="40" w:after="40"/>
        <w:rPr>
          <w:rFonts w:ascii="Arial" w:hAnsi="Arial" w:cs="Arial"/>
          <w:sz w:val="20"/>
          <w:szCs w:val="20"/>
        </w:rPr>
      </w:pPr>
    </w:p>
    <w:p w:rsidR="001C766C" w:rsidRDefault="001C766C" w:rsidP="001C766C">
      <w:pPr>
        <w:spacing w:before="40" w:after="40"/>
        <w:rPr>
          <w:rFonts w:ascii="Arial" w:hAnsi="Arial" w:cs="Arial"/>
          <w:sz w:val="20"/>
          <w:szCs w:val="20"/>
        </w:rPr>
      </w:pPr>
      <w:r w:rsidRPr="001C766C">
        <w:rPr>
          <w:rFonts w:ascii="Arial" w:hAnsi="Arial" w:cs="Arial"/>
          <w:sz w:val="20"/>
          <w:szCs w:val="20"/>
        </w:rPr>
        <w:t>A profile has a dual function: to enforce a password policy and to restrict the resources a session can take up.</w:t>
      </w:r>
      <w:r>
        <w:rPr>
          <w:rFonts w:ascii="Arial" w:hAnsi="Arial" w:cs="Arial"/>
          <w:sz w:val="20"/>
          <w:szCs w:val="20"/>
        </w:rPr>
        <w:t xml:space="preserve"> </w:t>
      </w:r>
      <w:r w:rsidRPr="001C766C">
        <w:rPr>
          <w:rFonts w:ascii="Arial" w:hAnsi="Arial" w:cs="Arial"/>
          <w:sz w:val="20"/>
          <w:szCs w:val="20"/>
        </w:rPr>
        <w:t>Password controls are always enforced; resource limits are only enforced if the instance parameter RESOURCE_LIMIT is on TRUE—by default it is FALSE.</w:t>
      </w:r>
    </w:p>
    <w:p w:rsidR="00A7632D" w:rsidRDefault="00A7632D" w:rsidP="001C766C">
      <w:pPr>
        <w:spacing w:before="40" w:after="40"/>
        <w:rPr>
          <w:rFonts w:ascii="Arial" w:hAnsi="Arial" w:cs="Arial"/>
          <w:sz w:val="20"/>
          <w:szCs w:val="20"/>
        </w:rPr>
      </w:pPr>
    </w:p>
    <w:p w:rsidR="00A7632D" w:rsidRDefault="00A7632D" w:rsidP="001C766C">
      <w:pPr>
        <w:spacing w:before="40" w:after="40"/>
        <w:rPr>
          <w:rFonts w:ascii="Arial" w:hAnsi="Arial" w:cs="Arial"/>
          <w:sz w:val="20"/>
          <w:szCs w:val="20"/>
        </w:rPr>
      </w:pPr>
      <w:r w:rsidRPr="00A7632D">
        <w:rPr>
          <w:rFonts w:ascii="Arial" w:hAnsi="Arial" w:cs="Arial"/>
          <w:sz w:val="20"/>
          <w:szCs w:val="20"/>
        </w:rPr>
        <w:lastRenderedPageBreak/>
        <w:t>if you have a user with an expired password, and you don’t know the current password and are hesitant to change it (because it’s in use in a production environment</w:t>
      </w:r>
      <w:r w:rsidR="009970FC">
        <w:rPr>
          <w:rFonts w:ascii="Arial" w:hAnsi="Arial" w:cs="Arial"/>
          <w:sz w:val="20"/>
          <w:szCs w:val="20"/>
        </w:rPr>
        <w:t xml:space="preserve">. </w:t>
      </w:r>
    </w:p>
    <w:p w:rsidR="000723AF" w:rsidRDefault="000723AF" w:rsidP="001C766C">
      <w:pPr>
        <w:spacing w:before="40" w:after="40"/>
        <w:rPr>
          <w:rFonts w:ascii="Arial" w:hAnsi="Arial" w:cs="Arial"/>
          <w:sz w:val="20"/>
          <w:szCs w:val="20"/>
        </w:rPr>
      </w:pPr>
    </w:p>
    <w:p w:rsidR="000723AF" w:rsidRDefault="000723AF" w:rsidP="001C766C">
      <w:pPr>
        <w:spacing w:before="40" w:after="40"/>
        <w:rPr>
          <w:rFonts w:ascii="Arial" w:hAnsi="Arial" w:cs="Arial"/>
          <w:sz w:val="20"/>
          <w:szCs w:val="20"/>
        </w:rPr>
      </w:pPr>
      <w:r w:rsidRPr="000723AF">
        <w:rPr>
          <w:rFonts w:ascii="Arial" w:hAnsi="Arial" w:cs="Arial"/>
          <w:sz w:val="20"/>
          <w:szCs w:val="20"/>
        </w:rPr>
        <w:t>SQL&gt; select username, profile from dba_users where username='MV_MAINT';</w:t>
      </w:r>
    </w:p>
    <w:p w:rsidR="000723AF" w:rsidRPr="000723AF" w:rsidRDefault="000723AF" w:rsidP="000723AF">
      <w:pPr>
        <w:spacing w:before="40" w:after="40"/>
        <w:rPr>
          <w:rFonts w:ascii="Arial" w:hAnsi="Arial" w:cs="Arial"/>
          <w:sz w:val="20"/>
          <w:szCs w:val="20"/>
        </w:rPr>
      </w:pPr>
      <w:r w:rsidRPr="000723AF">
        <w:rPr>
          <w:rFonts w:ascii="Arial" w:hAnsi="Arial" w:cs="Arial"/>
          <w:sz w:val="20"/>
          <w:szCs w:val="20"/>
        </w:rPr>
        <w:t>create a temporary profile:</w:t>
      </w:r>
    </w:p>
    <w:p w:rsidR="000723AF" w:rsidRPr="000723AF" w:rsidRDefault="000723AF" w:rsidP="000723AF">
      <w:pPr>
        <w:spacing w:before="40" w:after="40"/>
        <w:rPr>
          <w:rFonts w:ascii="Arial" w:hAnsi="Arial" w:cs="Arial"/>
          <w:sz w:val="20"/>
          <w:szCs w:val="20"/>
        </w:rPr>
      </w:pPr>
      <w:r w:rsidRPr="000723AF">
        <w:rPr>
          <w:rFonts w:ascii="Arial" w:hAnsi="Arial" w:cs="Arial"/>
          <w:sz w:val="20"/>
          <w:szCs w:val="20"/>
        </w:rPr>
        <w:t>CREATE PROFILE temp_prof LIMIT</w:t>
      </w:r>
    </w:p>
    <w:p w:rsidR="000723AF" w:rsidRPr="000723AF" w:rsidRDefault="000723AF" w:rsidP="000723AF">
      <w:pPr>
        <w:spacing w:before="40" w:after="40"/>
        <w:rPr>
          <w:rFonts w:ascii="Arial" w:hAnsi="Arial" w:cs="Arial"/>
          <w:sz w:val="20"/>
          <w:szCs w:val="20"/>
        </w:rPr>
      </w:pPr>
      <w:r w:rsidRPr="000723AF">
        <w:rPr>
          <w:rFonts w:ascii="Arial" w:hAnsi="Arial" w:cs="Arial"/>
          <w:sz w:val="20"/>
          <w:szCs w:val="20"/>
        </w:rPr>
        <w:t>PASSWORD_REUSE_MAX unlimited</w:t>
      </w:r>
    </w:p>
    <w:p w:rsidR="000723AF" w:rsidRDefault="000723AF" w:rsidP="000723AF">
      <w:pPr>
        <w:spacing w:before="40" w:after="40"/>
        <w:rPr>
          <w:rFonts w:ascii="Arial" w:hAnsi="Arial" w:cs="Arial"/>
          <w:sz w:val="20"/>
          <w:szCs w:val="20"/>
        </w:rPr>
      </w:pPr>
      <w:r w:rsidRPr="000723AF">
        <w:rPr>
          <w:rFonts w:ascii="Arial" w:hAnsi="Arial" w:cs="Arial"/>
          <w:sz w:val="20"/>
          <w:szCs w:val="20"/>
        </w:rPr>
        <w:t>PASSWORD_REUSE_TIME unlimited;</w:t>
      </w:r>
    </w:p>
    <w:p w:rsidR="000723AF" w:rsidRDefault="000723AF" w:rsidP="000723AF">
      <w:pPr>
        <w:spacing w:before="40" w:after="40"/>
        <w:rPr>
          <w:rFonts w:ascii="Arial" w:hAnsi="Arial" w:cs="Arial"/>
          <w:sz w:val="20"/>
          <w:szCs w:val="20"/>
        </w:rPr>
      </w:pPr>
      <w:r w:rsidRPr="000723AF">
        <w:rPr>
          <w:rFonts w:ascii="Arial" w:hAnsi="Arial" w:cs="Arial"/>
          <w:sz w:val="20"/>
          <w:szCs w:val="20"/>
        </w:rPr>
        <w:t>SQL&gt; alter user mv_maint profile temp_prof;</w:t>
      </w:r>
    </w:p>
    <w:p w:rsidR="000723AF" w:rsidRDefault="000723AF" w:rsidP="000723AF">
      <w:pPr>
        <w:spacing w:before="40" w:after="40"/>
        <w:rPr>
          <w:rFonts w:ascii="Arial" w:hAnsi="Arial" w:cs="Arial"/>
          <w:sz w:val="20"/>
          <w:szCs w:val="20"/>
        </w:rPr>
      </w:pPr>
      <w:r w:rsidRPr="000723AF">
        <w:rPr>
          <w:rFonts w:ascii="Arial" w:hAnsi="Arial" w:cs="Arial"/>
          <w:sz w:val="20"/>
          <w:szCs w:val="20"/>
        </w:rPr>
        <w:t>SQL&gt; select password from user$ where name='MV_MAINT';</w:t>
      </w:r>
    </w:p>
    <w:p w:rsidR="000723AF" w:rsidRDefault="000723AF" w:rsidP="000723AF">
      <w:pPr>
        <w:spacing w:before="40" w:after="40"/>
        <w:rPr>
          <w:rFonts w:ascii="Arial" w:hAnsi="Arial" w:cs="Arial"/>
          <w:sz w:val="20"/>
          <w:szCs w:val="20"/>
        </w:rPr>
      </w:pPr>
      <w:r w:rsidRPr="000723AF">
        <w:rPr>
          <w:rFonts w:ascii="Arial" w:hAnsi="Arial" w:cs="Arial"/>
          <w:sz w:val="20"/>
          <w:szCs w:val="20"/>
        </w:rPr>
        <w:t>SQL&gt; alter user mv_maint identified by values 'E88FDA313EC0F3F4';</w:t>
      </w:r>
    </w:p>
    <w:p w:rsidR="000723AF" w:rsidRDefault="000723AF" w:rsidP="000723AF">
      <w:pPr>
        <w:spacing w:before="40" w:after="40"/>
        <w:rPr>
          <w:rFonts w:ascii="Arial" w:hAnsi="Arial" w:cs="Arial"/>
          <w:sz w:val="20"/>
          <w:szCs w:val="20"/>
        </w:rPr>
      </w:pPr>
      <w:r w:rsidRPr="000723AF">
        <w:rPr>
          <w:rFonts w:ascii="Arial" w:hAnsi="Arial" w:cs="Arial"/>
          <w:sz w:val="20"/>
          <w:szCs w:val="20"/>
        </w:rPr>
        <w:t xml:space="preserve">SQL&gt; alter </w:t>
      </w:r>
      <w:r>
        <w:rPr>
          <w:rFonts w:ascii="Arial" w:hAnsi="Arial" w:cs="Arial"/>
          <w:sz w:val="20"/>
          <w:szCs w:val="20"/>
        </w:rPr>
        <w:t>user mv_maint profile default;  -- switch back to the original profile</w:t>
      </w:r>
    </w:p>
    <w:p w:rsidR="008F2531" w:rsidRDefault="008F2531" w:rsidP="000723AF">
      <w:pPr>
        <w:spacing w:before="40" w:after="40"/>
        <w:rPr>
          <w:rFonts w:ascii="Arial" w:hAnsi="Arial" w:cs="Arial"/>
          <w:sz w:val="20"/>
          <w:szCs w:val="20"/>
        </w:rPr>
      </w:pPr>
    </w:p>
    <w:p w:rsidR="000719D8" w:rsidRDefault="000719D8" w:rsidP="000723AF">
      <w:pPr>
        <w:spacing w:before="40" w:after="40"/>
        <w:rPr>
          <w:rFonts w:ascii="Arial" w:hAnsi="Arial" w:cs="Arial"/>
          <w:sz w:val="20"/>
          <w:szCs w:val="20"/>
        </w:rPr>
      </w:pPr>
    </w:p>
    <w:p w:rsidR="000719D8" w:rsidRPr="000719D8" w:rsidRDefault="000719D8" w:rsidP="000719D8">
      <w:pPr>
        <w:spacing w:before="40" w:after="40"/>
        <w:rPr>
          <w:rFonts w:ascii="Arial" w:hAnsi="Arial" w:cs="Arial"/>
          <w:sz w:val="20"/>
          <w:szCs w:val="20"/>
        </w:rPr>
      </w:pPr>
      <w:r w:rsidRPr="000719D8">
        <w:rPr>
          <w:rFonts w:ascii="Arial" w:hAnsi="Arial" w:cs="Arial"/>
          <w:sz w:val="20"/>
          <w:szCs w:val="20"/>
        </w:rPr>
        <w:t>You can alter your current user’s session to point at a different schema via the ALTER SESSION statement:</w:t>
      </w:r>
    </w:p>
    <w:p w:rsidR="000719D8" w:rsidRDefault="000719D8" w:rsidP="000719D8">
      <w:pPr>
        <w:spacing w:before="40" w:after="40"/>
        <w:rPr>
          <w:rFonts w:ascii="Arial" w:hAnsi="Arial" w:cs="Arial"/>
          <w:sz w:val="20"/>
          <w:szCs w:val="20"/>
        </w:rPr>
      </w:pPr>
      <w:r w:rsidRPr="000719D8">
        <w:rPr>
          <w:rFonts w:ascii="Arial" w:hAnsi="Arial" w:cs="Arial"/>
          <w:sz w:val="20"/>
          <w:szCs w:val="20"/>
        </w:rPr>
        <w:t>SQL&gt; alter session set current_schema = hr;</w:t>
      </w:r>
    </w:p>
    <w:p w:rsidR="000719D8" w:rsidRPr="00D0547C" w:rsidRDefault="000719D8" w:rsidP="000719D8">
      <w:pPr>
        <w:spacing w:before="40" w:after="40"/>
        <w:rPr>
          <w:rFonts w:ascii="Arial" w:hAnsi="Arial" w:cs="Arial"/>
          <w:sz w:val="20"/>
          <w:szCs w:val="20"/>
        </w:rPr>
      </w:pPr>
    </w:p>
    <w:p w:rsidR="00D0547C" w:rsidRDefault="00D0547C" w:rsidP="002C029B">
      <w:pPr>
        <w:spacing w:before="40" w:after="40"/>
        <w:rPr>
          <w:rFonts w:ascii="Arial" w:hAnsi="Arial" w:cs="Arial"/>
          <w:b/>
          <w:sz w:val="20"/>
          <w:szCs w:val="20"/>
        </w:rPr>
      </w:pPr>
    </w:p>
    <w:p w:rsidR="003E22AE" w:rsidRDefault="003E22AE" w:rsidP="002C029B">
      <w:pPr>
        <w:spacing w:before="40" w:after="40"/>
        <w:rPr>
          <w:rFonts w:ascii="Arial" w:hAnsi="Arial" w:cs="Arial"/>
          <w:b/>
          <w:sz w:val="20"/>
          <w:szCs w:val="20"/>
        </w:rPr>
      </w:pPr>
      <w:r w:rsidRPr="003E22AE">
        <w:rPr>
          <w:rFonts w:ascii="Arial" w:hAnsi="Arial" w:cs="Arial"/>
          <w:b/>
          <w:sz w:val="20"/>
          <w:szCs w:val="20"/>
        </w:rPr>
        <w:t>Chapter 9: Managing Schema Objects</w:t>
      </w:r>
    </w:p>
    <w:p w:rsidR="007346A9" w:rsidRPr="007346A9" w:rsidRDefault="007346A9" w:rsidP="007346A9">
      <w:pPr>
        <w:spacing w:before="40" w:after="40"/>
        <w:rPr>
          <w:rFonts w:ascii="Arial" w:hAnsi="Arial" w:cs="Arial"/>
          <w:sz w:val="20"/>
          <w:szCs w:val="20"/>
        </w:rPr>
      </w:pPr>
      <w:r w:rsidRPr="007346A9">
        <w:rPr>
          <w:rFonts w:ascii="Arial" w:hAnsi="Arial" w:cs="Arial"/>
          <w:sz w:val="20"/>
          <w:szCs w:val="20"/>
        </w:rPr>
        <w:t>These object types each have their own namespace:</w:t>
      </w:r>
    </w:p>
    <w:p w:rsidR="003E22AE" w:rsidRDefault="007346A9" w:rsidP="007346A9">
      <w:pPr>
        <w:spacing w:before="40" w:after="40"/>
        <w:rPr>
          <w:rFonts w:ascii="Arial" w:hAnsi="Arial" w:cs="Arial"/>
          <w:sz w:val="20"/>
          <w:szCs w:val="20"/>
        </w:rPr>
      </w:pPr>
      <w:r w:rsidRPr="007346A9">
        <w:rPr>
          <w:rFonts w:ascii="Arial" w:hAnsi="Arial" w:cs="Arial"/>
          <w:sz w:val="20"/>
          <w:szCs w:val="20"/>
        </w:rPr>
        <w:t>¦ Indexes</w:t>
      </w:r>
      <w:r>
        <w:rPr>
          <w:rFonts w:ascii="Arial" w:hAnsi="Arial" w:cs="Arial"/>
          <w:sz w:val="20"/>
          <w:szCs w:val="20"/>
        </w:rPr>
        <w:t xml:space="preserve"> </w:t>
      </w:r>
      <w:r w:rsidRPr="007346A9">
        <w:rPr>
          <w:rFonts w:ascii="Arial" w:hAnsi="Arial" w:cs="Arial"/>
          <w:sz w:val="20"/>
          <w:szCs w:val="20"/>
        </w:rPr>
        <w:t>¦ Constraints</w:t>
      </w:r>
      <w:r>
        <w:rPr>
          <w:rFonts w:ascii="Arial" w:hAnsi="Arial" w:cs="Arial"/>
          <w:sz w:val="20"/>
          <w:szCs w:val="20"/>
        </w:rPr>
        <w:t xml:space="preserve"> </w:t>
      </w:r>
      <w:r w:rsidRPr="007346A9">
        <w:rPr>
          <w:rFonts w:ascii="Arial" w:hAnsi="Arial" w:cs="Arial"/>
          <w:sz w:val="20"/>
          <w:szCs w:val="20"/>
        </w:rPr>
        <w:t>¦ Clusters</w:t>
      </w:r>
      <w:r>
        <w:rPr>
          <w:rFonts w:ascii="Arial" w:hAnsi="Arial" w:cs="Arial"/>
          <w:sz w:val="20"/>
          <w:szCs w:val="20"/>
        </w:rPr>
        <w:t xml:space="preserve"> </w:t>
      </w:r>
      <w:r w:rsidRPr="007346A9">
        <w:rPr>
          <w:rFonts w:ascii="Arial" w:hAnsi="Arial" w:cs="Arial"/>
          <w:sz w:val="20"/>
          <w:szCs w:val="20"/>
        </w:rPr>
        <w:t>¦ Database triggers</w:t>
      </w:r>
      <w:r>
        <w:rPr>
          <w:rFonts w:ascii="Arial" w:hAnsi="Arial" w:cs="Arial"/>
          <w:sz w:val="20"/>
          <w:szCs w:val="20"/>
        </w:rPr>
        <w:t xml:space="preserve"> </w:t>
      </w:r>
      <w:r w:rsidRPr="007346A9">
        <w:rPr>
          <w:rFonts w:ascii="Arial" w:hAnsi="Arial" w:cs="Arial"/>
          <w:sz w:val="20"/>
          <w:szCs w:val="20"/>
        </w:rPr>
        <w:t>¦ Private database links</w:t>
      </w:r>
      <w:r>
        <w:rPr>
          <w:rFonts w:ascii="Arial" w:hAnsi="Arial" w:cs="Arial"/>
          <w:sz w:val="20"/>
          <w:szCs w:val="20"/>
        </w:rPr>
        <w:t xml:space="preserve"> </w:t>
      </w:r>
      <w:r w:rsidRPr="007346A9">
        <w:rPr>
          <w:rFonts w:ascii="Arial" w:hAnsi="Arial" w:cs="Arial"/>
          <w:sz w:val="20"/>
          <w:szCs w:val="20"/>
        </w:rPr>
        <w:t>¦ Dimensions</w:t>
      </w:r>
    </w:p>
    <w:p w:rsidR="003E22AE" w:rsidRDefault="003E22AE" w:rsidP="002C029B">
      <w:pPr>
        <w:spacing w:before="40" w:after="40"/>
        <w:rPr>
          <w:rFonts w:ascii="Arial" w:hAnsi="Arial" w:cs="Arial"/>
          <w:sz w:val="20"/>
          <w:szCs w:val="20"/>
        </w:rPr>
      </w:pPr>
    </w:p>
    <w:p w:rsidR="003E22AE" w:rsidRDefault="008B5770" w:rsidP="002C029B">
      <w:pPr>
        <w:spacing w:before="40" w:after="40"/>
        <w:rPr>
          <w:rFonts w:ascii="Arial" w:hAnsi="Arial" w:cs="Arial"/>
          <w:sz w:val="20"/>
          <w:szCs w:val="20"/>
        </w:rPr>
      </w:pPr>
      <w:r w:rsidRPr="008B5770">
        <w:rPr>
          <w:rFonts w:ascii="Arial" w:hAnsi="Arial" w:cs="Arial"/>
          <w:sz w:val="20"/>
          <w:szCs w:val="20"/>
        </w:rPr>
        <w:t>It is not possible to drop or truncate the parent table in a foreign key relationship, even if there are no rows in the child table. This still applies if the ON DELETE SET NULL or ON DELETE CASCADE clauses were used.</w:t>
      </w:r>
    </w:p>
    <w:p w:rsidR="008B5770" w:rsidRDefault="008B5770" w:rsidP="002C029B">
      <w:pPr>
        <w:spacing w:before="40" w:after="40"/>
        <w:rPr>
          <w:rFonts w:ascii="Arial" w:hAnsi="Arial" w:cs="Arial"/>
          <w:sz w:val="20"/>
          <w:szCs w:val="20"/>
        </w:rPr>
      </w:pPr>
    </w:p>
    <w:p w:rsidR="008B5770" w:rsidRDefault="005138D6" w:rsidP="002C029B">
      <w:pPr>
        <w:spacing w:before="40" w:after="40"/>
        <w:rPr>
          <w:rFonts w:ascii="Arial" w:hAnsi="Arial" w:cs="Arial"/>
          <w:sz w:val="20"/>
          <w:szCs w:val="20"/>
        </w:rPr>
      </w:pPr>
      <w:r w:rsidRPr="005138D6">
        <w:rPr>
          <w:rFonts w:ascii="Arial" w:hAnsi="Arial" w:cs="Arial"/>
          <w:sz w:val="20"/>
          <w:szCs w:val="20"/>
        </w:rPr>
        <w:t>At any time, every constraint is either enabled or disabled, and validated or not validated. Any combination of these is syntactically possible.</w:t>
      </w:r>
    </w:p>
    <w:p w:rsidR="005138D6" w:rsidRDefault="005138D6" w:rsidP="002C029B">
      <w:pPr>
        <w:spacing w:before="40" w:after="40"/>
        <w:rPr>
          <w:rFonts w:ascii="Arial" w:hAnsi="Arial" w:cs="Arial"/>
          <w:sz w:val="20"/>
          <w:szCs w:val="20"/>
        </w:rPr>
      </w:pPr>
    </w:p>
    <w:p w:rsidR="00433DB6" w:rsidRDefault="00433DB6" w:rsidP="002C029B">
      <w:pPr>
        <w:spacing w:before="40" w:after="40"/>
        <w:rPr>
          <w:rFonts w:ascii="Arial" w:hAnsi="Arial" w:cs="Arial"/>
          <w:sz w:val="20"/>
          <w:szCs w:val="20"/>
        </w:rPr>
      </w:pPr>
      <w:r w:rsidRPr="00433DB6">
        <w:rPr>
          <w:rFonts w:ascii="Arial" w:hAnsi="Arial" w:cs="Arial"/>
          <w:sz w:val="20"/>
          <w:szCs w:val="20"/>
        </w:rPr>
        <w:t>Changing the status of a constraint between ENABLED/DISABLED and VALIDATE/ NOVALIDATE is an operation that will affect all sessions. The status is a data dictionary update. Switching a deferrable constraint between IMMEDIATE and DEFERRED is session specific, though the initial state will apply to all sessions.</w:t>
      </w:r>
    </w:p>
    <w:p w:rsidR="00433DB6" w:rsidRDefault="00433DB6" w:rsidP="002C029B">
      <w:pPr>
        <w:spacing w:before="40" w:after="40"/>
        <w:rPr>
          <w:rFonts w:ascii="Arial" w:hAnsi="Arial" w:cs="Arial"/>
          <w:sz w:val="20"/>
          <w:szCs w:val="20"/>
        </w:rPr>
      </w:pPr>
    </w:p>
    <w:p w:rsidR="00026316" w:rsidRPr="00026316" w:rsidRDefault="00026316" w:rsidP="00026316">
      <w:pPr>
        <w:spacing w:before="40" w:after="40"/>
        <w:rPr>
          <w:rFonts w:ascii="Arial" w:hAnsi="Arial" w:cs="Arial"/>
          <w:sz w:val="20"/>
          <w:szCs w:val="20"/>
        </w:rPr>
      </w:pPr>
      <w:r w:rsidRPr="00026316">
        <w:rPr>
          <w:rFonts w:ascii="Arial" w:hAnsi="Arial" w:cs="Arial"/>
          <w:sz w:val="20"/>
          <w:szCs w:val="20"/>
        </w:rPr>
        <w:t>Index Type Options</w:t>
      </w:r>
    </w:p>
    <w:p w:rsidR="00026316" w:rsidRPr="00026316" w:rsidRDefault="00026316" w:rsidP="00026316">
      <w:pPr>
        <w:spacing w:before="40" w:after="40"/>
        <w:rPr>
          <w:rFonts w:ascii="Arial" w:hAnsi="Arial" w:cs="Arial"/>
          <w:sz w:val="20"/>
          <w:szCs w:val="20"/>
        </w:rPr>
      </w:pPr>
      <w:r w:rsidRPr="00026316">
        <w:rPr>
          <w:rFonts w:ascii="Arial" w:hAnsi="Arial" w:cs="Arial"/>
          <w:sz w:val="20"/>
          <w:szCs w:val="20"/>
        </w:rPr>
        <w:t>There are six commonly used options that can be applied when creating indexes:</w:t>
      </w:r>
    </w:p>
    <w:p w:rsidR="00026316" w:rsidRPr="00026316" w:rsidRDefault="00026316" w:rsidP="00026316">
      <w:pPr>
        <w:spacing w:before="40" w:after="40"/>
        <w:rPr>
          <w:rFonts w:ascii="Arial" w:hAnsi="Arial" w:cs="Arial"/>
          <w:sz w:val="20"/>
          <w:szCs w:val="20"/>
        </w:rPr>
      </w:pPr>
      <w:r w:rsidRPr="00026316">
        <w:rPr>
          <w:rFonts w:ascii="Arial" w:hAnsi="Arial" w:cs="Arial"/>
          <w:sz w:val="20"/>
          <w:szCs w:val="20"/>
        </w:rPr>
        <w:t>¦ Unique or non-unique</w:t>
      </w:r>
      <w:r>
        <w:rPr>
          <w:rFonts w:ascii="Arial" w:hAnsi="Arial" w:cs="Arial"/>
          <w:sz w:val="20"/>
          <w:szCs w:val="20"/>
        </w:rPr>
        <w:t xml:space="preserve"> </w:t>
      </w:r>
      <w:r w:rsidRPr="00026316">
        <w:rPr>
          <w:rFonts w:ascii="Arial" w:hAnsi="Arial" w:cs="Arial"/>
          <w:sz w:val="20"/>
          <w:szCs w:val="20"/>
        </w:rPr>
        <w:t>¦ Reverse key</w:t>
      </w:r>
      <w:r>
        <w:rPr>
          <w:rFonts w:ascii="Arial" w:hAnsi="Arial" w:cs="Arial"/>
          <w:sz w:val="20"/>
          <w:szCs w:val="20"/>
        </w:rPr>
        <w:t xml:space="preserve"> </w:t>
      </w:r>
      <w:r w:rsidRPr="00026316">
        <w:rPr>
          <w:rFonts w:ascii="Arial" w:hAnsi="Arial" w:cs="Arial"/>
          <w:sz w:val="20"/>
          <w:szCs w:val="20"/>
        </w:rPr>
        <w:t>¦ Compressed</w:t>
      </w:r>
      <w:r>
        <w:rPr>
          <w:rFonts w:ascii="Arial" w:hAnsi="Arial" w:cs="Arial"/>
          <w:sz w:val="20"/>
          <w:szCs w:val="20"/>
        </w:rPr>
        <w:t xml:space="preserve"> </w:t>
      </w:r>
      <w:r w:rsidRPr="00026316">
        <w:rPr>
          <w:rFonts w:ascii="Arial" w:hAnsi="Arial" w:cs="Arial"/>
          <w:sz w:val="20"/>
          <w:szCs w:val="20"/>
        </w:rPr>
        <w:t>¦ Composite</w:t>
      </w:r>
      <w:r>
        <w:rPr>
          <w:rFonts w:ascii="Arial" w:hAnsi="Arial" w:cs="Arial"/>
          <w:sz w:val="20"/>
          <w:szCs w:val="20"/>
        </w:rPr>
        <w:t xml:space="preserve"> </w:t>
      </w:r>
      <w:r w:rsidRPr="00026316">
        <w:rPr>
          <w:rFonts w:ascii="Arial" w:hAnsi="Arial" w:cs="Arial"/>
          <w:sz w:val="20"/>
          <w:szCs w:val="20"/>
        </w:rPr>
        <w:t>¦ Function based</w:t>
      </w:r>
      <w:r>
        <w:rPr>
          <w:rFonts w:ascii="Arial" w:hAnsi="Arial" w:cs="Arial"/>
          <w:sz w:val="20"/>
          <w:szCs w:val="20"/>
        </w:rPr>
        <w:t xml:space="preserve"> </w:t>
      </w:r>
      <w:r w:rsidRPr="00026316">
        <w:rPr>
          <w:rFonts w:ascii="Arial" w:hAnsi="Arial" w:cs="Arial"/>
          <w:sz w:val="20"/>
          <w:szCs w:val="20"/>
        </w:rPr>
        <w:t>¦ Ascending or descending</w:t>
      </w:r>
    </w:p>
    <w:p w:rsidR="00433DB6" w:rsidRDefault="00026316" w:rsidP="00026316">
      <w:pPr>
        <w:spacing w:before="40" w:after="40"/>
        <w:rPr>
          <w:rFonts w:ascii="Arial" w:hAnsi="Arial" w:cs="Arial"/>
          <w:sz w:val="20"/>
          <w:szCs w:val="20"/>
        </w:rPr>
      </w:pPr>
      <w:r w:rsidRPr="00026316">
        <w:rPr>
          <w:rFonts w:ascii="Arial" w:hAnsi="Arial" w:cs="Arial"/>
          <w:sz w:val="20"/>
          <w:szCs w:val="20"/>
        </w:rPr>
        <w:t>All these six variations apply to B*Tree indexes, but only the last three can be applied to bitmap indexes:</w:t>
      </w:r>
    </w:p>
    <w:p w:rsidR="00D4412D" w:rsidRDefault="00D4412D" w:rsidP="00026316">
      <w:pPr>
        <w:spacing w:before="40" w:after="40"/>
        <w:rPr>
          <w:rFonts w:ascii="Arial" w:hAnsi="Arial" w:cs="Arial"/>
          <w:sz w:val="20"/>
          <w:szCs w:val="20"/>
        </w:rPr>
      </w:pPr>
      <w:r w:rsidRPr="00D4412D">
        <w:rPr>
          <w:rFonts w:ascii="Arial" w:hAnsi="Arial" w:cs="Arial"/>
          <w:sz w:val="20"/>
          <w:szCs w:val="20"/>
        </w:rPr>
        <w:t>If an index was created implicitly by creating a constraint, then dropping the constraint will also drop the index. If the index had been created explicitly and the constr</w:t>
      </w:r>
      <w:r>
        <w:rPr>
          <w:rFonts w:ascii="Arial" w:hAnsi="Arial" w:cs="Arial"/>
          <w:sz w:val="20"/>
          <w:szCs w:val="20"/>
        </w:rPr>
        <w:t xml:space="preserve">aint created later, then if the </w:t>
      </w:r>
      <w:r w:rsidRPr="00D4412D">
        <w:rPr>
          <w:rFonts w:ascii="Arial" w:hAnsi="Arial" w:cs="Arial"/>
          <w:sz w:val="20"/>
          <w:szCs w:val="20"/>
        </w:rPr>
        <w:t>constraint were dropped the index would survive.</w:t>
      </w:r>
    </w:p>
    <w:p w:rsidR="00C125E1" w:rsidRDefault="00C125E1" w:rsidP="00026316">
      <w:pPr>
        <w:spacing w:before="40" w:after="40"/>
        <w:rPr>
          <w:rFonts w:ascii="Arial" w:hAnsi="Arial" w:cs="Arial"/>
          <w:sz w:val="20"/>
          <w:szCs w:val="20"/>
        </w:rPr>
      </w:pPr>
    </w:p>
    <w:p w:rsidR="00C125E1" w:rsidRPr="00F44515" w:rsidRDefault="00C125E1" w:rsidP="00C125E1">
      <w:pPr>
        <w:spacing w:before="40" w:after="40"/>
        <w:rPr>
          <w:rFonts w:ascii="Arial" w:hAnsi="Arial" w:cs="Arial"/>
          <w:sz w:val="20"/>
          <w:szCs w:val="20"/>
        </w:rPr>
      </w:pPr>
      <w:r w:rsidRPr="00F44515">
        <w:rPr>
          <w:rFonts w:ascii="Arial" w:hAnsi="Arial" w:cs="Arial"/>
          <w:sz w:val="20"/>
          <w:szCs w:val="20"/>
        </w:rPr>
        <w:t>Indexes</w:t>
      </w:r>
    </w:p>
    <w:p w:rsidR="00C125E1" w:rsidRDefault="00C125E1" w:rsidP="00C125E1">
      <w:pPr>
        <w:spacing w:before="40" w:after="40"/>
        <w:rPr>
          <w:rFonts w:ascii="Arial" w:hAnsi="Arial" w:cs="Arial"/>
          <w:sz w:val="20"/>
          <w:szCs w:val="20"/>
        </w:rPr>
      </w:pPr>
      <w:r w:rsidRPr="00F44515">
        <w:rPr>
          <w:rFonts w:ascii="Arial" w:hAnsi="Arial" w:cs="Arial"/>
          <w:sz w:val="20"/>
          <w:szCs w:val="20"/>
        </w:rPr>
        <w:lastRenderedPageBreak/>
        <w:t>An index is an optionally created database object used primarily to increase query performance. In addition to improving performance, Oracle uses indexes to help enforce enabled primary key and unique key constraints. Additionally, Oracle can better manage certain table-locking scenarios when indexes are placed on foreign key columns.</w:t>
      </w:r>
    </w:p>
    <w:p w:rsidR="00C125E1" w:rsidRPr="00C125E1" w:rsidRDefault="00C125E1" w:rsidP="00C125E1">
      <w:pPr>
        <w:spacing w:before="40" w:after="40"/>
        <w:rPr>
          <w:rFonts w:ascii="Arial" w:hAnsi="Arial" w:cs="Arial"/>
          <w:sz w:val="20"/>
          <w:szCs w:val="20"/>
        </w:rPr>
      </w:pPr>
      <w:r w:rsidRPr="00C125E1">
        <w:rPr>
          <w:rFonts w:ascii="Arial" w:hAnsi="Arial" w:cs="Arial"/>
          <w:sz w:val="20"/>
          <w:szCs w:val="20"/>
        </w:rPr>
        <w:t>B-tree : Default index; good for columns with high cardinality (i.e., high degree of distinct values). Use a normal B-tree index unless you have a concrete reason to use a different index type or feature.</w:t>
      </w:r>
    </w:p>
    <w:p w:rsidR="00C125E1" w:rsidRPr="00C125E1" w:rsidRDefault="00C125E1" w:rsidP="00C125E1">
      <w:pPr>
        <w:spacing w:before="40" w:after="40"/>
        <w:rPr>
          <w:rFonts w:ascii="Arial" w:hAnsi="Arial" w:cs="Arial"/>
          <w:sz w:val="20"/>
          <w:szCs w:val="20"/>
        </w:rPr>
      </w:pPr>
      <w:r w:rsidRPr="00C125E1">
        <w:rPr>
          <w:rFonts w:ascii="Arial" w:hAnsi="Arial" w:cs="Arial"/>
          <w:sz w:val="20"/>
          <w:szCs w:val="20"/>
        </w:rPr>
        <w:t xml:space="preserve">IOT : This index is efficient when most of the column values are included in the primary key. You access the index as if it were a table. The data are stored in a B-tree-like structure. </w:t>
      </w:r>
    </w:p>
    <w:p w:rsidR="00C125E1" w:rsidRPr="00C125E1" w:rsidRDefault="00C125E1" w:rsidP="00C125E1">
      <w:pPr>
        <w:spacing w:before="40" w:after="40"/>
        <w:rPr>
          <w:rFonts w:ascii="Arial" w:hAnsi="Arial" w:cs="Arial"/>
          <w:sz w:val="20"/>
          <w:szCs w:val="20"/>
        </w:rPr>
      </w:pPr>
      <w:r w:rsidRPr="00C125E1">
        <w:rPr>
          <w:rFonts w:ascii="Arial" w:hAnsi="Arial" w:cs="Arial"/>
          <w:sz w:val="20"/>
          <w:szCs w:val="20"/>
        </w:rPr>
        <w:t>Unique : A form of B-tree index; used to enforce uniqueness in column values; often used with primary key and unique key constraints but can be created independently of constraints.</w:t>
      </w:r>
    </w:p>
    <w:p w:rsidR="00C125E1" w:rsidRDefault="00C125E1" w:rsidP="00C125E1">
      <w:pPr>
        <w:spacing w:before="40" w:after="40"/>
        <w:rPr>
          <w:rFonts w:ascii="Arial" w:hAnsi="Arial" w:cs="Arial"/>
          <w:sz w:val="20"/>
          <w:szCs w:val="20"/>
        </w:rPr>
      </w:pPr>
      <w:r w:rsidRPr="00C125E1">
        <w:rPr>
          <w:rFonts w:ascii="Arial" w:hAnsi="Arial" w:cs="Arial"/>
          <w:sz w:val="20"/>
          <w:szCs w:val="20"/>
        </w:rPr>
        <w:t>Reverse key : A form of B-tree index; useful for balancing I/O in an index that has many sequential inserts.</w:t>
      </w:r>
    </w:p>
    <w:p w:rsidR="00A83E7E" w:rsidRPr="00A83E7E" w:rsidRDefault="00A83E7E" w:rsidP="00A83E7E">
      <w:pPr>
        <w:spacing w:before="40" w:after="40"/>
        <w:rPr>
          <w:rFonts w:ascii="Arial" w:hAnsi="Arial" w:cs="Arial"/>
          <w:sz w:val="20"/>
          <w:szCs w:val="20"/>
        </w:rPr>
      </w:pPr>
      <w:r w:rsidRPr="00A83E7E">
        <w:rPr>
          <w:rFonts w:ascii="Arial" w:hAnsi="Arial" w:cs="Arial"/>
          <w:sz w:val="20"/>
          <w:szCs w:val="20"/>
        </w:rPr>
        <w:t>Reverse-key indexes can perform better in scenarios in which you need a way to evenly distribute index data that would otherwise have similar values clustered together. Thus, when using a reverse-key index, you avoid having I/O concentrated in one physical disk location within the index during large inserts of sequential values. Use the REVERSE clause to create a reverse-key index:</w:t>
      </w:r>
    </w:p>
    <w:p w:rsidR="00A83E7E" w:rsidRDefault="00A83E7E" w:rsidP="00A83E7E">
      <w:pPr>
        <w:spacing w:before="40" w:after="40"/>
        <w:rPr>
          <w:rFonts w:ascii="Arial" w:hAnsi="Arial" w:cs="Arial"/>
          <w:sz w:val="20"/>
          <w:szCs w:val="20"/>
        </w:rPr>
      </w:pPr>
      <w:r w:rsidRPr="00A83E7E">
        <w:rPr>
          <w:rFonts w:ascii="Arial" w:hAnsi="Arial" w:cs="Arial"/>
          <w:sz w:val="20"/>
          <w:szCs w:val="20"/>
        </w:rPr>
        <w:t>SQL&gt; create index cust_idx1 on cust(cust_id) reverse;</w:t>
      </w:r>
    </w:p>
    <w:p w:rsidR="00A83E7E" w:rsidRDefault="00A83E7E" w:rsidP="00A83E7E">
      <w:pPr>
        <w:spacing w:before="40" w:after="40"/>
        <w:rPr>
          <w:rFonts w:ascii="Arial" w:hAnsi="Arial" w:cs="Arial"/>
          <w:sz w:val="20"/>
          <w:szCs w:val="20"/>
        </w:rPr>
      </w:pPr>
    </w:p>
    <w:p w:rsidR="000154E0" w:rsidRPr="000154E0" w:rsidRDefault="000154E0" w:rsidP="000154E0">
      <w:pPr>
        <w:spacing w:before="40" w:after="40"/>
        <w:rPr>
          <w:rFonts w:ascii="Arial" w:hAnsi="Arial" w:cs="Arial"/>
          <w:sz w:val="20"/>
          <w:szCs w:val="20"/>
        </w:rPr>
      </w:pPr>
      <w:r w:rsidRPr="000154E0">
        <w:rPr>
          <w:rFonts w:ascii="Arial" w:hAnsi="Arial" w:cs="Arial"/>
          <w:sz w:val="20"/>
          <w:szCs w:val="20"/>
        </w:rPr>
        <w:t xml:space="preserve">In a reverse key index, the values are stored backward—for example, a value of 2201 is stored as 1022. If you use a standard index, consecutive values are stored near each other. In a reverse key index, consecutive values are not stored near each other. If your queries do not commonly perform range scans and you are concerned about I/O contention (in a RAC database environment) or concurrency contention (buffer busy waits statistic in ADDM) in your indexes, reverse key indexes may be a tuning solution to consider. </w:t>
      </w:r>
    </w:p>
    <w:p w:rsidR="000154E0" w:rsidRDefault="000154E0" w:rsidP="000154E0">
      <w:pPr>
        <w:spacing w:before="40" w:after="40"/>
        <w:rPr>
          <w:rFonts w:ascii="Arial" w:hAnsi="Arial" w:cs="Arial"/>
          <w:sz w:val="20"/>
          <w:szCs w:val="20"/>
        </w:rPr>
      </w:pPr>
      <w:r w:rsidRPr="000154E0">
        <w:rPr>
          <w:rFonts w:ascii="Arial" w:hAnsi="Arial" w:cs="Arial"/>
          <w:sz w:val="20"/>
          <w:szCs w:val="20"/>
        </w:rPr>
        <w:t>There is a downside to reverse key indexes, however: they need a high value for pctfree to allow for frequent inserts, and must be rebuilt often, more often than a standard B-tree index.</w:t>
      </w:r>
    </w:p>
    <w:p w:rsidR="000154E0" w:rsidRDefault="000154E0" w:rsidP="00A83E7E">
      <w:pPr>
        <w:spacing w:before="40" w:after="40"/>
        <w:rPr>
          <w:rFonts w:ascii="Arial" w:hAnsi="Arial" w:cs="Arial"/>
          <w:sz w:val="20"/>
          <w:szCs w:val="20"/>
        </w:rPr>
      </w:pPr>
    </w:p>
    <w:p w:rsidR="00C125E1" w:rsidRDefault="00C125E1" w:rsidP="00C125E1">
      <w:pPr>
        <w:spacing w:before="40" w:after="40"/>
        <w:rPr>
          <w:rFonts w:ascii="Arial" w:hAnsi="Arial" w:cs="Arial"/>
          <w:sz w:val="20"/>
          <w:szCs w:val="20"/>
        </w:rPr>
      </w:pPr>
      <w:r w:rsidRPr="00C125E1">
        <w:rPr>
          <w:rFonts w:ascii="Arial" w:hAnsi="Arial" w:cs="Arial"/>
          <w:sz w:val="20"/>
          <w:szCs w:val="20"/>
        </w:rPr>
        <w:t>Bitmap : Excellent in data warehouse environments with low cardinality (i.e., low degree of distinct values) columns and SQL statements using many AND or OR operators in the WHERE clause. Bitmap indexes aren’t appropriate for OLTP databases in which rows are frequently updated. You can’t create a unique bitmap index. Bitmap join Useful in data warehouse environments for queries that use star schema structures that join</w:t>
      </w:r>
      <w:r w:rsidR="00CC12DE">
        <w:rPr>
          <w:rFonts w:ascii="Arial" w:hAnsi="Arial" w:cs="Arial"/>
          <w:sz w:val="20"/>
          <w:szCs w:val="20"/>
        </w:rPr>
        <w:t xml:space="preserve"> </w:t>
      </w:r>
      <w:r w:rsidRPr="00C125E1">
        <w:rPr>
          <w:rFonts w:ascii="Arial" w:hAnsi="Arial" w:cs="Arial"/>
          <w:sz w:val="20"/>
          <w:szCs w:val="20"/>
        </w:rPr>
        <w:t xml:space="preserve">fact and dimension tables. </w:t>
      </w:r>
    </w:p>
    <w:p w:rsidR="00CC12DE" w:rsidRDefault="00CC12DE" w:rsidP="00C125E1">
      <w:pPr>
        <w:spacing w:before="40" w:after="40"/>
        <w:rPr>
          <w:rFonts w:ascii="Arial" w:hAnsi="Arial" w:cs="Arial"/>
          <w:sz w:val="20"/>
          <w:szCs w:val="20"/>
        </w:rPr>
      </w:pPr>
      <w:r w:rsidRPr="00CC12DE">
        <w:rPr>
          <w:rFonts w:ascii="Arial" w:hAnsi="Arial" w:cs="Arial"/>
          <w:sz w:val="20"/>
          <w:szCs w:val="20"/>
        </w:rPr>
        <w:t>Bitmap indexes are commonly used in data warehouse environments. A typical star schema structure consists of a large fact table and many small dimension (lookup) tables. In these scenarios it’s common to create bitmap indexes on fact table foreign key columns. The fact tables are typically inserted into on a daily basis and usually aren’t updated or deleted from.</w:t>
      </w:r>
    </w:p>
    <w:p w:rsidR="00FE0E5B" w:rsidRDefault="00FE0E5B" w:rsidP="00C125E1">
      <w:pPr>
        <w:spacing w:before="40" w:after="40"/>
        <w:rPr>
          <w:rFonts w:ascii="Arial" w:hAnsi="Arial" w:cs="Arial"/>
          <w:sz w:val="20"/>
          <w:szCs w:val="20"/>
        </w:rPr>
      </w:pPr>
    </w:p>
    <w:p w:rsidR="00FE0E5B" w:rsidRPr="00FE0E5B" w:rsidRDefault="00FE0E5B" w:rsidP="00FE0E5B">
      <w:pPr>
        <w:spacing w:before="40" w:after="40"/>
        <w:rPr>
          <w:rFonts w:ascii="Arial" w:hAnsi="Arial" w:cs="Arial"/>
          <w:sz w:val="20"/>
          <w:szCs w:val="20"/>
        </w:rPr>
      </w:pPr>
      <w:r w:rsidRPr="00FE0E5B">
        <w:rPr>
          <w:rFonts w:ascii="Arial" w:hAnsi="Arial" w:cs="Arial"/>
          <w:sz w:val="20"/>
          <w:szCs w:val="20"/>
        </w:rPr>
        <w:t>Structure of the LOCATIONS_BMX1 Bitmap Index</w:t>
      </w:r>
    </w:p>
    <w:p w:rsidR="00FE0E5B" w:rsidRPr="00FE0E5B" w:rsidRDefault="00FE0E5B" w:rsidP="00FE0E5B">
      <w:pPr>
        <w:spacing w:before="40" w:after="40"/>
        <w:rPr>
          <w:rFonts w:ascii="Arial" w:hAnsi="Arial" w:cs="Arial"/>
          <w:sz w:val="20"/>
          <w:szCs w:val="20"/>
        </w:rPr>
      </w:pPr>
      <w:r w:rsidRPr="00FE0E5B">
        <w:rPr>
          <w:rFonts w:ascii="Arial" w:hAnsi="Arial" w:cs="Arial"/>
          <w:sz w:val="20"/>
          <w:szCs w:val="20"/>
        </w:rPr>
        <w:t>Value/Row Row 1 Row 2 Row 3 Row 4 Row 5 Row 6 Row 7</w:t>
      </w:r>
    </w:p>
    <w:p w:rsidR="00FE0E5B" w:rsidRPr="00FE0E5B" w:rsidRDefault="00FE0E5B" w:rsidP="00FE0E5B">
      <w:pPr>
        <w:spacing w:before="40" w:after="40"/>
        <w:rPr>
          <w:rFonts w:ascii="Arial" w:hAnsi="Arial" w:cs="Arial"/>
          <w:sz w:val="20"/>
          <w:szCs w:val="20"/>
        </w:rPr>
      </w:pPr>
      <w:r w:rsidRPr="00FE0E5B">
        <w:rPr>
          <w:rFonts w:ascii="Arial" w:hAnsi="Arial" w:cs="Arial"/>
          <w:sz w:val="20"/>
          <w:szCs w:val="20"/>
        </w:rPr>
        <w:t>EAST 0 1 0 0 1 0 0</w:t>
      </w:r>
    </w:p>
    <w:p w:rsidR="00FE0E5B" w:rsidRPr="00FE0E5B" w:rsidRDefault="00FE0E5B" w:rsidP="00FE0E5B">
      <w:pPr>
        <w:spacing w:before="40" w:after="40"/>
        <w:rPr>
          <w:rFonts w:ascii="Arial" w:hAnsi="Arial" w:cs="Arial"/>
          <w:sz w:val="20"/>
          <w:szCs w:val="20"/>
        </w:rPr>
      </w:pPr>
      <w:r w:rsidRPr="00FE0E5B">
        <w:rPr>
          <w:rFonts w:ascii="Arial" w:hAnsi="Arial" w:cs="Arial"/>
          <w:sz w:val="20"/>
          <w:szCs w:val="20"/>
        </w:rPr>
        <w:t>NORTH 1 0 1 0 0 1 1</w:t>
      </w:r>
    </w:p>
    <w:p w:rsidR="00FE0E5B" w:rsidRDefault="00FE0E5B" w:rsidP="00FE0E5B">
      <w:pPr>
        <w:spacing w:before="40" w:after="40"/>
        <w:rPr>
          <w:rFonts w:ascii="Arial" w:hAnsi="Arial" w:cs="Arial"/>
          <w:sz w:val="20"/>
          <w:szCs w:val="20"/>
        </w:rPr>
      </w:pPr>
      <w:r w:rsidRPr="00FE0E5B">
        <w:rPr>
          <w:rFonts w:ascii="Arial" w:hAnsi="Arial" w:cs="Arial"/>
          <w:sz w:val="20"/>
          <w:szCs w:val="20"/>
        </w:rPr>
        <w:t>WEST 0 0 0 1 0 0 0</w:t>
      </w:r>
    </w:p>
    <w:p w:rsidR="00FE0E5B" w:rsidRDefault="00FE0E5B" w:rsidP="00FE0E5B">
      <w:pPr>
        <w:spacing w:before="40" w:after="40"/>
        <w:rPr>
          <w:rFonts w:ascii="Arial" w:hAnsi="Arial" w:cs="Arial"/>
          <w:sz w:val="20"/>
          <w:szCs w:val="20"/>
        </w:rPr>
      </w:pPr>
    </w:p>
    <w:p w:rsidR="00BB22B3" w:rsidRPr="00BB22B3" w:rsidRDefault="00BB22B3" w:rsidP="00BB22B3">
      <w:pPr>
        <w:spacing w:before="40" w:after="40"/>
        <w:rPr>
          <w:rFonts w:ascii="Arial" w:hAnsi="Arial" w:cs="Arial"/>
          <w:sz w:val="20"/>
          <w:szCs w:val="20"/>
        </w:rPr>
      </w:pPr>
      <w:r w:rsidRPr="00BB22B3">
        <w:rPr>
          <w:rFonts w:ascii="Arial" w:hAnsi="Arial" w:cs="Arial"/>
          <w:sz w:val="20"/>
          <w:szCs w:val="20"/>
        </w:rPr>
        <w:t>Creating Bitmap Join Indexes</w:t>
      </w:r>
    </w:p>
    <w:p w:rsidR="00BB22B3" w:rsidRDefault="00BB22B3" w:rsidP="00BB22B3">
      <w:pPr>
        <w:spacing w:before="40" w:after="40"/>
        <w:rPr>
          <w:rFonts w:ascii="Arial" w:hAnsi="Arial" w:cs="Arial"/>
          <w:sz w:val="20"/>
          <w:szCs w:val="20"/>
        </w:rPr>
      </w:pPr>
      <w:r w:rsidRPr="00BB22B3">
        <w:rPr>
          <w:rFonts w:ascii="Arial" w:hAnsi="Arial" w:cs="Arial"/>
          <w:sz w:val="20"/>
          <w:szCs w:val="20"/>
        </w:rPr>
        <w:t>Bitmap join indexes store the results of a join between two tables in an index. Bitmap join indexes are beneficial because they avoid joining tables to retrieve results. The syntax for a bitmap join index differs from that of a regular bitmap index in that it contains FROM and WHERE clauses.</w:t>
      </w:r>
    </w:p>
    <w:p w:rsidR="00BB22B3" w:rsidRDefault="00BB22B3" w:rsidP="00BB22B3">
      <w:pPr>
        <w:spacing w:before="40" w:after="40"/>
        <w:rPr>
          <w:rFonts w:ascii="Arial" w:hAnsi="Arial" w:cs="Arial"/>
          <w:sz w:val="20"/>
          <w:szCs w:val="20"/>
        </w:rPr>
      </w:pPr>
    </w:p>
    <w:p w:rsidR="00EA3822" w:rsidRPr="00EA3822" w:rsidRDefault="00EA3822" w:rsidP="00EA3822">
      <w:pPr>
        <w:spacing w:before="40" w:after="40"/>
        <w:rPr>
          <w:rFonts w:ascii="Arial" w:hAnsi="Arial" w:cs="Arial"/>
          <w:sz w:val="20"/>
          <w:szCs w:val="20"/>
        </w:rPr>
      </w:pPr>
      <w:r w:rsidRPr="00EA3822">
        <w:rPr>
          <w:rFonts w:ascii="Arial" w:hAnsi="Arial" w:cs="Arial"/>
          <w:sz w:val="20"/>
          <w:szCs w:val="20"/>
        </w:rPr>
        <w:t>create bitmap index f_shipments_bmx1</w:t>
      </w:r>
    </w:p>
    <w:p w:rsidR="00EA3822" w:rsidRPr="00EA3822" w:rsidRDefault="00EA3822" w:rsidP="00EA3822">
      <w:pPr>
        <w:spacing w:before="40" w:after="40"/>
        <w:rPr>
          <w:rFonts w:ascii="Arial" w:hAnsi="Arial" w:cs="Arial"/>
          <w:sz w:val="20"/>
          <w:szCs w:val="20"/>
        </w:rPr>
      </w:pPr>
      <w:r w:rsidRPr="00EA3822">
        <w:rPr>
          <w:rFonts w:ascii="Arial" w:hAnsi="Arial" w:cs="Arial"/>
          <w:sz w:val="20"/>
          <w:szCs w:val="20"/>
        </w:rPr>
        <w:lastRenderedPageBreak/>
        <w:t>on f_shipments(cust.first_name, cust.last_name)</w:t>
      </w:r>
    </w:p>
    <w:p w:rsidR="00EA3822" w:rsidRPr="00EA3822" w:rsidRDefault="00EA3822" w:rsidP="00EA3822">
      <w:pPr>
        <w:spacing w:before="40" w:after="40"/>
        <w:rPr>
          <w:rFonts w:ascii="Arial" w:hAnsi="Arial" w:cs="Arial"/>
          <w:sz w:val="20"/>
          <w:szCs w:val="20"/>
        </w:rPr>
      </w:pPr>
      <w:r w:rsidRPr="00EA3822">
        <w:rPr>
          <w:rFonts w:ascii="Arial" w:hAnsi="Arial" w:cs="Arial"/>
          <w:sz w:val="20"/>
          <w:szCs w:val="20"/>
        </w:rPr>
        <w:t>from f_shipments, cust</w:t>
      </w:r>
    </w:p>
    <w:p w:rsidR="00BB22B3" w:rsidRDefault="00EA3822" w:rsidP="00EA3822">
      <w:pPr>
        <w:spacing w:before="40" w:after="40"/>
        <w:rPr>
          <w:rFonts w:ascii="Arial" w:hAnsi="Arial" w:cs="Arial"/>
          <w:sz w:val="20"/>
          <w:szCs w:val="20"/>
        </w:rPr>
      </w:pPr>
      <w:r w:rsidRPr="00EA3822">
        <w:rPr>
          <w:rFonts w:ascii="Arial" w:hAnsi="Arial" w:cs="Arial"/>
          <w:sz w:val="20"/>
          <w:szCs w:val="20"/>
        </w:rPr>
        <w:t>where f_shipments.cust_id = cust.cust_id;</w:t>
      </w:r>
    </w:p>
    <w:p w:rsidR="00EA3822" w:rsidRDefault="00EA3822" w:rsidP="00EA3822">
      <w:pPr>
        <w:spacing w:before="40" w:after="40"/>
        <w:rPr>
          <w:rFonts w:ascii="Arial" w:hAnsi="Arial" w:cs="Arial"/>
          <w:sz w:val="20"/>
          <w:szCs w:val="20"/>
        </w:rPr>
      </w:pPr>
    </w:p>
    <w:p w:rsidR="008F7379" w:rsidRPr="008F7379" w:rsidRDefault="008F7379" w:rsidP="008F7379">
      <w:pPr>
        <w:spacing w:before="40" w:after="40"/>
        <w:rPr>
          <w:rFonts w:ascii="Arial" w:hAnsi="Arial" w:cs="Arial"/>
          <w:sz w:val="20"/>
          <w:szCs w:val="20"/>
        </w:rPr>
      </w:pPr>
      <w:r w:rsidRPr="008F7379">
        <w:rPr>
          <w:rFonts w:ascii="Arial" w:hAnsi="Arial" w:cs="Arial"/>
          <w:sz w:val="20"/>
          <w:szCs w:val="20"/>
        </w:rPr>
        <w:t>Now, consider a query such as this:</w:t>
      </w:r>
    </w:p>
    <w:p w:rsidR="008F7379" w:rsidRPr="008F7379" w:rsidRDefault="008F7379" w:rsidP="008F7379">
      <w:pPr>
        <w:spacing w:before="40" w:after="40"/>
        <w:rPr>
          <w:rFonts w:ascii="Arial" w:hAnsi="Arial" w:cs="Arial"/>
          <w:sz w:val="20"/>
          <w:szCs w:val="20"/>
        </w:rPr>
      </w:pPr>
      <w:r w:rsidRPr="008F7379">
        <w:rPr>
          <w:rFonts w:ascii="Arial" w:hAnsi="Arial" w:cs="Arial"/>
          <w:sz w:val="20"/>
          <w:szCs w:val="20"/>
        </w:rPr>
        <w:t>select c.first_name, c.last_name</w:t>
      </w:r>
    </w:p>
    <w:p w:rsidR="008F7379" w:rsidRPr="008F7379" w:rsidRDefault="008F7379" w:rsidP="008F7379">
      <w:pPr>
        <w:spacing w:before="40" w:after="40"/>
        <w:rPr>
          <w:rFonts w:ascii="Arial" w:hAnsi="Arial" w:cs="Arial"/>
          <w:sz w:val="20"/>
          <w:szCs w:val="20"/>
        </w:rPr>
      </w:pPr>
      <w:r w:rsidRPr="008F7379">
        <w:rPr>
          <w:rFonts w:ascii="Arial" w:hAnsi="Arial" w:cs="Arial"/>
          <w:sz w:val="20"/>
          <w:szCs w:val="20"/>
        </w:rPr>
        <w:t>from f_shipments s, cust c</w:t>
      </w:r>
    </w:p>
    <w:p w:rsidR="008F7379" w:rsidRPr="008F7379" w:rsidRDefault="008F7379" w:rsidP="008F7379">
      <w:pPr>
        <w:spacing w:before="40" w:after="40"/>
        <w:rPr>
          <w:rFonts w:ascii="Arial" w:hAnsi="Arial" w:cs="Arial"/>
          <w:sz w:val="20"/>
          <w:szCs w:val="20"/>
        </w:rPr>
      </w:pPr>
      <w:r w:rsidRPr="008F7379">
        <w:rPr>
          <w:rFonts w:ascii="Arial" w:hAnsi="Arial" w:cs="Arial"/>
          <w:sz w:val="20"/>
          <w:szCs w:val="20"/>
        </w:rPr>
        <w:t>where s.cust_id = c.cust_id</w:t>
      </w:r>
    </w:p>
    <w:p w:rsidR="008F7379" w:rsidRPr="008F7379" w:rsidRDefault="008F7379" w:rsidP="008F7379">
      <w:pPr>
        <w:spacing w:before="40" w:after="40"/>
        <w:rPr>
          <w:rFonts w:ascii="Arial" w:hAnsi="Arial" w:cs="Arial"/>
          <w:sz w:val="20"/>
          <w:szCs w:val="20"/>
        </w:rPr>
      </w:pPr>
      <w:r w:rsidRPr="008F7379">
        <w:rPr>
          <w:rFonts w:ascii="Arial" w:hAnsi="Arial" w:cs="Arial"/>
          <w:sz w:val="20"/>
          <w:szCs w:val="20"/>
        </w:rPr>
        <w:t>and c.first_name = 'JIM'</w:t>
      </w:r>
    </w:p>
    <w:p w:rsidR="008F7379" w:rsidRDefault="008F7379" w:rsidP="008F7379">
      <w:pPr>
        <w:spacing w:before="40" w:after="40"/>
        <w:rPr>
          <w:rFonts w:ascii="Arial" w:hAnsi="Arial" w:cs="Arial"/>
          <w:sz w:val="20"/>
          <w:szCs w:val="20"/>
        </w:rPr>
      </w:pPr>
      <w:r w:rsidRPr="008F7379">
        <w:rPr>
          <w:rFonts w:ascii="Arial" w:hAnsi="Arial" w:cs="Arial"/>
          <w:sz w:val="20"/>
          <w:szCs w:val="20"/>
        </w:rPr>
        <w:t>and c.last_name = 'STARK';</w:t>
      </w:r>
    </w:p>
    <w:p w:rsidR="008F7379" w:rsidRDefault="008F7379" w:rsidP="008F7379">
      <w:pPr>
        <w:spacing w:before="40" w:after="40"/>
        <w:rPr>
          <w:rFonts w:ascii="Arial" w:hAnsi="Arial" w:cs="Arial"/>
          <w:sz w:val="20"/>
          <w:szCs w:val="20"/>
        </w:rPr>
      </w:pPr>
    </w:p>
    <w:p w:rsidR="00AB533C" w:rsidRDefault="00AB533C" w:rsidP="00EA3822">
      <w:pPr>
        <w:spacing w:before="40" w:after="40"/>
        <w:rPr>
          <w:rFonts w:ascii="Arial" w:hAnsi="Arial" w:cs="Arial"/>
          <w:sz w:val="20"/>
          <w:szCs w:val="20"/>
        </w:rPr>
      </w:pPr>
      <w:r w:rsidRPr="00AB533C">
        <w:rPr>
          <w:rFonts w:ascii="Arial" w:hAnsi="Arial" w:cs="Arial"/>
          <w:sz w:val="20"/>
          <w:szCs w:val="20"/>
        </w:rPr>
        <w:t>Bitmap join indexes are appropriate in situations in which you’re joining two tables, using the foreign key column (or columns) in one table relating to the primary key column (or columns) in the other table.</w:t>
      </w:r>
    </w:p>
    <w:p w:rsidR="00AB533C" w:rsidRPr="00C125E1" w:rsidRDefault="00AB533C" w:rsidP="00EA3822">
      <w:pPr>
        <w:spacing w:before="40" w:after="40"/>
        <w:rPr>
          <w:rFonts w:ascii="Arial" w:hAnsi="Arial" w:cs="Arial"/>
          <w:sz w:val="20"/>
          <w:szCs w:val="20"/>
        </w:rPr>
      </w:pPr>
    </w:p>
    <w:p w:rsidR="00C125E1" w:rsidRPr="00C125E1" w:rsidRDefault="00C125E1" w:rsidP="00C125E1">
      <w:pPr>
        <w:spacing w:before="40" w:after="40"/>
        <w:rPr>
          <w:rFonts w:ascii="Arial" w:hAnsi="Arial" w:cs="Arial"/>
          <w:sz w:val="20"/>
          <w:szCs w:val="20"/>
        </w:rPr>
      </w:pPr>
      <w:r w:rsidRPr="00C125E1">
        <w:rPr>
          <w:rFonts w:ascii="Arial" w:hAnsi="Arial" w:cs="Arial"/>
          <w:sz w:val="20"/>
          <w:szCs w:val="20"/>
        </w:rPr>
        <w:t>Function based : Good for columns that have SQL functions applied to them; can be used with either a B-tree or bitmap index.</w:t>
      </w:r>
    </w:p>
    <w:p w:rsidR="00C125E1" w:rsidRPr="00C125E1" w:rsidRDefault="00C125E1" w:rsidP="00C125E1">
      <w:pPr>
        <w:spacing w:before="40" w:after="40"/>
        <w:rPr>
          <w:rFonts w:ascii="Arial" w:hAnsi="Arial" w:cs="Arial"/>
          <w:sz w:val="20"/>
          <w:szCs w:val="20"/>
        </w:rPr>
      </w:pPr>
      <w:r w:rsidRPr="00C125E1">
        <w:rPr>
          <w:rFonts w:ascii="Arial" w:hAnsi="Arial" w:cs="Arial"/>
          <w:sz w:val="20"/>
          <w:szCs w:val="20"/>
        </w:rPr>
        <w:t>Indexed virtual column : An index defined on a virtual column (of a table); useful for columns that have SQL functions applied to them; a viable alternative to a function-based index.</w:t>
      </w:r>
    </w:p>
    <w:p w:rsidR="00C125E1" w:rsidRDefault="00C125E1" w:rsidP="00C125E1">
      <w:pPr>
        <w:spacing w:before="40" w:after="40"/>
        <w:rPr>
          <w:rFonts w:ascii="Arial" w:hAnsi="Arial" w:cs="Arial"/>
          <w:sz w:val="20"/>
          <w:szCs w:val="20"/>
        </w:rPr>
      </w:pPr>
      <w:r w:rsidRPr="00C125E1">
        <w:rPr>
          <w:rFonts w:ascii="Arial" w:hAnsi="Arial" w:cs="Arial"/>
          <w:sz w:val="20"/>
          <w:szCs w:val="20"/>
        </w:rPr>
        <w:t>Virtual : Allows you to create an index with no physical segment or extents via the NOSEGMENT clause of CREATE INDEX; useful in tuning SQL without consuming resources required to build the physical index. Any index type can be created as virtual.</w:t>
      </w:r>
    </w:p>
    <w:p w:rsidR="004D6184" w:rsidRDefault="004D6184" w:rsidP="00C125E1">
      <w:pPr>
        <w:spacing w:before="40" w:after="40"/>
        <w:rPr>
          <w:rFonts w:ascii="Arial" w:hAnsi="Arial" w:cs="Arial"/>
          <w:sz w:val="20"/>
          <w:szCs w:val="20"/>
        </w:rPr>
      </w:pPr>
    </w:p>
    <w:p w:rsidR="004D6184" w:rsidRDefault="004D6184" w:rsidP="00C125E1">
      <w:pPr>
        <w:spacing w:before="40" w:after="40"/>
        <w:rPr>
          <w:rFonts w:ascii="Arial" w:hAnsi="Arial" w:cs="Arial"/>
          <w:sz w:val="20"/>
          <w:szCs w:val="20"/>
        </w:rPr>
      </w:pPr>
      <w:r w:rsidRPr="004D6184">
        <w:rPr>
          <w:rFonts w:ascii="Arial" w:hAnsi="Arial" w:cs="Arial"/>
          <w:sz w:val="20"/>
          <w:szCs w:val="20"/>
        </w:rPr>
        <w:t>The B-tree index has a hierarchical tree structure. When Oracle accesses the index, it starts with the top node, called the root (or header) block. Oracle uses this block to determine which second-level block (also called a branch block) to read next. The second-level block points to several third-level blocks (leaf nodes), which contain a ROWID and the name value.</w:t>
      </w:r>
    </w:p>
    <w:p w:rsidR="004B14AD" w:rsidRDefault="004B14AD" w:rsidP="00C125E1">
      <w:pPr>
        <w:spacing w:before="40" w:after="40"/>
        <w:rPr>
          <w:rFonts w:ascii="Arial" w:hAnsi="Arial" w:cs="Arial"/>
          <w:sz w:val="20"/>
          <w:szCs w:val="20"/>
        </w:rPr>
      </w:pPr>
    </w:p>
    <w:p w:rsidR="004B14AD" w:rsidRDefault="004B14AD" w:rsidP="00C125E1">
      <w:pPr>
        <w:spacing w:before="40" w:after="40"/>
        <w:rPr>
          <w:rFonts w:ascii="Arial" w:hAnsi="Arial" w:cs="Arial"/>
          <w:sz w:val="20"/>
          <w:szCs w:val="20"/>
        </w:rPr>
      </w:pPr>
      <w:r w:rsidRPr="004B14AD">
        <w:rPr>
          <w:rFonts w:ascii="Arial" w:hAnsi="Arial" w:cs="Arial"/>
          <w:sz w:val="20"/>
          <w:szCs w:val="20"/>
        </w:rPr>
        <w:t>Prior to Oracle Database 12c, you could not have multiple indexes defined on the exact same combination of columns in one table. This has changed in 12c.</w:t>
      </w:r>
    </w:p>
    <w:p w:rsidR="004B14AD" w:rsidRDefault="004B14AD" w:rsidP="00C125E1">
      <w:pPr>
        <w:spacing w:before="40" w:after="40"/>
        <w:rPr>
          <w:rFonts w:ascii="Arial" w:hAnsi="Arial" w:cs="Arial"/>
          <w:sz w:val="20"/>
          <w:szCs w:val="20"/>
        </w:rPr>
      </w:pPr>
    </w:p>
    <w:p w:rsidR="006544D9" w:rsidRPr="006544D9" w:rsidRDefault="006544D9" w:rsidP="006544D9">
      <w:pPr>
        <w:spacing w:before="40" w:after="40"/>
        <w:rPr>
          <w:rFonts w:ascii="Arial" w:hAnsi="Arial" w:cs="Arial"/>
          <w:sz w:val="20"/>
          <w:szCs w:val="20"/>
        </w:rPr>
      </w:pPr>
      <w:r w:rsidRPr="006544D9">
        <w:rPr>
          <w:rFonts w:ascii="Arial" w:hAnsi="Arial" w:cs="Arial"/>
          <w:sz w:val="20"/>
          <w:szCs w:val="20"/>
        </w:rPr>
        <w:t>Implementing Function-Based Indexes</w:t>
      </w:r>
    </w:p>
    <w:p w:rsidR="006544D9" w:rsidRPr="006544D9" w:rsidRDefault="006544D9" w:rsidP="006544D9">
      <w:pPr>
        <w:spacing w:before="40" w:after="40"/>
        <w:rPr>
          <w:rFonts w:ascii="Arial" w:hAnsi="Arial" w:cs="Arial"/>
          <w:sz w:val="20"/>
          <w:szCs w:val="20"/>
        </w:rPr>
      </w:pPr>
      <w:r w:rsidRPr="006544D9">
        <w:rPr>
          <w:rFonts w:ascii="Arial" w:hAnsi="Arial" w:cs="Arial"/>
          <w:sz w:val="20"/>
          <w:szCs w:val="20"/>
        </w:rPr>
        <w:t>select first_name from cust where UPPER(first_name) = 'JIM';</w:t>
      </w:r>
    </w:p>
    <w:p w:rsidR="004B14AD" w:rsidRDefault="006544D9" w:rsidP="006544D9">
      <w:pPr>
        <w:spacing w:before="40" w:after="40"/>
        <w:rPr>
          <w:rFonts w:ascii="Arial" w:hAnsi="Arial" w:cs="Arial"/>
          <w:sz w:val="20"/>
          <w:szCs w:val="20"/>
        </w:rPr>
      </w:pPr>
      <w:r w:rsidRPr="006544D9">
        <w:rPr>
          <w:rFonts w:ascii="Arial" w:hAnsi="Arial" w:cs="Arial"/>
          <w:sz w:val="20"/>
          <w:szCs w:val="20"/>
        </w:rPr>
        <w:t>create index cust_fnx1 on cust(upper(first_name));</w:t>
      </w:r>
    </w:p>
    <w:p w:rsidR="006544D9" w:rsidRDefault="006544D9" w:rsidP="006544D9">
      <w:pPr>
        <w:spacing w:before="40" w:after="40"/>
        <w:rPr>
          <w:rFonts w:ascii="Arial" w:hAnsi="Arial" w:cs="Arial"/>
          <w:sz w:val="20"/>
          <w:szCs w:val="20"/>
        </w:rPr>
      </w:pPr>
      <w:r w:rsidRPr="006544D9">
        <w:rPr>
          <w:rFonts w:ascii="Arial" w:hAnsi="Arial" w:cs="Arial"/>
          <w:sz w:val="20"/>
          <w:szCs w:val="20"/>
        </w:rPr>
        <w:t>You must use the keyword DETERMINISTIC when creating a user-defined function that you want to use in a function-based index.</w:t>
      </w:r>
    </w:p>
    <w:p w:rsidR="006544D9" w:rsidRDefault="006544D9" w:rsidP="006544D9">
      <w:pPr>
        <w:spacing w:before="40" w:after="40"/>
        <w:rPr>
          <w:rFonts w:ascii="Arial" w:hAnsi="Arial" w:cs="Arial"/>
          <w:sz w:val="20"/>
          <w:szCs w:val="20"/>
        </w:rPr>
      </w:pPr>
      <w:r w:rsidRPr="006544D9">
        <w:rPr>
          <w:rFonts w:ascii="Arial" w:hAnsi="Arial" w:cs="Arial"/>
          <w:sz w:val="20"/>
          <w:szCs w:val="20"/>
        </w:rPr>
        <w:t>If you want to see the definition of a function-based index, select from the DBA/ALL/USER_IND_EXPRESSIONS</w:t>
      </w:r>
    </w:p>
    <w:p w:rsidR="006544D9" w:rsidRDefault="006544D9" w:rsidP="006544D9">
      <w:pPr>
        <w:spacing w:before="40" w:after="40"/>
        <w:rPr>
          <w:rFonts w:ascii="Arial" w:hAnsi="Arial" w:cs="Arial"/>
          <w:sz w:val="20"/>
          <w:szCs w:val="20"/>
        </w:rPr>
      </w:pPr>
    </w:p>
    <w:p w:rsidR="00C416F6" w:rsidRPr="00C416F6" w:rsidRDefault="00C416F6" w:rsidP="00C416F6">
      <w:pPr>
        <w:spacing w:before="40" w:after="40"/>
        <w:rPr>
          <w:rFonts w:ascii="Arial" w:hAnsi="Arial" w:cs="Arial"/>
          <w:sz w:val="20"/>
          <w:szCs w:val="20"/>
        </w:rPr>
      </w:pPr>
      <w:r w:rsidRPr="00C416F6">
        <w:rPr>
          <w:rFonts w:ascii="Arial" w:hAnsi="Arial" w:cs="Arial"/>
          <w:sz w:val="20"/>
          <w:szCs w:val="20"/>
        </w:rPr>
        <w:t>Implementing Invisible Indexes</w:t>
      </w:r>
    </w:p>
    <w:p w:rsidR="00C416F6" w:rsidRPr="00C416F6" w:rsidRDefault="00C416F6" w:rsidP="00C416F6">
      <w:pPr>
        <w:spacing w:before="40" w:after="40"/>
        <w:rPr>
          <w:rFonts w:ascii="Arial" w:hAnsi="Arial" w:cs="Arial"/>
          <w:sz w:val="20"/>
          <w:szCs w:val="20"/>
        </w:rPr>
      </w:pPr>
      <w:r w:rsidRPr="00C416F6">
        <w:rPr>
          <w:rFonts w:ascii="Arial" w:hAnsi="Arial" w:cs="Arial"/>
          <w:sz w:val="20"/>
          <w:szCs w:val="20"/>
        </w:rPr>
        <w:t>In Oracle Database 11g and higher, you have the option of making an index invisible to the optimizer. Oracle still maintains an invisible index (as DML occurs on the table) but doesn’t make it available for use by the optimizer.</w:t>
      </w:r>
    </w:p>
    <w:p w:rsidR="00C416F6" w:rsidRPr="00C416F6" w:rsidRDefault="00C416F6" w:rsidP="00C416F6">
      <w:pPr>
        <w:spacing w:before="40" w:after="40"/>
        <w:rPr>
          <w:rFonts w:ascii="Arial" w:hAnsi="Arial" w:cs="Arial"/>
          <w:sz w:val="20"/>
          <w:szCs w:val="20"/>
        </w:rPr>
      </w:pPr>
    </w:p>
    <w:p w:rsidR="00C416F6" w:rsidRPr="00C416F6" w:rsidRDefault="00C416F6" w:rsidP="00C416F6">
      <w:pPr>
        <w:spacing w:before="40" w:after="40"/>
        <w:rPr>
          <w:rFonts w:ascii="Arial" w:hAnsi="Arial" w:cs="Arial"/>
          <w:sz w:val="20"/>
          <w:szCs w:val="20"/>
        </w:rPr>
      </w:pPr>
      <w:r w:rsidRPr="00C416F6">
        <w:rPr>
          <w:rFonts w:ascii="Arial" w:hAnsi="Arial" w:cs="Arial"/>
          <w:sz w:val="20"/>
          <w:szCs w:val="20"/>
        </w:rPr>
        <w:t>Invisible indexes have a couple of interesting uses:</w:t>
      </w:r>
    </w:p>
    <w:p w:rsidR="00C416F6" w:rsidRPr="00C416F6" w:rsidRDefault="00C416F6" w:rsidP="00C416F6">
      <w:pPr>
        <w:spacing w:before="40" w:after="40"/>
        <w:rPr>
          <w:rFonts w:ascii="Arial" w:hAnsi="Arial" w:cs="Arial"/>
          <w:sz w:val="20"/>
          <w:szCs w:val="20"/>
        </w:rPr>
      </w:pPr>
      <w:r w:rsidRPr="00C416F6">
        <w:rPr>
          <w:rFonts w:ascii="Arial" w:hAnsi="Arial" w:cs="Arial"/>
          <w:sz w:val="20"/>
          <w:szCs w:val="20"/>
        </w:rPr>
        <w:t>• Altering an index to be invisible before dropping it allows you to quickly recover if you later determine that the index is required.</w:t>
      </w:r>
    </w:p>
    <w:p w:rsidR="00C416F6" w:rsidRPr="00C416F6" w:rsidRDefault="00C416F6" w:rsidP="00C416F6">
      <w:pPr>
        <w:spacing w:before="40" w:after="40"/>
        <w:rPr>
          <w:rFonts w:ascii="Arial" w:hAnsi="Arial" w:cs="Arial"/>
          <w:sz w:val="20"/>
          <w:szCs w:val="20"/>
        </w:rPr>
      </w:pPr>
      <w:r w:rsidRPr="00C416F6">
        <w:rPr>
          <w:rFonts w:ascii="Arial" w:hAnsi="Arial" w:cs="Arial"/>
          <w:sz w:val="20"/>
          <w:szCs w:val="20"/>
        </w:rPr>
        <w:lastRenderedPageBreak/>
        <w:t>• You can add an invisible index to a third-party application without affecting existing code or support agreements.</w:t>
      </w:r>
    </w:p>
    <w:p w:rsidR="00C416F6" w:rsidRPr="00C416F6" w:rsidRDefault="00C416F6" w:rsidP="00C416F6">
      <w:pPr>
        <w:spacing w:before="40" w:after="40"/>
        <w:rPr>
          <w:rFonts w:ascii="Arial" w:hAnsi="Arial" w:cs="Arial"/>
          <w:sz w:val="20"/>
          <w:szCs w:val="20"/>
        </w:rPr>
      </w:pPr>
    </w:p>
    <w:p w:rsidR="00C416F6" w:rsidRPr="00C416F6" w:rsidRDefault="00C416F6" w:rsidP="00C416F6">
      <w:pPr>
        <w:spacing w:before="40" w:after="40"/>
        <w:rPr>
          <w:rFonts w:ascii="Arial" w:hAnsi="Arial" w:cs="Arial"/>
          <w:sz w:val="20"/>
          <w:szCs w:val="20"/>
        </w:rPr>
      </w:pPr>
      <w:r w:rsidRPr="00C416F6">
        <w:rPr>
          <w:rFonts w:ascii="Arial" w:hAnsi="Arial" w:cs="Arial"/>
          <w:sz w:val="20"/>
          <w:szCs w:val="20"/>
        </w:rPr>
        <w:t>SQL&gt; create index cust_idx2 on cust(first_name) invisible;</w:t>
      </w:r>
    </w:p>
    <w:p w:rsidR="006544D9" w:rsidRDefault="00C416F6" w:rsidP="00C416F6">
      <w:pPr>
        <w:spacing w:before="40" w:after="40"/>
        <w:rPr>
          <w:rFonts w:ascii="Arial" w:hAnsi="Arial" w:cs="Arial"/>
          <w:sz w:val="20"/>
          <w:szCs w:val="20"/>
        </w:rPr>
      </w:pPr>
      <w:r w:rsidRPr="00C416F6">
        <w:rPr>
          <w:rFonts w:ascii="Arial" w:hAnsi="Arial" w:cs="Arial"/>
          <w:sz w:val="20"/>
          <w:szCs w:val="20"/>
        </w:rPr>
        <w:t>SQL&gt; alter index cust_idx1 invisible;</w:t>
      </w:r>
    </w:p>
    <w:p w:rsidR="00AE1B59" w:rsidRDefault="00AE1B59" w:rsidP="00AE1B59">
      <w:pPr>
        <w:spacing w:before="40" w:after="40"/>
        <w:rPr>
          <w:rFonts w:ascii="Arial" w:hAnsi="Arial" w:cs="Arial"/>
          <w:sz w:val="20"/>
          <w:szCs w:val="20"/>
        </w:rPr>
      </w:pPr>
    </w:p>
    <w:p w:rsidR="00AE1B59" w:rsidRPr="00AE1B59" w:rsidRDefault="00AE1B59" w:rsidP="00AE1B59">
      <w:pPr>
        <w:spacing w:before="40" w:after="40"/>
        <w:rPr>
          <w:rFonts w:ascii="Arial" w:hAnsi="Arial" w:cs="Arial"/>
          <w:sz w:val="20"/>
          <w:szCs w:val="20"/>
        </w:rPr>
      </w:pPr>
      <w:r w:rsidRPr="00AE1B59">
        <w:rPr>
          <w:rFonts w:ascii="Arial" w:hAnsi="Arial" w:cs="Arial"/>
          <w:sz w:val="20"/>
          <w:szCs w:val="20"/>
        </w:rPr>
        <w:t>There are a couple of good reasons to rebuild an index:</w:t>
      </w:r>
    </w:p>
    <w:p w:rsidR="00AE1B59" w:rsidRPr="00AE1B59" w:rsidRDefault="00AE1B59" w:rsidP="00AE1B59">
      <w:pPr>
        <w:spacing w:before="40" w:after="40"/>
        <w:rPr>
          <w:rFonts w:ascii="Arial" w:hAnsi="Arial" w:cs="Arial"/>
          <w:sz w:val="20"/>
          <w:szCs w:val="20"/>
        </w:rPr>
      </w:pPr>
      <w:r w:rsidRPr="00AE1B59">
        <w:rPr>
          <w:rFonts w:ascii="Arial" w:hAnsi="Arial" w:cs="Arial"/>
          <w:sz w:val="20"/>
          <w:szCs w:val="20"/>
        </w:rPr>
        <w:t>• Modifying storage characteristics, such as changing the tablespace.</w:t>
      </w:r>
    </w:p>
    <w:p w:rsidR="00C416F6" w:rsidRDefault="00AE1B59" w:rsidP="00AE1B59">
      <w:pPr>
        <w:spacing w:before="40" w:after="40"/>
        <w:rPr>
          <w:rFonts w:ascii="Arial" w:hAnsi="Arial" w:cs="Arial"/>
          <w:sz w:val="20"/>
          <w:szCs w:val="20"/>
        </w:rPr>
      </w:pPr>
      <w:r w:rsidRPr="00AE1B59">
        <w:rPr>
          <w:rFonts w:ascii="Arial" w:hAnsi="Arial" w:cs="Arial"/>
          <w:sz w:val="20"/>
          <w:szCs w:val="20"/>
        </w:rPr>
        <w:t>• Rebuilding an index that was previously marked unusable to make it usable again.</w:t>
      </w:r>
    </w:p>
    <w:p w:rsidR="00AE1B59" w:rsidRPr="00AE1B59" w:rsidRDefault="00AE1B59" w:rsidP="00AE1B59">
      <w:pPr>
        <w:spacing w:before="40" w:after="40"/>
        <w:rPr>
          <w:rFonts w:ascii="Arial" w:hAnsi="Arial" w:cs="Arial"/>
          <w:sz w:val="20"/>
          <w:szCs w:val="20"/>
        </w:rPr>
      </w:pPr>
      <w:r w:rsidRPr="00AE1B59">
        <w:rPr>
          <w:rFonts w:ascii="Arial" w:hAnsi="Arial" w:cs="Arial"/>
          <w:sz w:val="20"/>
          <w:szCs w:val="20"/>
        </w:rPr>
        <w:t>SQL&gt; alter index cust_idx1 rebuild;</w:t>
      </w:r>
    </w:p>
    <w:p w:rsidR="00AE1B59" w:rsidRPr="00AE1B59" w:rsidRDefault="00AE1B59" w:rsidP="00AE1B59">
      <w:pPr>
        <w:spacing w:before="40" w:after="40"/>
        <w:rPr>
          <w:rFonts w:ascii="Arial" w:hAnsi="Arial" w:cs="Arial"/>
          <w:sz w:val="20"/>
          <w:szCs w:val="20"/>
        </w:rPr>
      </w:pPr>
    </w:p>
    <w:p w:rsidR="008B5770" w:rsidRDefault="00AE1B59" w:rsidP="00AE1B59">
      <w:pPr>
        <w:spacing w:before="40" w:after="40"/>
        <w:rPr>
          <w:rFonts w:ascii="Arial" w:hAnsi="Arial" w:cs="Arial"/>
          <w:sz w:val="20"/>
          <w:szCs w:val="20"/>
        </w:rPr>
      </w:pPr>
      <w:r w:rsidRPr="00AE1B59">
        <w:rPr>
          <w:rFonts w:ascii="Arial" w:hAnsi="Arial" w:cs="Arial"/>
          <w:sz w:val="20"/>
          <w:szCs w:val="20"/>
        </w:rPr>
        <w:t>Oracle attempts to acquire a lock on the table and rebuild the index online. If there are any active transactions that haven’t committed, Oracle won’t be able to obtain a lock,</w:t>
      </w:r>
    </w:p>
    <w:p w:rsidR="00AE1B59" w:rsidRDefault="00AE1B59" w:rsidP="00AE1B59">
      <w:pPr>
        <w:spacing w:before="40" w:after="40"/>
        <w:rPr>
          <w:rFonts w:ascii="Arial" w:hAnsi="Arial" w:cs="Arial"/>
          <w:sz w:val="20"/>
          <w:szCs w:val="20"/>
        </w:rPr>
      </w:pPr>
    </w:p>
    <w:p w:rsidR="00AE1B59" w:rsidRDefault="00AE1B59" w:rsidP="00AE1B59">
      <w:pPr>
        <w:spacing w:before="40" w:after="40"/>
        <w:rPr>
          <w:rFonts w:ascii="Arial" w:hAnsi="Arial" w:cs="Arial"/>
          <w:sz w:val="20"/>
          <w:szCs w:val="20"/>
        </w:rPr>
      </w:pPr>
      <w:r w:rsidRPr="00AE1B59">
        <w:rPr>
          <w:rFonts w:ascii="Arial" w:hAnsi="Arial" w:cs="Arial"/>
          <w:sz w:val="20"/>
          <w:szCs w:val="20"/>
        </w:rPr>
        <w:t>ORA-00054: resource busy and acquire with NOWAIT specified or timeout expired</w:t>
      </w:r>
    </w:p>
    <w:p w:rsidR="00AE1B59" w:rsidRPr="00AE1B59" w:rsidRDefault="00AE1B59" w:rsidP="00AE1B59">
      <w:pPr>
        <w:spacing w:before="40" w:after="40"/>
        <w:rPr>
          <w:rFonts w:ascii="Arial" w:hAnsi="Arial" w:cs="Arial"/>
          <w:sz w:val="20"/>
          <w:szCs w:val="20"/>
        </w:rPr>
      </w:pPr>
      <w:r w:rsidRPr="00AE1B59">
        <w:rPr>
          <w:rFonts w:ascii="Arial" w:hAnsi="Arial" w:cs="Arial"/>
          <w:sz w:val="20"/>
          <w:szCs w:val="20"/>
        </w:rPr>
        <w:t>The DDL_LOCK_TIMEOUT initialization parameter is available in Oracle Database 11g and higher. It instructs Oracle to repeatedly attempt to obtain a lock (for 15 seconds, in this case).</w:t>
      </w:r>
    </w:p>
    <w:p w:rsidR="00AE1B59" w:rsidRPr="00AE1B59" w:rsidRDefault="00AE1B59" w:rsidP="00AE1B59">
      <w:pPr>
        <w:spacing w:before="40" w:after="40"/>
        <w:rPr>
          <w:rFonts w:ascii="Arial" w:hAnsi="Arial" w:cs="Arial"/>
          <w:sz w:val="20"/>
          <w:szCs w:val="20"/>
        </w:rPr>
      </w:pPr>
    </w:p>
    <w:p w:rsidR="00AE1B59" w:rsidRPr="00AE1B59" w:rsidRDefault="00AE1B59" w:rsidP="00AE1B59">
      <w:pPr>
        <w:spacing w:before="40" w:after="40"/>
        <w:rPr>
          <w:rFonts w:ascii="Arial" w:hAnsi="Arial" w:cs="Arial"/>
          <w:sz w:val="20"/>
          <w:szCs w:val="20"/>
        </w:rPr>
      </w:pPr>
      <w:r w:rsidRPr="00AE1B59">
        <w:rPr>
          <w:rFonts w:ascii="Arial" w:hAnsi="Arial" w:cs="Arial"/>
          <w:sz w:val="20"/>
          <w:szCs w:val="20"/>
        </w:rPr>
        <w:t>SQL&gt; alter session set ddl_lock_timeout=15;</w:t>
      </w:r>
    </w:p>
    <w:p w:rsidR="00AE1B59" w:rsidRPr="00AE1B59" w:rsidRDefault="00AE1B59" w:rsidP="00AE1B59">
      <w:pPr>
        <w:spacing w:before="40" w:after="40"/>
        <w:rPr>
          <w:rFonts w:ascii="Arial" w:hAnsi="Arial" w:cs="Arial"/>
          <w:sz w:val="20"/>
          <w:szCs w:val="20"/>
        </w:rPr>
      </w:pPr>
      <w:r w:rsidRPr="00AE1B59">
        <w:rPr>
          <w:rFonts w:ascii="Arial" w:hAnsi="Arial" w:cs="Arial"/>
          <w:sz w:val="20"/>
          <w:szCs w:val="20"/>
        </w:rPr>
        <w:t>SQL&gt; alter index cust_idx1 rebuild tablespace reporting_index;</w:t>
      </w:r>
    </w:p>
    <w:p w:rsidR="00AE1B59" w:rsidRDefault="00AE1B59" w:rsidP="00AE1B59">
      <w:pPr>
        <w:spacing w:before="40" w:after="40"/>
        <w:rPr>
          <w:rFonts w:ascii="Arial" w:hAnsi="Arial" w:cs="Arial"/>
          <w:sz w:val="20"/>
          <w:szCs w:val="20"/>
        </w:rPr>
      </w:pPr>
      <w:r w:rsidRPr="00AE1B59">
        <w:rPr>
          <w:rFonts w:ascii="Arial" w:hAnsi="Arial" w:cs="Arial"/>
          <w:sz w:val="20"/>
          <w:szCs w:val="20"/>
        </w:rPr>
        <w:t>SQL&gt; alter index cust_idx1 rebuild parallel nologging;</w:t>
      </w:r>
    </w:p>
    <w:p w:rsidR="00475D86" w:rsidRDefault="00475D86" w:rsidP="00AE1B59">
      <w:pPr>
        <w:spacing w:before="40" w:after="40"/>
        <w:rPr>
          <w:rFonts w:ascii="Arial" w:hAnsi="Arial" w:cs="Arial"/>
          <w:sz w:val="20"/>
          <w:szCs w:val="20"/>
        </w:rPr>
      </w:pPr>
    </w:p>
    <w:p w:rsidR="00475D86" w:rsidRDefault="00017594" w:rsidP="00AE1B59">
      <w:pPr>
        <w:spacing w:before="40" w:after="40"/>
        <w:rPr>
          <w:rFonts w:ascii="Arial" w:hAnsi="Arial" w:cs="Arial"/>
          <w:sz w:val="20"/>
          <w:szCs w:val="20"/>
        </w:rPr>
      </w:pPr>
      <w:r w:rsidRPr="00017594">
        <w:rPr>
          <w:rFonts w:ascii="Arial" w:hAnsi="Arial" w:cs="Arial"/>
          <w:sz w:val="20"/>
          <w:szCs w:val="20"/>
        </w:rPr>
        <w:t>If no B-tree index exists on the foreign key columns, when you insert or delete a record from a child table, all rows in the parent table are locked. For applications that actively modify both the parent and child tables, this will cause locking and deadlock issues</w:t>
      </w:r>
    </w:p>
    <w:p w:rsidR="00017594" w:rsidRDefault="00017594" w:rsidP="00AE1B59">
      <w:pPr>
        <w:spacing w:before="40" w:after="40"/>
        <w:rPr>
          <w:rFonts w:ascii="Arial" w:hAnsi="Arial" w:cs="Arial"/>
          <w:sz w:val="20"/>
          <w:szCs w:val="20"/>
        </w:rPr>
      </w:pPr>
    </w:p>
    <w:p w:rsidR="00017594" w:rsidRPr="00017594" w:rsidRDefault="00017594" w:rsidP="00017594">
      <w:pPr>
        <w:spacing w:before="40" w:after="40"/>
        <w:rPr>
          <w:rFonts w:ascii="Arial" w:hAnsi="Arial" w:cs="Arial"/>
          <w:sz w:val="20"/>
          <w:szCs w:val="20"/>
        </w:rPr>
      </w:pPr>
      <w:r w:rsidRPr="00017594">
        <w:rPr>
          <w:rFonts w:ascii="Arial" w:hAnsi="Arial" w:cs="Arial"/>
          <w:sz w:val="20"/>
          <w:szCs w:val="20"/>
        </w:rPr>
        <w:t>Resetting a Sequence</w:t>
      </w:r>
    </w:p>
    <w:p w:rsidR="00017594" w:rsidRPr="00017594" w:rsidRDefault="00017594" w:rsidP="00017594">
      <w:pPr>
        <w:spacing w:before="40" w:after="40"/>
        <w:rPr>
          <w:rFonts w:ascii="Arial" w:hAnsi="Arial" w:cs="Arial"/>
          <w:sz w:val="20"/>
          <w:szCs w:val="20"/>
        </w:rPr>
      </w:pPr>
      <w:r w:rsidRPr="00017594">
        <w:rPr>
          <w:rFonts w:ascii="Arial" w:hAnsi="Arial" w:cs="Arial"/>
          <w:sz w:val="20"/>
          <w:szCs w:val="20"/>
        </w:rPr>
        <w:t>SQL&gt; alter sequence myseq increment by -1000;</w:t>
      </w:r>
    </w:p>
    <w:p w:rsidR="00017594" w:rsidRPr="00017594" w:rsidRDefault="00017594" w:rsidP="00017594">
      <w:pPr>
        <w:spacing w:before="40" w:after="40"/>
        <w:rPr>
          <w:rFonts w:ascii="Arial" w:hAnsi="Arial" w:cs="Arial"/>
          <w:sz w:val="20"/>
          <w:szCs w:val="20"/>
        </w:rPr>
      </w:pPr>
      <w:r w:rsidRPr="00017594">
        <w:rPr>
          <w:rFonts w:ascii="Arial" w:hAnsi="Arial" w:cs="Arial"/>
          <w:sz w:val="20"/>
          <w:szCs w:val="20"/>
        </w:rPr>
        <w:t>SQL&gt; select myseq.nextval from dual;</w:t>
      </w:r>
    </w:p>
    <w:p w:rsidR="00017594" w:rsidRDefault="00017594" w:rsidP="00017594">
      <w:pPr>
        <w:spacing w:before="40" w:after="40"/>
        <w:rPr>
          <w:rFonts w:ascii="Arial" w:hAnsi="Arial" w:cs="Arial"/>
          <w:sz w:val="20"/>
          <w:szCs w:val="20"/>
        </w:rPr>
      </w:pPr>
      <w:r w:rsidRPr="00017594">
        <w:rPr>
          <w:rFonts w:ascii="Arial" w:hAnsi="Arial" w:cs="Arial"/>
          <w:sz w:val="20"/>
          <w:szCs w:val="20"/>
        </w:rPr>
        <w:t>SQL&gt; alter sequence myseq increment by 1;</w:t>
      </w:r>
    </w:p>
    <w:p w:rsidR="00AE1B59" w:rsidRDefault="00AE1B59" w:rsidP="002C029B">
      <w:pPr>
        <w:spacing w:before="40" w:after="40"/>
        <w:rPr>
          <w:rFonts w:ascii="Arial" w:hAnsi="Arial" w:cs="Arial"/>
          <w:sz w:val="20"/>
          <w:szCs w:val="20"/>
        </w:rPr>
      </w:pPr>
    </w:p>
    <w:p w:rsidR="008F05FC" w:rsidRDefault="008C6BE1" w:rsidP="002C029B">
      <w:pPr>
        <w:spacing w:before="40" w:after="40"/>
        <w:rPr>
          <w:rFonts w:ascii="Arial" w:hAnsi="Arial" w:cs="Arial"/>
          <w:sz w:val="20"/>
          <w:szCs w:val="20"/>
        </w:rPr>
      </w:pPr>
      <w:r>
        <w:rPr>
          <w:rFonts w:ascii="Arial" w:hAnsi="Arial" w:cs="Arial"/>
          <w:sz w:val="20"/>
          <w:szCs w:val="20"/>
        </w:rPr>
        <w:t>A</w:t>
      </w:r>
      <w:r w:rsidRPr="008C6BE1">
        <w:rPr>
          <w:rFonts w:ascii="Arial" w:hAnsi="Arial" w:cs="Arial"/>
          <w:sz w:val="20"/>
          <w:szCs w:val="20"/>
        </w:rPr>
        <w:t xml:space="preserve"> temporary table is similar to a permanent table.</w:t>
      </w:r>
      <w:r>
        <w:rPr>
          <w:rFonts w:ascii="Arial" w:hAnsi="Arial" w:cs="Arial"/>
          <w:sz w:val="20"/>
          <w:szCs w:val="20"/>
        </w:rPr>
        <w:t xml:space="preserve"> </w:t>
      </w:r>
      <w:r w:rsidRPr="008C6BE1">
        <w:rPr>
          <w:rFonts w:ascii="Arial" w:hAnsi="Arial" w:cs="Arial"/>
          <w:sz w:val="20"/>
          <w:szCs w:val="20"/>
        </w:rPr>
        <w:t>The difference is that the data is transient and private to the session, and that all SQL commands against it will be far faster than commands against permanent tables.</w:t>
      </w:r>
      <w:r>
        <w:rPr>
          <w:rFonts w:ascii="Arial" w:hAnsi="Arial" w:cs="Arial"/>
          <w:sz w:val="20"/>
          <w:szCs w:val="20"/>
        </w:rPr>
        <w:t xml:space="preserve"> </w:t>
      </w:r>
    </w:p>
    <w:p w:rsidR="008C6BE1" w:rsidRDefault="008C6BE1" w:rsidP="002C029B">
      <w:pPr>
        <w:spacing w:before="40" w:after="40"/>
        <w:rPr>
          <w:rFonts w:ascii="Arial" w:hAnsi="Arial" w:cs="Arial"/>
          <w:sz w:val="20"/>
          <w:szCs w:val="20"/>
        </w:rPr>
      </w:pPr>
      <w:r w:rsidRPr="008C6BE1">
        <w:rPr>
          <w:rFonts w:ascii="Arial" w:hAnsi="Arial" w:cs="Arial"/>
          <w:sz w:val="20"/>
          <w:szCs w:val="20"/>
        </w:rPr>
        <w:t>The first reason for the speed is that temporary tables are exist only in the PGAs of the sessions that are using them, so there is no disk activity</w:t>
      </w:r>
      <w:r>
        <w:rPr>
          <w:rFonts w:ascii="Arial" w:hAnsi="Arial" w:cs="Arial"/>
          <w:sz w:val="20"/>
          <w:szCs w:val="20"/>
        </w:rPr>
        <w:t xml:space="preserve"> (unless </w:t>
      </w:r>
      <w:r w:rsidR="00DF0915">
        <w:rPr>
          <w:rFonts w:ascii="Arial" w:hAnsi="Arial" w:cs="Arial"/>
          <w:sz w:val="20"/>
          <w:szCs w:val="20"/>
        </w:rPr>
        <w:t xml:space="preserve">PGA can’t grow sufficiently to accommodate the temporary table, </w:t>
      </w:r>
      <w:r w:rsidR="00DF0915" w:rsidRPr="00DF0915">
        <w:rPr>
          <w:rFonts w:ascii="Arial" w:hAnsi="Arial" w:cs="Arial"/>
          <w:sz w:val="20"/>
          <w:szCs w:val="20"/>
        </w:rPr>
        <w:t>the table gets written out to a temporary segment in the user’s temporary tablespace</w:t>
      </w:r>
      <w:r w:rsidR="00DF0915">
        <w:rPr>
          <w:rFonts w:ascii="Arial" w:hAnsi="Arial" w:cs="Arial"/>
          <w:sz w:val="20"/>
          <w:szCs w:val="20"/>
        </w:rPr>
        <w:t xml:space="preserve"> </w:t>
      </w:r>
      <w:r>
        <w:rPr>
          <w:rFonts w:ascii="Arial" w:hAnsi="Arial" w:cs="Arial"/>
          <w:sz w:val="20"/>
          <w:szCs w:val="20"/>
        </w:rPr>
        <w:t>)</w:t>
      </w:r>
      <w:r w:rsidRPr="008C6BE1">
        <w:rPr>
          <w:rFonts w:ascii="Arial" w:hAnsi="Arial" w:cs="Arial"/>
          <w:sz w:val="20"/>
          <w:szCs w:val="20"/>
        </w:rPr>
        <w:t xml:space="preserve"> or even database buffer cache activity involved.</w:t>
      </w:r>
    </w:p>
    <w:p w:rsidR="008C6BE1" w:rsidRDefault="008C6BE1" w:rsidP="002C029B">
      <w:pPr>
        <w:spacing w:before="40" w:after="40"/>
        <w:rPr>
          <w:rFonts w:ascii="Arial" w:hAnsi="Arial" w:cs="Arial"/>
          <w:sz w:val="20"/>
          <w:szCs w:val="20"/>
        </w:rPr>
      </w:pPr>
    </w:p>
    <w:p w:rsidR="00DF0915" w:rsidRDefault="00DF0915" w:rsidP="002C029B">
      <w:pPr>
        <w:spacing w:before="40" w:after="40"/>
        <w:rPr>
          <w:rFonts w:ascii="Arial" w:hAnsi="Arial" w:cs="Arial"/>
          <w:sz w:val="20"/>
          <w:szCs w:val="20"/>
        </w:rPr>
      </w:pPr>
      <w:r w:rsidRPr="00DF0915">
        <w:rPr>
          <w:rFonts w:ascii="Arial" w:hAnsi="Arial" w:cs="Arial"/>
          <w:sz w:val="20"/>
          <w:szCs w:val="20"/>
        </w:rPr>
        <w:t>A second reason for speed is that DML against temporary tables does not generate redo. Since the data only persists for the duration of a session (perhaps only for the duration of a transaction), there is no purpose in generating redo.</w:t>
      </w:r>
    </w:p>
    <w:p w:rsidR="00DF0915" w:rsidRDefault="00DF0915" w:rsidP="002C029B">
      <w:pPr>
        <w:spacing w:before="40" w:after="40"/>
        <w:rPr>
          <w:rFonts w:ascii="Arial" w:hAnsi="Arial" w:cs="Arial"/>
          <w:sz w:val="20"/>
          <w:szCs w:val="20"/>
        </w:rPr>
      </w:pPr>
    </w:p>
    <w:p w:rsidR="0071524C" w:rsidRPr="0071524C" w:rsidRDefault="0071524C" w:rsidP="0071524C">
      <w:pPr>
        <w:spacing w:before="40" w:after="40"/>
        <w:rPr>
          <w:rFonts w:ascii="Arial" w:hAnsi="Arial" w:cs="Arial"/>
          <w:sz w:val="20"/>
          <w:szCs w:val="20"/>
        </w:rPr>
      </w:pPr>
      <w:r w:rsidRPr="0071524C">
        <w:rPr>
          <w:rFonts w:ascii="Arial" w:hAnsi="Arial" w:cs="Arial"/>
          <w:sz w:val="20"/>
          <w:szCs w:val="20"/>
        </w:rPr>
        <w:t>Here is an example of creating a table with a virtual column:</w:t>
      </w:r>
    </w:p>
    <w:p w:rsidR="0071524C" w:rsidRPr="0071524C" w:rsidRDefault="0071524C" w:rsidP="0071524C">
      <w:pPr>
        <w:spacing w:before="40" w:after="40"/>
        <w:rPr>
          <w:rFonts w:ascii="Arial" w:hAnsi="Arial" w:cs="Arial"/>
          <w:sz w:val="20"/>
          <w:szCs w:val="20"/>
        </w:rPr>
      </w:pPr>
      <w:r w:rsidRPr="0071524C">
        <w:rPr>
          <w:rFonts w:ascii="Arial" w:hAnsi="Arial" w:cs="Arial"/>
          <w:sz w:val="20"/>
          <w:szCs w:val="20"/>
        </w:rPr>
        <w:t>create table inv(</w:t>
      </w:r>
    </w:p>
    <w:p w:rsidR="0071524C" w:rsidRPr="0071524C" w:rsidRDefault="0071524C" w:rsidP="0071524C">
      <w:pPr>
        <w:spacing w:before="40" w:after="40"/>
        <w:rPr>
          <w:rFonts w:ascii="Arial" w:hAnsi="Arial" w:cs="Arial"/>
          <w:sz w:val="20"/>
          <w:szCs w:val="20"/>
        </w:rPr>
      </w:pPr>
      <w:r w:rsidRPr="0071524C">
        <w:rPr>
          <w:rFonts w:ascii="Arial" w:hAnsi="Arial" w:cs="Arial"/>
          <w:sz w:val="20"/>
          <w:szCs w:val="20"/>
        </w:rPr>
        <w:t>inv_id number</w:t>
      </w:r>
    </w:p>
    <w:p w:rsidR="0071524C" w:rsidRPr="0071524C" w:rsidRDefault="0071524C" w:rsidP="0071524C">
      <w:pPr>
        <w:spacing w:before="40" w:after="40"/>
        <w:rPr>
          <w:rFonts w:ascii="Arial" w:hAnsi="Arial" w:cs="Arial"/>
          <w:sz w:val="20"/>
          <w:szCs w:val="20"/>
        </w:rPr>
      </w:pPr>
      <w:r w:rsidRPr="0071524C">
        <w:rPr>
          <w:rFonts w:ascii="Arial" w:hAnsi="Arial" w:cs="Arial"/>
          <w:sz w:val="20"/>
          <w:szCs w:val="20"/>
        </w:rPr>
        <w:t>,inv_count number</w:t>
      </w:r>
    </w:p>
    <w:p w:rsidR="0071524C" w:rsidRPr="0071524C" w:rsidRDefault="0071524C" w:rsidP="0071524C">
      <w:pPr>
        <w:spacing w:before="40" w:after="40"/>
        <w:rPr>
          <w:rFonts w:ascii="Arial" w:hAnsi="Arial" w:cs="Arial"/>
          <w:sz w:val="20"/>
          <w:szCs w:val="20"/>
        </w:rPr>
      </w:pPr>
      <w:r w:rsidRPr="0071524C">
        <w:rPr>
          <w:rFonts w:ascii="Arial" w:hAnsi="Arial" w:cs="Arial"/>
          <w:sz w:val="20"/>
          <w:szCs w:val="20"/>
        </w:rPr>
        <w:lastRenderedPageBreak/>
        <w:t>,inv_status generated always as (</w:t>
      </w:r>
    </w:p>
    <w:p w:rsidR="0071524C" w:rsidRPr="0071524C" w:rsidRDefault="0071524C" w:rsidP="0071524C">
      <w:pPr>
        <w:spacing w:before="40" w:after="40"/>
        <w:rPr>
          <w:rFonts w:ascii="Arial" w:hAnsi="Arial" w:cs="Arial"/>
          <w:sz w:val="20"/>
          <w:szCs w:val="20"/>
        </w:rPr>
      </w:pPr>
      <w:r w:rsidRPr="0071524C">
        <w:rPr>
          <w:rFonts w:ascii="Arial" w:hAnsi="Arial" w:cs="Arial"/>
          <w:sz w:val="20"/>
          <w:szCs w:val="20"/>
        </w:rPr>
        <w:t>case when inv_count &lt;= 100 then 'GETTING LOW'</w:t>
      </w:r>
    </w:p>
    <w:p w:rsidR="0071524C" w:rsidRPr="0071524C" w:rsidRDefault="0071524C" w:rsidP="0071524C">
      <w:pPr>
        <w:spacing w:before="40" w:after="40"/>
        <w:rPr>
          <w:rFonts w:ascii="Arial" w:hAnsi="Arial" w:cs="Arial"/>
          <w:sz w:val="20"/>
          <w:szCs w:val="20"/>
        </w:rPr>
      </w:pPr>
      <w:r w:rsidRPr="0071524C">
        <w:rPr>
          <w:rFonts w:ascii="Arial" w:hAnsi="Arial" w:cs="Arial"/>
          <w:sz w:val="20"/>
          <w:szCs w:val="20"/>
        </w:rPr>
        <w:t>when inv_count &gt; 100 then 'OKAY'</w:t>
      </w:r>
    </w:p>
    <w:p w:rsidR="0071524C" w:rsidRPr="0071524C" w:rsidRDefault="0071524C" w:rsidP="0071524C">
      <w:pPr>
        <w:spacing w:before="40" w:after="40"/>
        <w:rPr>
          <w:rFonts w:ascii="Arial" w:hAnsi="Arial" w:cs="Arial"/>
          <w:sz w:val="20"/>
          <w:szCs w:val="20"/>
        </w:rPr>
      </w:pPr>
      <w:r w:rsidRPr="0071524C">
        <w:rPr>
          <w:rFonts w:ascii="Arial" w:hAnsi="Arial" w:cs="Arial"/>
          <w:sz w:val="20"/>
          <w:szCs w:val="20"/>
        </w:rPr>
        <w:t>end)</w:t>
      </w:r>
    </w:p>
    <w:p w:rsidR="00DF0915" w:rsidRDefault="0071524C" w:rsidP="0071524C">
      <w:pPr>
        <w:spacing w:before="40" w:after="40"/>
        <w:rPr>
          <w:rFonts w:ascii="Arial" w:hAnsi="Arial" w:cs="Arial"/>
          <w:sz w:val="20"/>
          <w:szCs w:val="20"/>
        </w:rPr>
      </w:pPr>
      <w:r w:rsidRPr="0071524C">
        <w:rPr>
          <w:rFonts w:ascii="Arial" w:hAnsi="Arial" w:cs="Arial"/>
          <w:sz w:val="20"/>
          <w:szCs w:val="20"/>
        </w:rPr>
        <w:t>);</w:t>
      </w:r>
    </w:p>
    <w:p w:rsidR="0071524C" w:rsidRDefault="0071524C" w:rsidP="0071524C">
      <w:pPr>
        <w:spacing w:before="40" w:after="40"/>
        <w:rPr>
          <w:rFonts w:ascii="Arial" w:hAnsi="Arial" w:cs="Arial"/>
          <w:sz w:val="20"/>
          <w:szCs w:val="20"/>
        </w:rPr>
      </w:pPr>
    </w:p>
    <w:p w:rsidR="00A45B5D" w:rsidRDefault="00A45B5D" w:rsidP="0071524C">
      <w:pPr>
        <w:spacing w:before="40" w:after="40"/>
        <w:rPr>
          <w:rFonts w:ascii="Arial" w:hAnsi="Arial" w:cs="Arial"/>
          <w:sz w:val="20"/>
          <w:szCs w:val="20"/>
        </w:rPr>
      </w:pPr>
      <w:r>
        <w:rPr>
          <w:rFonts w:ascii="Arial" w:hAnsi="Arial" w:cs="Arial"/>
          <w:sz w:val="20"/>
          <w:szCs w:val="20"/>
        </w:rPr>
        <w:t>S</w:t>
      </w:r>
      <w:r w:rsidRPr="00A45B5D">
        <w:rPr>
          <w:rFonts w:ascii="Arial" w:hAnsi="Arial" w:cs="Arial"/>
          <w:sz w:val="20"/>
          <w:szCs w:val="20"/>
        </w:rPr>
        <w:t>pecifying GENERATED ALWAYS is optional.</w:t>
      </w:r>
      <w:r w:rsidR="006456F3">
        <w:rPr>
          <w:rFonts w:ascii="Arial" w:hAnsi="Arial" w:cs="Arial"/>
          <w:sz w:val="20"/>
          <w:szCs w:val="20"/>
        </w:rPr>
        <w:t xml:space="preserve"> </w:t>
      </w:r>
      <w:r w:rsidR="006456F3" w:rsidRPr="006456F3">
        <w:rPr>
          <w:rFonts w:ascii="Arial" w:hAnsi="Arial" w:cs="Arial"/>
          <w:sz w:val="20"/>
          <w:szCs w:val="20"/>
        </w:rPr>
        <w:t>If you insert data into the table, nothing is stored in a column set to GENERATED ALWAYS AS. The virtual value is generated when you select from the table.</w:t>
      </w:r>
    </w:p>
    <w:p w:rsidR="00A45B5D" w:rsidRDefault="00A45B5D" w:rsidP="0071524C">
      <w:pPr>
        <w:spacing w:before="40" w:after="40"/>
        <w:rPr>
          <w:rFonts w:ascii="Arial" w:hAnsi="Arial" w:cs="Arial"/>
          <w:sz w:val="20"/>
          <w:szCs w:val="20"/>
        </w:rPr>
      </w:pPr>
    </w:p>
    <w:p w:rsidR="003E2939" w:rsidRPr="003E2939" w:rsidRDefault="003E2939" w:rsidP="003E2939">
      <w:pPr>
        <w:spacing w:before="40" w:after="40"/>
        <w:rPr>
          <w:rFonts w:ascii="Arial" w:hAnsi="Arial" w:cs="Arial"/>
          <w:sz w:val="20"/>
          <w:szCs w:val="20"/>
        </w:rPr>
      </w:pPr>
      <w:r w:rsidRPr="003E2939">
        <w:rPr>
          <w:rFonts w:ascii="Arial" w:hAnsi="Arial" w:cs="Arial"/>
          <w:sz w:val="20"/>
          <w:szCs w:val="20"/>
        </w:rPr>
        <w:t>The main use for an invisible column is to ensure that adding a column to a table won’t disrupt any of the existing application code. If the application code doesn’t explicitly access the invisible column, then it appears to the application as if the column doesn’t exist.</w:t>
      </w:r>
    </w:p>
    <w:p w:rsidR="003E2939" w:rsidRPr="003E2939" w:rsidRDefault="003E2939" w:rsidP="003E2939">
      <w:pPr>
        <w:spacing w:before="40" w:after="40"/>
        <w:rPr>
          <w:rFonts w:ascii="Arial" w:hAnsi="Arial" w:cs="Arial"/>
          <w:sz w:val="20"/>
          <w:szCs w:val="20"/>
        </w:rPr>
      </w:pPr>
    </w:p>
    <w:p w:rsidR="003E2939" w:rsidRPr="003E2939" w:rsidRDefault="003E2939" w:rsidP="003E2939">
      <w:pPr>
        <w:spacing w:before="40" w:after="40"/>
        <w:rPr>
          <w:rFonts w:ascii="Arial" w:hAnsi="Arial" w:cs="Arial"/>
          <w:sz w:val="20"/>
          <w:szCs w:val="20"/>
        </w:rPr>
      </w:pPr>
      <w:r w:rsidRPr="003E2939">
        <w:rPr>
          <w:rFonts w:ascii="Arial" w:hAnsi="Arial" w:cs="Arial"/>
          <w:sz w:val="20"/>
          <w:szCs w:val="20"/>
        </w:rPr>
        <w:t>create table inv</w:t>
      </w:r>
    </w:p>
    <w:p w:rsidR="003E2939" w:rsidRPr="003E2939" w:rsidRDefault="003E2939" w:rsidP="003E2939">
      <w:pPr>
        <w:spacing w:before="40" w:after="40"/>
        <w:rPr>
          <w:rFonts w:ascii="Arial" w:hAnsi="Arial" w:cs="Arial"/>
          <w:sz w:val="20"/>
          <w:szCs w:val="20"/>
        </w:rPr>
      </w:pPr>
      <w:r w:rsidRPr="003E2939">
        <w:rPr>
          <w:rFonts w:ascii="Arial" w:hAnsi="Arial" w:cs="Arial"/>
          <w:sz w:val="20"/>
          <w:szCs w:val="20"/>
        </w:rPr>
        <w:t>(inv_id number</w:t>
      </w:r>
    </w:p>
    <w:p w:rsidR="003E2939" w:rsidRPr="003E2939" w:rsidRDefault="003E2939" w:rsidP="003E2939">
      <w:pPr>
        <w:spacing w:before="40" w:after="40"/>
        <w:rPr>
          <w:rFonts w:ascii="Arial" w:hAnsi="Arial" w:cs="Arial"/>
          <w:sz w:val="20"/>
          <w:szCs w:val="20"/>
        </w:rPr>
      </w:pPr>
      <w:r w:rsidRPr="003E2939">
        <w:rPr>
          <w:rFonts w:ascii="Arial" w:hAnsi="Arial" w:cs="Arial"/>
          <w:sz w:val="20"/>
          <w:szCs w:val="20"/>
        </w:rPr>
        <w:t>,inv_desc varchar2(30 char)</w:t>
      </w:r>
    </w:p>
    <w:p w:rsidR="003E2939" w:rsidRDefault="003E2939" w:rsidP="003E2939">
      <w:pPr>
        <w:spacing w:before="40" w:after="40"/>
        <w:rPr>
          <w:rFonts w:ascii="Arial" w:hAnsi="Arial" w:cs="Arial"/>
          <w:sz w:val="20"/>
          <w:szCs w:val="20"/>
        </w:rPr>
      </w:pPr>
      <w:r w:rsidRPr="003E2939">
        <w:rPr>
          <w:rFonts w:ascii="Arial" w:hAnsi="Arial" w:cs="Arial"/>
          <w:sz w:val="20"/>
          <w:szCs w:val="20"/>
        </w:rPr>
        <w:t>,inv_profit number invisible);</w:t>
      </w:r>
    </w:p>
    <w:p w:rsidR="003E2939" w:rsidRDefault="003E2939" w:rsidP="003E2939">
      <w:pPr>
        <w:spacing w:before="40" w:after="40"/>
        <w:rPr>
          <w:rFonts w:ascii="Arial" w:hAnsi="Arial" w:cs="Arial"/>
          <w:sz w:val="20"/>
          <w:szCs w:val="20"/>
        </w:rPr>
      </w:pPr>
    </w:p>
    <w:p w:rsidR="003E2939" w:rsidRDefault="00983C6A" w:rsidP="003E2939">
      <w:pPr>
        <w:spacing w:before="40" w:after="40"/>
        <w:rPr>
          <w:rFonts w:ascii="Arial" w:hAnsi="Arial" w:cs="Arial"/>
          <w:sz w:val="20"/>
          <w:szCs w:val="20"/>
        </w:rPr>
      </w:pPr>
      <w:r w:rsidRPr="00983C6A">
        <w:rPr>
          <w:rFonts w:ascii="Arial" w:hAnsi="Arial" w:cs="Arial"/>
          <w:sz w:val="20"/>
          <w:szCs w:val="20"/>
        </w:rPr>
        <w:t>The main use for an invisible column is to ensure that adding a column to a table won’t disrupt any of the existing application code. If the application code doesn’t explicitly access the invisible column, then it appears to the application as if the column doesn’t exist.</w:t>
      </w:r>
    </w:p>
    <w:p w:rsidR="00983C6A" w:rsidRDefault="00983C6A" w:rsidP="003E2939">
      <w:pPr>
        <w:spacing w:before="40" w:after="40"/>
        <w:rPr>
          <w:rFonts w:ascii="Arial" w:hAnsi="Arial" w:cs="Arial"/>
          <w:sz w:val="20"/>
          <w:szCs w:val="20"/>
        </w:rPr>
      </w:pPr>
    </w:p>
    <w:p w:rsidR="00B62E00" w:rsidRPr="00B62E00" w:rsidRDefault="00B62E00" w:rsidP="00B62E00">
      <w:pPr>
        <w:spacing w:before="40" w:after="40"/>
        <w:rPr>
          <w:rFonts w:ascii="Arial" w:hAnsi="Arial" w:cs="Arial"/>
          <w:sz w:val="20"/>
          <w:szCs w:val="20"/>
        </w:rPr>
      </w:pPr>
      <w:r w:rsidRPr="00B62E00">
        <w:rPr>
          <w:rFonts w:ascii="Arial" w:hAnsi="Arial" w:cs="Arial"/>
          <w:sz w:val="20"/>
          <w:szCs w:val="20"/>
        </w:rPr>
        <w:t>create table inv</w:t>
      </w:r>
    </w:p>
    <w:p w:rsidR="00B62E00" w:rsidRPr="00B62E00" w:rsidRDefault="00B62E00" w:rsidP="00B62E00">
      <w:pPr>
        <w:spacing w:before="40" w:after="40"/>
        <w:rPr>
          <w:rFonts w:ascii="Arial" w:hAnsi="Arial" w:cs="Arial"/>
          <w:sz w:val="20"/>
          <w:szCs w:val="20"/>
        </w:rPr>
      </w:pPr>
      <w:r w:rsidRPr="00B62E00">
        <w:rPr>
          <w:rFonts w:ascii="Arial" w:hAnsi="Arial" w:cs="Arial"/>
          <w:sz w:val="20"/>
          <w:szCs w:val="20"/>
        </w:rPr>
        <w:t>(inv_id number</w:t>
      </w:r>
    </w:p>
    <w:p w:rsidR="00B62E00" w:rsidRPr="00B62E00" w:rsidRDefault="00B62E00" w:rsidP="00B62E00">
      <w:pPr>
        <w:spacing w:before="40" w:after="40"/>
        <w:rPr>
          <w:rFonts w:ascii="Arial" w:hAnsi="Arial" w:cs="Arial"/>
          <w:sz w:val="20"/>
          <w:szCs w:val="20"/>
        </w:rPr>
      </w:pPr>
      <w:r w:rsidRPr="00B62E00">
        <w:rPr>
          <w:rFonts w:ascii="Arial" w:hAnsi="Arial" w:cs="Arial"/>
          <w:sz w:val="20"/>
          <w:szCs w:val="20"/>
        </w:rPr>
        <w:t>,inv_desc varchar2(30 char)</w:t>
      </w:r>
    </w:p>
    <w:p w:rsidR="00983C6A" w:rsidRDefault="00B62E00" w:rsidP="00B62E00">
      <w:pPr>
        <w:spacing w:before="40" w:after="40"/>
        <w:rPr>
          <w:rFonts w:ascii="Arial" w:hAnsi="Arial" w:cs="Arial"/>
          <w:sz w:val="20"/>
          <w:szCs w:val="20"/>
        </w:rPr>
      </w:pPr>
      <w:r w:rsidRPr="00B62E00">
        <w:rPr>
          <w:rFonts w:ascii="Arial" w:hAnsi="Arial" w:cs="Arial"/>
          <w:sz w:val="20"/>
          <w:szCs w:val="20"/>
        </w:rPr>
        <w:t>,inv_profit number invisible);</w:t>
      </w:r>
    </w:p>
    <w:p w:rsidR="00B62E00" w:rsidRDefault="00B62E00" w:rsidP="00B62E00">
      <w:pPr>
        <w:spacing w:before="40" w:after="40"/>
        <w:rPr>
          <w:rFonts w:ascii="Arial" w:hAnsi="Arial" w:cs="Arial"/>
          <w:sz w:val="20"/>
          <w:szCs w:val="20"/>
        </w:rPr>
      </w:pPr>
    </w:p>
    <w:p w:rsidR="0057565A" w:rsidRPr="0057565A" w:rsidRDefault="0057565A" w:rsidP="0057565A">
      <w:pPr>
        <w:spacing w:before="40" w:after="40"/>
        <w:rPr>
          <w:rFonts w:ascii="Arial" w:hAnsi="Arial" w:cs="Arial"/>
          <w:sz w:val="20"/>
          <w:szCs w:val="20"/>
        </w:rPr>
      </w:pPr>
      <w:r w:rsidRPr="0057565A">
        <w:rPr>
          <w:rFonts w:ascii="Arial" w:hAnsi="Arial" w:cs="Arial"/>
          <w:sz w:val="20"/>
          <w:szCs w:val="20"/>
        </w:rPr>
        <w:t>Starting with Oracle Database 11g, you can place individual tables in read-only mode. Doing so prevents any INSERT, UPDATE, or DELETE statements from running against a table.</w:t>
      </w:r>
    </w:p>
    <w:p w:rsidR="00B62E00" w:rsidRDefault="0057565A" w:rsidP="0057565A">
      <w:pPr>
        <w:spacing w:before="40" w:after="40"/>
        <w:rPr>
          <w:rFonts w:ascii="Arial" w:hAnsi="Arial" w:cs="Arial"/>
          <w:sz w:val="20"/>
          <w:szCs w:val="20"/>
        </w:rPr>
      </w:pPr>
      <w:r w:rsidRPr="0057565A">
        <w:rPr>
          <w:rFonts w:ascii="Arial" w:hAnsi="Arial" w:cs="Arial"/>
          <w:sz w:val="20"/>
          <w:szCs w:val="20"/>
        </w:rPr>
        <w:t>SQL&gt; alter table inv read only;</w:t>
      </w:r>
    </w:p>
    <w:p w:rsidR="0057565A" w:rsidRDefault="0057565A" w:rsidP="0057565A">
      <w:pPr>
        <w:spacing w:before="40" w:after="40"/>
        <w:rPr>
          <w:rFonts w:ascii="Arial" w:hAnsi="Arial" w:cs="Arial"/>
          <w:sz w:val="20"/>
          <w:szCs w:val="20"/>
        </w:rPr>
      </w:pPr>
    </w:p>
    <w:p w:rsidR="003D4055" w:rsidRPr="003D4055" w:rsidRDefault="003D4055" w:rsidP="003D4055">
      <w:pPr>
        <w:spacing w:before="40" w:after="40"/>
        <w:rPr>
          <w:rFonts w:ascii="Arial" w:hAnsi="Arial" w:cs="Arial"/>
          <w:sz w:val="20"/>
          <w:szCs w:val="20"/>
        </w:rPr>
      </w:pPr>
      <w:r w:rsidRPr="003D4055">
        <w:rPr>
          <w:rFonts w:ascii="Arial" w:hAnsi="Arial" w:cs="Arial"/>
          <w:sz w:val="20"/>
          <w:szCs w:val="20"/>
        </w:rPr>
        <w:t>Starting with Oracle Database 12c, you can define a column that is automatically populated and incremented when inserting data. This feature is ideal for automatically populating primary key columns. Prior to Oracle Database 12c, you would have to create a sequence manually and then access the sequence when inserting into the table.</w:t>
      </w:r>
    </w:p>
    <w:p w:rsidR="003D4055" w:rsidRPr="003D4055" w:rsidRDefault="003D4055" w:rsidP="003D4055">
      <w:pPr>
        <w:spacing w:before="40" w:after="40"/>
        <w:rPr>
          <w:rFonts w:ascii="Arial" w:hAnsi="Arial" w:cs="Arial"/>
          <w:sz w:val="20"/>
          <w:szCs w:val="20"/>
        </w:rPr>
      </w:pPr>
    </w:p>
    <w:p w:rsidR="003D4055" w:rsidRPr="003D4055" w:rsidRDefault="003D4055" w:rsidP="003D4055">
      <w:pPr>
        <w:spacing w:before="40" w:after="40"/>
        <w:rPr>
          <w:rFonts w:ascii="Arial" w:hAnsi="Arial" w:cs="Arial"/>
          <w:sz w:val="20"/>
          <w:szCs w:val="20"/>
        </w:rPr>
      </w:pPr>
      <w:r w:rsidRPr="003D4055">
        <w:rPr>
          <w:rFonts w:ascii="Arial" w:hAnsi="Arial" w:cs="Arial"/>
          <w:sz w:val="20"/>
          <w:szCs w:val="20"/>
        </w:rPr>
        <w:t>create table inv(</w:t>
      </w:r>
    </w:p>
    <w:p w:rsidR="003D4055" w:rsidRPr="003D4055" w:rsidRDefault="003D4055" w:rsidP="003D4055">
      <w:pPr>
        <w:spacing w:before="40" w:after="40"/>
        <w:rPr>
          <w:rFonts w:ascii="Arial" w:hAnsi="Arial" w:cs="Arial"/>
          <w:sz w:val="20"/>
          <w:szCs w:val="20"/>
        </w:rPr>
      </w:pPr>
      <w:r w:rsidRPr="003D4055">
        <w:rPr>
          <w:rFonts w:ascii="Arial" w:hAnsi="Arial" w:cs="Arial"/>
          <w:sz w:val="20"/>
          <w:szCs w:val="20"/>
        </w:rPr>
        <w:t>inv_id number generated as identity</w:t>
      </w:r>
    </w:p>
    <w:p w:rsidR="0057565A" w:rsidRDefault="003D4055" w:rsidP="003D4055">
      <w:pPr>
        <w:spacing w:before="40" w:after="40"/>
        <w:rPr>
          <w:rFonts w:ascii="Arial" w:hAnsi="Arial" w:cs="Arial"/>
          <w:sz w:val="20"/>
          <w:szCs w:val="20"/>
        </w:rPr>
      </w:pPr>
      <w:r w:rsidRPr="003D4055">
        <w:rPr>
          <w:rFonts w:ascii="Arial" w:hAnsi="Arial" w:cs="Arial"/>
          <w:sz w:val="20"/>
          <w:szCs w:val="20"/>
        </w:rPr>
        <w:t>,inv_desc varchar2(30 char));</w:t>
      </w:r>
    </w:p>
    <w:p w:rsidR="003D4055" w:rsidRDefault="003D4055" w:rsidP="003D4055">
      <w:pPr>
        <w:spacing w:before="40" w:after="40"/>
        <w:rPr>
          <w:rFonts w:ascii="Arial" w:hAnsi="Arial" w:cs="Arial"/>
          <w:sz w:val="20"/>
          <w:szCs w:val="20"/>
        </w:rPr>
      </w:pPr>
    </w:p>
    <w:p w:rsidR="003D4055" w:rsidRDefault="003D4055" w:rsidP="003D4055">
      <w:pPr>
        <w:spacing w:before="40" w:after="40"/>
        <w:rPr>
          <w:rFonts w:ascii="Arial" w:hAnsi="Arial" w:cs="Arial"/>
          <w:sz w:val="20"/>
          <w:szCs w:val="20"/>
        </w:rPr>
      </w:pPr>
      <w:r w:rsidRPr="003D4055">
        <w:rPr>
          <w:rFonts w:ascii="Arial" w:hAnsi="Arial" w:cs="Arial"/>
          <w:sz w:val="20"/>
          <w:szCs w:val="20"/>
        </w:rPr>
        <w:t>Avoiding Redo Creation</w:t>
      </w:r>
    </w:p>
    <w:p w:rsidR="00364A8C" w:rsidRDefault="00364A8C" w:rsidP="003D4055">
      <w:pPr>
        <w:spacing w:before="40" w:after="40"/>
        <w:rPr>
          <w:rFonts w:ascii="Arial" w:hAnsi="Arial" w:cs="Arial"/>
          <w:sz w:val="20"/>
          <w:szCs w:val="20"/>
        </w:rPr>
      </w:pPr>
      <w:r w:rsidRPr="00364A8C">
        <w:rPr>
          <w:rFonts w:ascii="Arial" w:hAnsi="Arial" w:cs="Arial"/>
          <w:sz w:val="20"/>
          <w:szCs w:val="20"/>
        </w:rPr>
        <w:t>The NOLOGGING feature can greatly reduce the amount of redo generation for certai</w:t>
      </w:r>
      <w:r>
        <w:rPr>
          <w:rFonts w:ascii="Arial" w:hAnsi="Arial" w:cs="Arial"/>
          <w:sz w:val="20"/>
          <w:szCs w:val="20"/>
        </w:rPr>
        <w:t xml:space="preserve">n types of operations. </w:t>
      </w:r>
      <w:r w:rsidR="00E153A1" w:rsidRPr="00E153A1">
        <w:rPr>
          <w:rFonts w:ascii="Arial" w:hAnsi="Arial" w:cs="Arial"/>
          <w:sz w:val="20"/>
          <w:szCs w:val="20"/>
        </w:rPr>
        <w:t>The downside to eliminating redo generation is that you can’t recover the data created via NOLOGGING in the event a failure occurs after the data are loaded (and before you can back up the table).</w:t>
      </w:r>
    </w:p>
    <w:p w:rsidR="00682146" w:rsidRDefault="00682146" w:rsidP="003D4055">
      <w:pPr>
        <w:spacing w:before="40" w:after="40"/>
        <w:rPr>
          <w:rFonts w:ascii="Arial" w:hAnsi="Arial" w:cs="Arial"/>
          <w:sz w:val="20"/>
          <w:szCs w:val="20"/>
        </w:rPr>
      </w:pPr>
    </w:p>
    <w:p w:rsidR="00682146" w:rsidRPr="00E153A1" w:rsidRDefault="00682146" w:rsidP="00682146">
      <w:pPr>
        <w:spacing w:before="40" w:after="40"/>
        <w:rPr>
          <w:rFonts w:ascii="Arial" w:hAnsi="Arial" w:cs="Arial"/>
          <w:sz w:val="20"/>
          <w:szCs w:val="20"/>
        </w:rPr>
      </w:pPr>
      <w:r w:rsidRPr="00E153A1">
        <w:rPr>
          <w:rFonts w:ascii="Arial" w:hAnsi="Arial" w:cs="Arial"/>
          <w:sz w:val="20"/>
          <w:szCs w:val="20"/>
        </w:rPr>
        <w:lastRenderedPageBreak/>
        <w:t>The NOLOGGING feature can significantly reduce redo generation for the following types of operations:</w:t>
      </w:r>
    </w:p>
    <w:p w:rsidR="00682146" w:rsidRPr="00E153A1" w:rsidRDefault="00682146" w:rsidP="00682146">
      <w:pPr>
        <w:spacing w:before="40" w:after="40"/>
        <w:rPr>
          <w:rFonts w:ascii="Arial" w:hAnsi="Arial" w:cs="Arial"/>
          <w:sz w:val="20"/>
          <w:szCs w:val="20"/>
        </w:rPr>
      </w:pPr>
      <w:r w:rsidRPr="00E153A1">
        <w:rPr>
          <w:rFonts w:ascii="Arial" w:hAnsi="Arial" w:cs="Arial"/>
          <w:sz w:val="20"/>
          <w:szCs w:val="20"/>
        </w:rPr>
        <w:t>• SQL*Loader direct-path load</w:t>
      </w:r>
    </w:p>
    <w:p w:rsidR="00682146" w:rsidRPr="00E153A1" w:rsidRDefault="00682146" w:rsidP="00682146">
      <w:pPr>
        <w:spacing w:before="40" w:after="40"/>
        <w:rPr>
          <w:rFonts w:ascii="Arial" w:hAnsi="Arial" w:cs="Arial"/>
          <w:sz w:val="20"/>
          <w:szCs w:val="20"/>
        </w:rPr>
      </w:pPr>
      <w:r w:rsidRPr="00E153A1">
        <w:rPr>
          <w:rFonts w:ascii="Arial" w:hAnsi="Arial" w:cs="Arial"/>
          <w:sz w:val="20"/>
          <w:szCs w:val="20"/>
        </w:rPr>
        <w:t>• Direct-path INSERT /*+ append */</w:t>
      </w:r>
    </w:p>
    <w:p w:rsidR="00682146" w:rsidRPr="00E153A1" w:rsidRDefault="00682146" w:rsidP="00682146">
      <w:pPr>
        <w:spacing w:before="40" w:after="40"/>
        <w:rPr>
          <w:rFonts w:ascii="Arial" w:hAnsi="Arial" w:cs="Arial"/>
          <w:sz w:val="20"/>
          <w:szCs w:val="20"/>
        </w:rPr>
      </w:pPr>
      <w:r w:rsidRPr="00E153A1">
        <w:rPr>
          <w:rFonts w:ascii="Arial" w:hAnsi="Arial" w:cs="Arial"/>
          <w:sz w:val="20"/>
          <w:szCs w:val="20"/>
        </w:rPr>
        <w:t>• CREATE TABLE AS SELECT</w:t>
      </w:r>
    </w:p>
    <w:p w:rsidR="00682146" w:rsidRPr="00E153A1" w:rsidRDefault="00682146" w:rsidP="00682146">
      <w:pPr>
        <w:spacing w:before="40" w:after="40"/>
        <w:rPr>
          <w:rFonts w:ascii="Arial" w:hAnsi="Arial" w:cs="Arial"/>
          <w:sz w:val="20"/>
          <w:szCs w:val="20"/>
        </w:rPr>
      </w:pPr>
      <w:r w:rsidRPr="00E153A1">
        <w:rPr>
          <w:rFonts w:ascii="Arial" w:hAnsi="Arial" w:cs="Arial"/>
          <w:sz w:val="20"/>
          <w:szCs w:val="20"/>
        </w:rPr>
        <w:t>• ALTER TABLE MOVE</w:t>
      </w:r>
    </w:p>
    <w:p w:rsidR="00682146" w:rsidRDefault="00682146" w:rsidP="00682146">
      <w:pPr>
        <w:spacing w:before="40" w:after="40"/>
        <w:rPr>
          <w:rFonts w:ascii="Arial" w:hAnsi="Arial" w:cs="Arial"/>
          <w:sz w:val="20"/>
          <w:szCs w:val="20"/>
        </w:rPr>
      </w:pPr>
      <w:r w:rsidRPr="00E153A1">
        <w:rPr>
          <w:rFonts w:ascii="Arial" w:hAnsi="Arial" w:cs="Arial"/>
          <w:sz w:val="20"/>
          <w:szCs w:val="20"/>
        </w:rPr>
        <w:t>• Creating or rebuilding an index</w:t>
      </w:r>
    </w:p>
    <w:p w:rsidR="00682146" w:rsidRDefault="00682146" w:rsidP="00682146">
      <w:pPr>
        <w:spacing w:before="40" w:after="40"/>
        <w:rPr>
          <w:rFonts w:ascii="Arial" w:hAnsi="Arial" w:cs="Arial"/>
          <w:sz w:val="20"/>
          <w:szCs w:val="20"/>
        </w:rPr>
      </w:pPr>
    </w:p>
    <w:p w:rsidR="00682146" w:rsidRDefault="00682146" w:rsidP="00682146">
      <w:pPr>
        <w:spacing w:before="40" w:after="40"/>
        <w:rPr>
          <w:rFonts w:ascii="Arial" w:hAnsi="Arial" w:cs="Arial"/>
          <w:sz w:val="20"/>
          <w:szCs w:val="20"/>
        </w:rPr>
      </w:pPr>
      <w:r w:rsidRPr="00286217">
        <w:rPr>
          <w:rFonts w:ascii="Arial" w:hAnsi="Arial" w:cs="Arial"/>
          <w:sz w:val="20"/>
          <w:szCs w:val="20"/>
        </w:rPr>
        <w:t>If your database is in FORCE LOGGING mode, then redo is generated for all operations, regardless of whether you specify NOLOGGING.</w:t>
      </w:r>
    </w:p>
    <w:p w:rsidR="00682146" w:rsidRDefault="00682146" w:rsidP="00682146">
      <w:pPr>
        <w:spacing w:before="40" w:after="40"/>
        <w:rPr>
          <w:rFonts w:ascii="Arial" w:hAnsi="Arial" w:cs="Arial"/>
          <w:sz w:val="20"/>
          <w:szCs w:val="20"/>
        </w:rPr>
      </w:pPr>
    </w:p>
    <w:p w:rsidR="00682146" w:rsidRPr="00A41CE2" w:rsidRDefault="00682146" w:rsidP="00682146">
      <w:pPr>
        <w:spacing w:before="40" w:after="40"/>
        <w:rPr>
          <w:rFonts w:ascii="Arial" w:hAnsi="Arial" w:cs="Arial"/>
          <w:sz w:val="20"/>
          <w:szCs w:val="20"/>
        </w:rPr>
      </w:pPr>
      <w:r w:rsidRPr="00A41CE2">
        <w:rPr>
          <w:rFonts w:ascii="Arial" w:hAnsi="Arial" w:cs="Arial"/>
          <w:sz w:val="20"/>
          <w:szCs w:val="20"/>
        </w:rPr>
        <w:t>Undropping a Table</w:t>
      </w:r>
    </w:p>
    <w:p w:rsidR="00682146" w:rsidRPr="00A41CE2" w:rsidRDefault="00682146" w:rsidP="00682146">
      <w:pPr>
        <w:spacing w:before="40" w:after="40"/>
        <w:rPr>
          <w:rFonts w:ascii="Arial" w:hAnsi="Arial" w:cs="Arial"/>
          <w:sz w:val="20"/>
          <w:szCs w:val="20"/>
        </w:rPr>
      </w:pPr>
      <w:r w:rsidRPr="00A41CE2">
        <w:rPr>
          <w:rFonts w:ascii="Arial" w:hAnsi="Arial" w:cs="Arial"/>
          <w:sz w:val="20"/>
          <w:szCs w:val="20"/>
        </w:rPr>
        <w:t>Suppose you accidentally drop a table, and you want to restore it. First, verify that the table you want to restore is in the recycle bin:</w:t>
      </w:r>
    </w:p>
    <w:p w:rsidR="00682146" w:rsidRPr="00A41CE2" w:rsidRDefault="00682146" w:rsidP="00682146">
      <w:pPr>
        <w:spacing w:before="40" w:after="40"/>
        <w:rPr>
          <w:rFonts w:ascii="Arial" w:hAnsi="Arial" w:cs="Arial"/>
          <w:sz w:val="20"/>
          <w:szCs w:val="20"/>
        </w:rPr>
      </w:pPr>
      <w:r w:rsidRPr="00A41CE2">
        <w:rPr>
          <w:rFonts w:ascii="Arial" w:hAnsi="Arial" w:cs="Arial"/>
          <w:sz w:val="20"/>
          <w:szCs w:val="20"/>
        </w:rPr>
        <w:t>SQL&gt; show recyclebin;</w:t>
      </w:r>
    </w:p>
    <w:p w:rsidR="00682146" w:rsidRDefault="00682146" w:rsidP="00682146">
      <w:pPr>
        <w:spacing w:before="40" w:after="40"/>
        <w:rPr>
          <w:rFonts w:ascii="Arial" w:hAnsi="Arial" w:cs="Arial"/>
          <w:sz w:val="20"/>
          <w:szCs w:val="20"/>
        </w:rPr>
      </w:pPr>
      <w:r w:rsidRPr="00A41CE2">
        <w:rPr>
          <w:rFonts w:ascii="Arial" w:hAnsi="Arial" w:cs="Arial"/>
          <w:sz w:val="20"/>
          <w:szCs w:val="20"/>
        </w:rPr>
        <w:t>SQL&gt; flashback table inv to before drop;</w:t>
      </w:r>
    </w:p>
    <w:p w:rsidR="00682146" w:rsidRDefault="00682146" w:rsidP="003D4055">
      <w:pPr>
        <w:spacing w:before="40" w:after="40"/>
        <w:rPr>
          <w:rFonts w:ascii="Arial" w:hAnsi="Arial" w:cs="Arial"/>
          <w:sz w:val="20"/>
          <w:szCs w:val="20"/>
        </w:rPr>
      </w:pPr>
    </w:p>
    <w:p w:rsidR="00A520E3" w:rsidRPr="00A520E3" w:rsidRDefault="00A520E3" w:rsidP="00A520E3">
      <w:pPr>
        <w:spacing w:before="40" w:after="40"/>
        <w:rPr>
          <w:rFonts w:ascii="Arial" w:hAnsi="Arial" w:cs="Arial"/>
          <w:sz w:val="20"/>
          <w:szCs w:val="20"/>
        </w:rPr>
      </w:pPr>
      <w:r w:rsidRPr="00A520E3">
        <w:rPr>
          <w:rFonts w:ascii="Arial" w:hAnsi="Arial" w:cs="Arial"/>
          <w:sz w:val="20"/>
          <w:szCs w:val="20"/>
        </w:rPr>
        <w:t>Prior to Oracle Database 12c, there were only three levels of static views:</w:t>
      </w:r>
    </w:p>
    <w:p w:rsidR="00A520E3" w:rsidRPr="00A520E3" w:rsidRDefault="00A520E3" w:rsidP="00A520E3">
      <w:pPr>
        <w:spacing w:before="40" w:after="40"/>
        <w:rPr>
          <w:rFonts w:ascii="Arial" w:hAnsi="Arial" w:cs="Arial"/>
          <w:sz w:val="20"/>
          <w:szCs w:val="20"/>
        </w:rPr>
      </w:pPr>
      <w:r w:rsidRPr="00A520E3">
        <w:rPr>
          <w:rFonts w:ascii="Arial" w:hAnsi="Arial" w:cs="Arial"/>
          <w:sz w:val="20"/>
          <w:szCs w:val="20"/>
        </w:rPr>
        <w:t>• USER</w:t>
      </w:r>
      <w:r>
        <w:rPr>
          <w:rFonts w:ascii="Arial" w:hAnsi="Arial" w:cs="Arial"/>
          <w:sz w:val="20"/>
          <w:szCs w:val="20"/>
        </w:rPr>
        <w:t xml:space="preserve"> </w:t>
      </w:r>
      <w:r w:rsidRPr="00A520E3">
        <w:rPr>
          <w:rFonts w:ascii="Arial" w:hAnsi="Arial" w:cs="Arial"/>
          <w:sz w:val="20"/>
          <w:szCs w:val="20"/>
        </w:rPr>
        <w:t>• ALL</w:t>
      </w:r>
      <w:r>
        <w:rPr>
          <w:rFonts w:ascii="Arial" w:hAnsi="Arial" w:cs="Arial"/>
          <w:sz w:val="20"/>
          <w:szCs w:val="20"/>
        </w:rPr>
        <w:t xml:space="preserve"> </w:t>
      </w:r>
      <w:r w:rsidRPr="00A520E3">
        <w:rPr>
          <w:rFonts w:ascii="Arial" w:hAnsi="Arial" w:cs="Arial"/>
          <w:sz w:val="20"/>
          <w:szCs w:val="20"/>
        </w:rPr>
        <w:t>• DBA</w:t>
      </w:r>
    </w:p>
    <w:p w:rsidR="00A520E3" w:rsidRDefault="00A520E3" w:rsidP="00A520E3">
      <w:pPr>
        <w:spacing w:before="40" w:after="40"/>
        <w:rPr>
          <w:rFonts w:ascii="Arial" w:hAnsi="Arial" w:cs="Arial"/>
          <w:sz w:val="20"/>
          <w:szCs w:val="20"/>
        </w:rPr>
      </w:pPr>
      <w:r w:rsidRPr="00A520E3">
        <w:rPr>
          <w:rFonts w:ascii="Arial" w:hAnsi="Arial" w:cs="Arial"/>
          <w:sz w:val="20"/>
          <w:szCs w:val="20"/>
        </w:rPr>
        <w:t>Starting with Oracle Database 12c, there is a fourth level that is applicable when using the container/pluggable database feature:</w:t>
      </w:r>
      <w:r>
        <w:rPr>
          <w:rFonts w:ascii="Arial" w:hAnsi="Arial" w:cs="Arial"/>
          <w:sz w:val="20"/>
          <w:szCs w:val="20"/>
        </w:rPr>
        <w:t xml:space="preserve"> </w:t>
      </w:r>
      <w:r w:rsidRPr="00A520E3">
        <w:rPr>
          <w:rFonts w:ascii="Arial" w:hAnsi="Arial" w:cs="Arial"/>
          <w:sz w:val="20"/>
          <w:szCs w:val="20"/>
        </w:rPr>
        <w:t>• CDB</w:t>
      </w:r>
      <w:r>
        <w:rPr>
          <w:rFonts w:ascii="Arial" w:hAnsi="Arial" w:cs="Arial"/>
          <w:sz w:val="20"/>
          <w:szCs w:val="20"/>
        </w:rPr>
        <w:t xml:space="preserve"> . </w:t>
      </w:r>
      <w:r w:rsidRPr="00A520E3">
        <w:rPr>
          <w:rFonts w:ascii="Arial" w:hAnsi="Arial" w:cs="Arial"/>
          <w:sz w:val="20"/>
          <w:szCs w:val="20"/>
        </w:rPr>
        <w:t>The CDB-level views are only applicable if you’re using the pluggable database feature.</w:t>
      </w:r>
    </w:p>
    <w:p w:rsidR="00A520E3" w:rsidRDefault="00A520E3" w:rsidP="00A520E3">
      <w:pPr>
        <w:spacing w:before="40" w:after="40"/>
        <w:rPr>
          <w:rFonts w:ascii="Arial" w:hAnsi="Arial" w:cs="Arial"/>
          <w:sz w:val="20"/>
          <w:szCs w:val="20"/>
        </w:rPr>
      </w:pPr>
      <w:r w:rsidRPr="00A520E3">
        <w:rPr>
          <w:rFonts w:ascii="Arial" w:hAnsi="Arial" w:cs="Arial"/>
          <w:sz w:val="20"/>
          <w:szCs w:val="20"/>
        </w:rPr>
        <w:t>The static views are based on internal Oracle tables, such as USER$, TAB$, and IND$.</w:t>
      </w:r>
    </w:p>
    <w:p w:rsidR="00A520E3" w:rsidRPr="00A520E3" w:rsidRDefault="00A520E3" w:rsidP="00A520E3">
      <w:pPr>
        <w:spacing w:before="40" w:after="40"/>
        <w:rPr>
          <w:rFonts w:ascii="Arial" w:hAnsi="Arial" w:cs="Arial"/>
          <w:sz w:val="20"/>
          <w:szCs w:val="20"/>
        </w:rPr>
      </w:pPr>
      <w:r w:rsidRPr="00A520E3">
        <w:rPr>
          <w:rFonts w:ascii="Arial" w:hAnsi="Arial" w:cs="Arial"/>
          <w:sz w:val="20"/>
          <w:szCs w:val="20"/>
        </w:rPr>
        <w:t>Dynamic Performance Views</w:t>
      </w:r>
    </w:p>
    <w:p w:rsidR="00A520E3" w:rsidRPr="00A520E3" w:rsidRDefault="00A520E3" w:rsidP="00A520E3">
      <w:pPr>
        <w:spacing w:before="40" w:after="40"/>
        <w:rPr>
          <w:rFonts w:ascii="Arial" w:hAnsi="Arial" w:cs="Arial"/>
          <w:sz w:val="20"/>
          <w:szCs w:val="20"/>
        </w:rPr>
      </w:pPr>
      <w:r w:rsidRPr="00A520E3">
        <w:rPr>
          <w:rFonts w:ascii="Arial" w:hAnsi="Arial" w:cs="Arial"/>
          <w:sz w:val="20"/>
          <w:szCs w:val="20"/>
        </w:rPr>
        <w:t xml:space="preserve">These views are constantly updated by Oracle and reflect the current condition of the instance and database. Dynamic views are critical for diagnosing real-time performance issues. </w:t>
      </w:r>
    </w:p>
    <w:p w:rsidR="00A520E3" w:rsidRPr="00A520E3" w:rsidRDefault="00A520E3" w:rsidP="00A520E3">
      <w:pPr>
        <w:spacing w:before="40" w:after="40"/>
        <w:rPr>
          <w:rFonts w:ascii="Arial" w:hAnsi="Arial" w:cs="Arial"/>
          <w:sz w:val="20"/>
          <w:szCs w:val="20"/>
        </w:rPr>
      </w:pPr>
    </w:p>
    <w:p w:rsidR="00A520E3" w:rsidRPr="00A520E3" w:rsidRDefault="00A520E3" w:rsidP="00A520E3">
      <w:pPr>
        <w:spacing w:before="40" w:after="40"/>
        <w:rPr>
          <w:rFonts w:ascii="Arial" w:hAnsi="Arial" w:cs="Arial"/>
          <w:sz w:val="20"/>
          <w:szCs w:val="20"/>
        </w:rPr>
      </w:pPr>
      <w:r w:rsidRPr="00A520E3">
        <w:rPr>
          <w:rFonts w:ascii="Arial" w:hAnsi="Arial" w:cs="Arial"/>
          <w:sz w:val="20"/>
          <w:szCs w:val="20"/>
        </w:rPr>
        <w:t xml:space="preserve">At the top layer, the V$ views are actually synonyms that point to underlying SYS.V_$ views. </w:t>
      </w:r>
    </w:p>
    <w:p w:rsidR="00A520E3" w:rsidRPr="00A520E3" w:rsidRDefault="00A520E3" w:rsidP="00A520E3">
      <w:pPr>
        <w:spacing w:before="40" w:after="40"/>
        <w:rPr>
          <w:rFonts w:ascii="Arial" w:hAnsi="Arial" w:cs="Arial"/>
          <w:sz w:val="20"/>
          <w:szCs w:val="20"/>
        </w:rPr>
      </w:pPr>
      <w:r w:rsidRPr="00A520E3">
        <w:rPr>
          <w:rFonts w:ascii="Arial" w:hAnsi="Arial" w:cs="Arial"/>
          <w:sz w:val="20"/>
          <w:szCs w:val="20"/>
        </w:rPr>
        <w:t xml:space="preserve">At the next layer down, the SYS.V_$ objects are views created on top of another layer of SYS.V$ views. </w:t>
      </w:r>
    </w:p>
    <w:p w:rsidR="00A520E3" w:rsidRPr="00A520E3" w:rsidRDefault="00A520E3" w:rsidP="00A520E3">
      <w:pPr>
        <w:spacing w:before="40" w:after="40"/>
        <w:rPr>
          <w:rFonts w:ascii="Arial" w:hAnsi="Arial" w:cs="Arial"/>
          <w:sz w:val="20"/>
          <w:szCs w:val="20"/>
        </w:rPr>
      </w:pPr>
      <w:r w:rsidRPr="00A520E3">
        <w:rPr>
          <w:rFonts w:ascii="Arial" w:hAnsi="Arial" w:cs="Arial"/>
          <w:sz w:val="20"/>
          <w:szCs w:val="20"/>
        </w:rPr>
        <w:t xml:space="preserve">The SYS.V$ views in turn are based on the SYS.GV$ views. </w:t>
      </w:r>
    </w:p>
    <w:p w:rsidR="00A520E3" w:rsidRPr="00A520E3" w:rsidRDefault="00A520E3" w:rsidP="00A520E3">
      <w:pPr>
        <w:spacing w:before="40" w:after="40"/>
        <w:rPr>
          <w:rFonts w:ascii="Arial" w:hAnsi="Arial" w:cs="Arial"/>
          <w:sz w:val="20"/>
          <w:szCs w:val="20"/>
        </w:rPr>
      </w:pPr>
      <w:r w:rsidRPr="00A520E3">
        <w:rPr>
          <w:rFonts w:ascii="Arial" w:hAnsi="Arial" w:cs="Arial"/>
          <w:sz w:val="20"/>
          <w:szCs w:val="20"/>
        </w:rPr>
        <w:t>At the bottom layer, the SYS.GV$ views are based on the X$ memory structures.</w:t>
      </w:r>
    </w:p>
    <w:p w:rsidR="00A520E3" w:rsidRDefault="00A520E3" w:rsidP="00A520E3">
      <w:pPr>
        <w:spacing w:before="40" w:after="40"/>
        <w:rPr>
          <w:rFonts w:ascii="Arial" w:hAnsi="Arial" w:cs="Arial"/>
          <w:sz w:val="20"/>
          <w:szCs w:val="20"/>
        </w:rPr>
      </w:pPr>
      <w:r w:rsidRPr="00A520E3">
        <w:rPr>
          <w:rFonts w:ascii="Arial" w:hAnsi="Arial" w:cs="Arial"/>
          <w:sz w:val="20"/>
          <w:szCs w:val="20"/>
        </w:rPr>
        <w:t>The top-level V$ synonyms and SYS.V_$ views are created when you run the catalog.sql script, which you usually do after the database is initially created.</w:t>
      </w:r>
    </w:p>
    <w:p w:rsidR="0071524C" w:rsidRPr="003E22AE" w:rsidRDefault="0071524C" w:rsidP="0071524C">
      <w:pPr>
        <w:spacing w:before="40" w:after="40"/>
        <w:rPr>
          <w:rFonts w:ascii="Arial" w:hAnsi="Arial" w:cs="Arial"/>
          <w:sz w:val="20"/>
          <w:szCs w:val="20"/>
        </w:rPr>
      </w:pPr>
    </w:p>
    <w:p w:rsidR="0068182C" w:rsidRDefault="00AE6D4C" w:rsidP="002C029B">
      <w:pPr>
        <w:spacing w:before="40" w:after="40"/>
        <w:rPr>
          <w:rFonts w:ascii="Arial" w:hAnsi="Arial" w:cs="Arial"/>
          <w:b/>
          <w:sz w:val="20"/>
          <w:szCs w:val="20"/>
        </w:rPr>
      </w:pPr>
      <w:r w:rsidRPr="00AE6D4C">
        <w:rPr>
          <w:rFonts w:ascii="Arial" w:hAnsi="Arial" w:cs="Arial"/>
          <w:b/>
          <w:sz w:val="20"/>
          <w:szCs w:val="20"/>
        </w:rPr>
        <w:t>Chapter 10: Managing Data and Concurrency</w:t>
      </w:r>
    </w:p>
    <w:p w:rsidR="0068182C" w:rsidRDefault="009623BF" w:rsidP="002C029B">
      <w:pPr>
        <w:spacing w:before="40" w:after="40"/>
        <w:rPr>
          <w:rFonts w:ascii="Arial" w:hAnsi="Arial" w:cs="Arial"/>
          <w:sz w:val="20"/>
          <w:szCs w:val="20"/>
        </w:rPr>
      </w:pPr>
      <w:r w:rsidRPr="009623BF">
        <w:rPr>
          <w:rFonts w:ascii="Arial" w:hAnsi="Arial" w:cs="Arial"/>
          <w:sz w:val="20"/>
          <w:szCs w:val="20"/>
        </w:rPr>
        <w:t>A Is for Atomicity : The principle of atomicity states that either all parts of transaction must complete, or none of them complete.</w:t>
      </w:r>
      <w:r>
        <w:rPr>
          <w:rFonts w:ascii="Arial" w:hAnsi="Arial" w:cs="Arial"/>
          <w:sz w:val="20"/>
          <w:szCs w:val="20"/>
        </w:rPr>
        <w:t xml:space="preserve"> Typical example is balance transfer between two bank A/c.</w:t>
      </w:r>
    </w:p>
    <w:p w:rsidR="007A6928" w:rsidRDefault="007A6928" w:rsidP="002C029B">
      <w:pPr>
        <w:spacing w:before="40" w:after="40"/>
        <w:rPr>
          <w:rFonts w:ascii="Arial" w:hAnsi="Arial" w:cs="Arial"/>
          <w:sz w:val="20"/>
          <w:szCs w:val="20"/>
        </w:rPr>
      </w:pPr>
    </w:p>
    <w:p w:rsidR="008133A1" w:rsidRDefault="008133A1" w:rsidP="002C029B">
      <w:pPr>
        <w:spacing w:before="40" w:after="40"/>
        <w:rPr>
          <w:rFonts w:ascii="Arial" w:hAnsi="Arial" w:cs="Arial"/>
          <w:sz w:val="20"/>
          <w:szCs w:val="20"/>
        </w:rPr>
      </w:pPr>
      <w:r w:rsidRPr="008133A1">
        <w:rPr>
          <w:rFonts w:ascii="Arial" w:hAnsi="Arial" w:cs="Arial"/>
          <w:sz w:val="20"/>
          <w:szCs w:val="20"/>
        </w:rPr>
        <w:t>C Is for Consistency : The principle of consistency states that the results of a query must be consistent with the state of the database at the time the query started.</w:t>
      </w:r>
    </w:p>
    <w:p w:rsidR="008133A1" w:rsidRDefault="008133A1" w:rsidP="002C029B">
      <w:pPr>
        <w:spacing w:before="40" w:after="40"/>
        <w:rPr>
          <w:rFonts w:ascii="Arial" w:hAnsi="Arial" w:cs="Arial"/>
          <w:sz w:val="20"/>
          <w:szCs w:val="20"/>
        </w:rPr>
      </w:pPr>
    </w:p>
    <w:p w:rsidR="008133A1" w:rsidRDefault="00054190" w:rsidP="002C029B">
      <w:pPr>
        <w:spacing w:before="40" w:after="40"/>
        <w:rPr>
          <w:rFonts w:ascii="Arial" w:hAnsi="Arial" w:cs="Arial"/>
          <w:sz w:val="20"/>
          <w:szCs w:val="20"/>
        </w:rPr>
      </w:pPr>
      <w:r w:rsidRPr="00054190">
        <w:rPr>
          <w:rFonts w:ascii="Arial" w:hAnsi="Arial" w:cs="Arial"/>
          <w:sz w:val="20"/>
          <w:szCs w:val="20"/>
        </w:rPr>
        <w:t>I Is for Isolation : The principle of isolation states that an incomplete (that is, uncommitted) transaction must be invisible to the rest of the world.</w:t>
      </w:r>
    </w:p>
    <w:p w:rsidR="00054190" w:rsidRDefault="00054190" w:rsidP="002C029B">
      <w:pPr>
        <w:spacing w:before="40" w:after="40"/>
        <w:rPr>
          <w:rFonts w:ascii="Arial" w:hAnsi="Arial" w:cs="Arial"/>
          <w:sz w:val="20"/>
          <w:szCs w:val="20"/>
        </w:rPr>
      </w:pPr>
    </w:p>
    <w:p w:rsidR="00054190" w:rsidRDefault="003C65FE" w:rsidP="002C029B">
      <w:pPr>
        <w:spacing w:before="40" w:after="40"/>
        <w:rPr>
          <w:rFonts w:ascii="Arial" w:hAnsi="Arial" w:cs="Arial"/>
          <w:sz w:val="20"/>
          <w:szCs w:val="20"/>
        </w:rPr>
      </w:pPr>
      <w:r w:rsidRPr="003C65FE">
        <w:rPr>
          <w:rFonts w:ascii="Arial" w:hAnsi="Arial" w:cs="Arial"/>
          <w:sz w:val="20"/>
          <w:szCs w:val="20"/>
        </w:rPr>
        <w:t>D Is for Durable : The principle of durability states that once a transaction completes, it must be impossible for the database to lose it.</w:t>
      </w:r>
    </w:p>
    <w:p w:rsidR="003C65FE" w:rsidRDefault="003C65FE" w:rsidP="002C029B">
      <w:pPr>
        <w:spacing w:before="40" w:after="40"/>
        <w:rPr>
          <w:rFonts w:ascii="Arial" w:hAnsi="Arial" w:cs="Arial"/>
          <w:sz w:val="20"/>
          <w:szCs w:val="20"/>
        </w:rPr>
      </w:pPr>
    </w:p>
    <w:p w:rsidR="00142B04" w:rsidRPr="00AE6D4C" w:rsidRDefault="00142B04" w:rsidP="002C029B">
      <w:pPr>
        <w:spacing w:before="40" w:after="40"/>
        <w:rPr>
          <w:rFonts w:ascii="Arial" w:hAnsi="Arial" w:cs="Arial"/>
          <w:sz w:val="20"/>
          <w:szCs w:val="20"/>
        </w:rPr>
      </w:pPr>
      <w:r w:rsidRPr="00142B04">
        <w:rPr>
          <w:rFonts w:ascii="Arial" w:hAnsi="Arial" w:cs="Arial"/>
          <w:sz w:val="20"/>
          <w:szCs w:val="20"/>
        </w:rPr>
        <w:t>Redo protects all block changes, no matter whether it is a change to a block of a table segment, an index segment, or an undo segment. As far as redo is concerned, an undo segment is just another segment, and any changes to it must be made durable.</w:t>
      </w:r>
    </w:p>
    <w:p w:rsidR="0068182C" w:rsidRDefault="0068182C" w:rsidP="002C029B">
      <w:pPr>
        <w:spacing w:before="40" w:after="40"/>
        <w:rPr>
          <w:rFonts w:ascii="Arial" w:hAnsi="Arial" w:cs="Arial"/>
          <w:b/>
          <w:sz w:val="20"/>
          <w:szCs w:val="20"/>
        </w:rPr>
      </w:pPr>
    </w:p>
    <w:p w:rsidR="006171B3" w:rsidRDefault="006171B3" w:rsidP="002C029B">
      <w:pPr>
        <w:spacing w:before="40" w:after="40"/>
        <w:rPr>
          <w:rFonts w:ascii="Arial" w:hAnsi="Arial" w:cs="Arial"/>
          <w:sz w:val="20"/>
          <w:szCs w:val="20"/>
        </w:rPr>
      </w:pPr>
      <w:r w:rsidRPr="006171B3">
        <w:rPr>
          <w:rFonts w:ascii="Arial" w:hAnsi="Arial" w:cs="Arial"/>
          <w:sz w:val="20"/>
          <w:szCs w:val="20"/>
        </w:rPr>
        <w:t>Only one session can take an exclusive lock on a row, or a whole table, at a time—but shared locks can be taken on the same object by many sessions.</w:t>
      </w:r>
      <w:r>
        <w:rPr>
          <w:rFonts w:ascii="Arial" w:hAnsi="Arial" w:cs="Arial"/>
          <w:sz w:val="20"/>
          <w:szCs w:val="20"/>
        </w:rPr>
        <w:t xml:space="preserve"> </w:t>
      </w:r>
      <w:r w:rsidRPr="006171B3">
        <w:rPr>
          <w:rFonts w:ascii="Arial" w:hAnsi="Arial" w:cs="Arial"/>
          <w:sz w:val="20"/>
          <w:szCs w:val="20"/>
        </w:rPr>
        <w:t>The purpose of taking a shared lock on a table is to prevent another session acquiring an exclusive lock on the table: you cannot get an exclusive lock if anyone else already has a shared lock. Exclusive locks on tables are required to execute DDL statements.</w:t>
      </w:r>
      <w:r>
        <w:rPr>
          <w:rFonts w:ascii="Arial" w:hAnsi="Arial" w:cs="Arial"/>
          <w:sz w:val="20"/>
          <w:szCs w:val="20"/>
        </w:rPr>
        <w:t xml:space="preserve"> </w:t>
      </w:r>
    </w:p>
    <w:p w:rsidR="006171B3" w:rsidRDefault="006171B3" w:rsidP="002C029B">
      <w:pPr>
        <w:spacing w:before="40" w:after="40"/>
        <w:rPr>
          <w:rFonts w:ascii="Arial" w:hAnsi="Arial" w:cs="Arial"/>
          <w:sz w:val="20"/>
          <w:szCs w:val="20"/>
        </w:rPr>
      </w:pPr>
    </w:p>
    <w:p w:rsidR="006171B3" w:rsidRDefault="00CD4981" w:rsidP="006171B3">
      <w:pPr>
        <w:spacing w:before="40" w:after="40"/>
        <w:rPr>
          <w:rFonts w:ascii="Arial" w:hAnsi="Arial" w:cs="Arial"/>
          <w:sz w:val="20"/>
          <w:szCs w:val="20"/>
        </w:rPr>
      </w:pPr>
      <w:r w:rsidRPr="00CD4981">
        <w:rPr>
          <w:rFonts w:ascii="Arial" w:hAnsi="Arial" w:cs="Arial"/>
          <w:sz w:val="20"/>
          <w:szCs w:val="20"/>
        </w:rPr>
        <w:t>To execute DML on rows, a session must acquire exclusive locks on the rows to be changed, and shared locks on the tables containing the rows. If another session already has exclusive locks on the rows, the session will hang until the locks are released by a COMMIT or a ROLLBACK. If another session already has a shared lock on the table and exclusive locks on other rows, that is not a problem.</w:t>
      </w:r>
      <w:r w:rsidR="00E153A1">
        <w:rPr>
          <w:rFonts w:ascii="Arial" w:hAnsi="Arial" w:cs="Arial"/>
          <w:sz w:val="20"/>
          <w:szCs w:val="20"/>
        </w:rPr>
        <w:t xml:space="preserve"> </w:t>
      </w:r>
    </w:p>
    <w:p w:rsidR="00A41CE2" w:rsidRDefault="00A41CE2" w:rsidP="006171B3">
      <w:pPr>
        <w:spacing w:before="40" w:after="40"/>
        <w:rPr>
          <w:rFonts w:ascii="Arial" w:hAnsi="Arial" w:cs="Arial"/>
          <w:sz w:val="20"/>
          <w:szCs w:val="20"/>
        </w:rPr>
      </w:pPr>
    </w:p>
    <w:p w:rsidR="00A41CE2" w:rsidRPr="006171B3" w:rsidRDefault="00A41CE2" w:rsidP="00A41CE2">
      <w:pPr>
        <w:spacing w:before="40" w:after="40"/>
        <w:rPr>
          <w:rFonts w:ascii="Arial" w:hAnsi="Arial" w:cs="Arial"/>
          <w:sz w:val="20"/>
          <w:szCs w:val="20"/>
        </w:rPr>
      </w:pPr>
      <w:r w:rsidRPr="00391E14">
        <w:rPr>
          <w:rFonts w:ascii="Arial" w:hAnsi="Arial" w:cs="Arial"/>
          <w:sz w:val="20"/>
          <w:szCs w:val="20"/>
        </w:rPr>
        <w:t>If you do not want a session to queue up if it cannot get a lock, the only way to avoid this is to use the WAIT or NOWAIT clauses of the SELECT...FOR UPDATE command.</w:t>
      </w:r>
      <w:r>
        <w:rPr>
          <w:rFonts w:ascii="Arial" w:hAnsi="Arial" w:cs="Arial"/>
          <w:sz w:val="20"/>
          <w:szCs w:val="20"/>
        </w:rPr>
        <w:t xml:space="preserve"> </w:t>
      </w:r>
      <w:r w:rsidRPr="00391E14">
        <w:rPr>
          <w:rFonts w:ascii="Arial" w:hAnsi="Arial" w:cs="Arial"/>
          <w:sz w:val="20"/>
          <w:szCs w:val="20"/>
        </w:rPr>
        <w:t>It is possible to append the keywords SKIP LOCKED to a SELECT FOR UPDATE statement, which will return and lock only rows that are not already locked by another session. This command existed with earlier releases but is only supported from release 11g.</w:t>
      </w:r>
      <w:r>
        <w:rPr>
          <w:rFonts w:ascii="Arial" w:hAnsi="Arial" w:cs="Arial"/>
          <w:sz w:val="20"/>
          <w:szCs w:val="20"/>
        </w:rPr>
        <w:t xml:space="preserve"> </w:t>
      </w:r>
    </w:p>
    <w:p w:rsidR="00E153A1" w:rsidRDefault="00E153A1" w:rsidP="006171B3">
      <w:pPr>
        <w:spacing w:before="40" w:after="40"/>
        <w:rPr>
          <w:rFonts w:ascii="Arial" w:hAnsi="Arial" w:cs="Arial"/>
          <w:sz w:val="20"/>
          <w:szCs w:val="20"/>
        </w:rPr>
      </w:pPr>
    </w:p>
    <w:p w:rsidR="00253E40" w:rsidRPr="00B409CA" w:rsidRDefault="00A3062E" w:rsidP="002C029B">
      <w:pPr>
        <w:spacing w:before="40" w:after="40"/>
        <w:rPr>
          <w:rFonts w:ascii="Arial" w:hAnsi="Arial" w:cs="Arial"/>
          <w:b/>
          <w:sz w:val="20"/>
          <w:szCs w:val="20"/>
        </w:rPr>
      </w:pPr>
      <w:r w:rsidRPr="00B409CA">
        <w:rPr>
          <w:rFonts w:ascii="Arial" w:hAnsi="Arial" w:cs="Arial"/>
          <w:b/>
          <w:sz w:val="20"/>
          <w:szCs w:val="20"/>
        </w:rPr>
        <w:t>Chapter 11 Managing Undo Data</w:t>
      </w:r>
    </w:p>
    <w:p w:rsidR="00A3062E" w:rsidRDefault="002948E0" w:rsidP="002C029B">
      <w:pPr>
        <w:spacing w:before="40" w:after="40"/>
        <w:rPr>
          <w:rFonts w:ascii="Arial" w:hAnsi="Arial" w:cs="Arial"/>
          <w:sz w:val="20"/>
          <w:szCs w:val="20"/>
        </w:rPr>
      </w:pPr>
      <w:r w:rsidRPr="002948E0">
        <w:rPr>
          <w:rFonts w:ascii="Arial" w:hAnsi="Arial" w:cs="Arial"/>
          <w:sz w:val="20"/>
          <w:szCs w:val="20"/>
        </w:rPr>
        <w:t>select value from v$parameter where name='undo_management';</w:t>
      </w:r>
      <w:r>
        <w:rPr>
          <w:rFonts w:ascii="Arial" w:hAnsi="Arial" w:cs="Arial"/>
          <w:sz w:val="20"/>
          <w:szCs w:val="20"/>
        </w:rPr>
        <w:t xml:space="preserve"> -- auto means undo else rollback</w:t>
      </w:r>
    </w:p>
    <w:p w:rsidR="002948E0" w:rsidRDefault="002948E0" w:rsidP="002C029B">
      <w:pPr>
        <w:spacing w:before="40" w:after="40"/>
        <w:rPr>
          <w:rFonts w:ascii="Arial" w:hAnsi="Arial" w:cs="Arial"/>
          <w:sz w:val="20"/>
          <w:szCs w:val="20"/>
        </w:rPr>
      </w:pPr>
      <w:r w:rsidRPr="002948E0">
        <w:rPr>
          <w:rFonts w:ascii="Arial" w:hAnsi="Arial" w:cs="Arial"/>
          <w:sz w:val="20"/>
          <w:szCs w:val="20"/>
        </w:rPr>
        <w:t>alter system set undo_management=auto scope =spfile;</w:t>
      </w:r>
    </w:p>
    <w:p w:rsidR="006A5882" w:rsidRDefault="006A5882" w:rsidP="006A5882">
      <w:pPr>
        <w:spacing w:before="40" w:after="40"/>
        <w:rPr>
          <w:rFonts w:ascii="Arial" w:hAnsi="Arial" w:cs="Arial"/>
          <w:sz w:val="20"/>
          <w:szCs w:val="20"/>
        </w:rPr>
      </w:pPr>
    </w:p>
    <w:p w:rsidR="006A5882" w:rsidRPr="006A5882" w:rsidRDefault="006A5882" w:rsidP="006A5882">
      <w:pPr>
        <w:spacing w:before="40" w:after="40"/>
        <w:rPr>
          <w:rFonts w:ascii="Arial" w:hAnsi="Arial" w:cs="Arial"/>
          <w:sz w:val="20"/>
          <w:szCs w:val="20"/>
        </w:rPr>
      </w:pPr>
      <w:r w:rsidRPr="006A5882">
        <w:rPr>
          <w:rFonts w:ascii="Arial" w:hAnsi="Arial" w:cs="Arial"/>
          <w:sz w:val="20"/>
          <w:szCs w:val="20"/>
        </w:rPr>
        <w:t>what are the undo tablespaces available</w:t>
      </w:r>
    </w:p>
    <w:p w:rsidR="006A5882" w:rsidRPr="006A5882" w:rsidRDefault="006A5882" w:rsidP="006A5882">
      <w:pPr>
        <w:spacing w:before="40" w:after="40"/>
        <w:rPr>
          <w:rFonts w:ascii="Arial" w:hAnsi="Arial" w:cs="Arial"/>
          <w:sz w:val="20"/>
          <w:szCs w:val="20"/>
        </w:rPr>
      </w:pPr>
      <w:r w:rsidRPr="006A5882">
        <w:rPr>
          <w:rFonts w:ascii="Arial" w:hAnsi="Arial" w:cs="Arial"/>
          <w:sz w:val="20"/>
          <w:szCs w:val="20"/>
        </w:rPr>
        <w:t>select tablespace_name from dba_tablespaces  where contents='UNDO';</w:t>
      </w:r>
    </w:p>
    <w:p w:rsidR="006A5882" w:rsidRPr="006A5882" w:rsidRDefault="006A5882" w:rsidP="006A5882">
      <w:pPr>
        <w:spacing w:before="40" w:after="40"/>
        <w:rPr>
          <w:rFonts w:ascii="Arial" w:hAnsi="Arial" w:cs="Arial"/>
          <w:sz w:val="20"/>
          <w:szCs w:val="20"/>
        </w:rPr>
      </w:pPr>
    </w:p>
    <w:p w:rsidR="006A5882" w:rsidRPr="006A5882" w:rsidRDefault="006A5882" w:rsidP="006A5882">
      <w:pPr>
        <w:spacing w:before="40" w:after="40"/>
        <w:rPr>
          <w:rFonts w:ascii="Arial" w:hAnsi="Arial" w:cs="Arial"/>
          <w:sz w:val="20"/>
          <w:szCs w:val="20"/>
        </w:rPr>
      </w:pPr>
      <w:r w:rsidRPr="006A5882">
        <w:rPr>
          <w:rFonts w:ascii="Arial" w:hAnsi="Arial" w:cs="Arial"/>
          <w:sz w:val="20"/>
          <w:szCs w:val="20"/>
        </w:rPr>
        <w:t>Which undo tablespaces are in use</w:t>
      </w:r>
    </w:p>
    <w:p w:rsidR="002948E0" w:rsidRPr="006A3BF0" w:rsidRDefault="006A5882" w:rsidP="006A5882">
      <w:pPr>
        <w:spacing w:before="40" w:after="40"/>
        <w:rPr>
          <w:rFonts w:ascii="Arial" w:hAnsi="Arial" w:cs="Arial"/>
          <w:sz w:val="20"/>
          <w:szCs w:val="20"/>
        </w:rPr>
      </w:pPr>
      <w:r w:rsidRPr="006A5882">
        <w:rPr>
          <w:rFonts w:ascii="Arial" w:hAnsi="Arial" w:cs="Arial"/>
          <w:sz w:val="20"/>
          <w:szCs w:val="20"/>
        </w:rPr>
        <w:t>select value from v$parameter where name='undo_tablespace';</w:t>
      </w:r>
    </w:p>
    <w:p w:rsidR="00FF5929" w:rsidRDefault="00FF5929" w:rsidP="002C029B">
      <w:pPr>
        <w:spacing w:before="40" w:after="40"/>
        <w:rPr>
          <w:rFonts w:ascii="Arial" w:hAnsi="Arial" w:cs="Arial"/>
          <w:sz w:val="20"/>
          <w:szCs w:val="20"/>
        </w:rPr>
      </w:pPr>
    </w:p>
    <w:p w:rsidR="006A5882" w:rsidRPr="006A5882" w:rsidRDefault="006A5882" w:rsidP="006A5882">
      <w:pPr>
        <w:spacing w:before="40" w:after="40"/>
        <w:rPr>
          <w:rFonts w:ascii="Arial" w:hAnsi="Arial" w:cs="Arial"/>
          <w:sz w:val="20"/>
          <w:szCs w:val="20"/>
        </w:rPr>
      </w:pPr>
      <w:r w:rsidRPr="006A5882">
        <w:rPr>
          <w:rFonts w:ascii="Arial" w:hAnsi="Arial" w:cs="Arial"/>
          <w:sz w:val="20"/>
          <w:szCs w:val="20"/>
        </w:rPr>
        <w:t>Determine what undo segments are in use in the database, and how big they are:</w:t>
      </w:r>
    </w:p>
    <w:p w:rsidR="006A5882" w:rsidRPr="006A5882" w:rsidRDefault="006A5882" w:rsidP="006A5882">
      <w:pPr>
        <w:spacing w:before="40" w:after="40"/>
        <w:rPr>
          <w:rFonts w:ascii="Arial" w:hAnsi="Arial" w:cs="Arial"/>
          <w:sz w:val="20"/>
          <w:szCs w:val="20"/>
        </w:rPr>
      </w:pPr>
      <w:r w:rsidRPr="006A5882">
        <w:rPr>
          <w:rFonts w:ascii="Arial" w:hAnsi="Arial" w:cs="Arial"/>
          <w:sz w:val="20"/>
          <w:szCs w:val="20"/>
        </w:rPr>
        <w:t>select tablespace_name,segment_name,segment_id,status from dba_rollback_segs;</w:t>
      </w:r>
    </w:p>
    <w:p w:rsidR="006A5882" w:rsidRDefault="006A5882" w:rsidP="006A5882">
      <w:pPr>
        <w:spacing w:before="40" w:after="40"/>
        <w:rPr>
          <w:rFonts w:ascii="Arial" w:hAnsi="Arial" w:cs="Arial"/>
          <w:sz w:val="20"/>
          <w:szCs w:val="20"/>
        </w:rPr>
      </w:pPr>
      <w:r w:rsidRPr="006A5882">
        <w:rPr>
          <w:rFonts w:ascii="Arial" w:hAnsi="Arial" w:cs="Arial"/>
          <w:sz w:val="20"/>
          <w:szCs w:val="20"/>
        </w:rPr>
        <w:t>select usn,rssize from v$rollstat;</w:t>
      </w:r>
    </w:p>
    <w:p w:rsidR="006A5882" w:rsidRDefault="006A5882" w:rsidP="006A5882">
      <w:pPr>
        <w:spacing w:before="40" w:after="40"/>
        <w:rPr>
          <w:rFonts w:ascii="Arial" w:hAnsi="Arial" w:cs="Arial"/>
          <w:sz w:val="20"/>
          <w:szCs w:val="20"/>
        </w:rPr>
      </w:pPr>
    </w:p>
    <w:p w:rsidR="006A5882" w:rsidRDefault="006A5882" w:rsidP="006A5882">
      <w:pPr>
        <w:spacing w:before="40" w:after="40"/>
        <w:rPr>
          <w:rFonts w:ascii="Arial" w:hAnsi="Arial" w:cs="Arial"/>
          <w:sz w:val="20"/>
          <w:szCs w:val="20"/>
        </w:rPr>
      </w:pPr>
      <w:r w:rsidRPr="006A5882">
        <w:rPr>
          <w:rFonts w:ascii="Arial" w:hAnsi="Arial" w:cs="Arial"/>
          <w:sz w:val="20"/>
          <w:szCs w:val="20"/>
        </w:rPr>
        <w:t xml:space="preserve">When a transaction starts, Oracle will assign it to one (and only one) undo segment. </w:t>
      </w:r>
    </w:p>
    <w:p w:rsidR="006A5882" w:rsidRDefault="006A5882" w:rsidP="006A5882">
      <w:pPr>
        <w:spacing w:before="40" w:after="40"/>
        <w:rPr>
          <w:rFonts w:ascii="Arial" w:hAnsi="Arial" w:cs="Arial"/>
          <w:sz w:val="20"/>
          <w:szCs w:val="20"/>
        </w:rPr>
      </w:pPr>
      <w:r w:rsidRPr="006A5882">
        <w:rPr>
          <w:rFonts w:ascii="Arial" w:hAnsi="Arial" w:cs="Arial"/>
          <w:sz w:val="20"/>
          <w:szCs w:val="20"/>
        </w:rPr>
        <w:t>Any one transaction can only be protected by one undo segment—it is not</w:t>
      </w:r>
      <w:r>
        <w:rPr>
          <w:rFonts w:ascii="Arial" w:hAnsi="Arial" w:cs="Arial"/>
          <w:sz w:val="20"/>
          <w:szCs w:val="20"/>
        </w:rPr>
        <w:t xml:space="preserve"> </w:t>
      </w:r>
      <w:r w:rsidRPr="006A5882">
        <w:rPr>
          <w:rFonts w:ascii="Arial" w:hAnsi="Arial" w:cs="Arial"/>
          <w:sz w:val="20"/>
          <w:szCs w:val="20"/>
        </w:rPr>
        <w:t>possible for the undo data generated by one transaction to cut across multiple undo segments.</w:t>
      </w:r>
    </w:p>
    <w:p w:rsidR="006A5882" w:rsidRDefault="006A5882" w:rsidP="006A5882">
      <w:pPr>
        <w:spacing w:before="40" w:after="40"/>
        <w:rPr>
          <w:rFonts w:ascii="Arial" w:hAnsi="Arial" w:cs="Arial"/>
          <w:sz w:val="20"/>
          <w:szCs w:val="20"/>
        </w:rPr>
      </w:pPr>
      <w:r>
        <w:rPr>
          <w:rFonts w:ascii="Arial" w:hAnsi="Arial" w:cs="Arial"/>
          <w:sz w:val="20"/>
          <w:szCs w:val="20"/>
        </w:rPr>
        <w:t>I</w:t>
      </w:r>
      <w:r w:rsidRPr="006A5882">
        <w:rPr>
          <w:rFonts w:ascii="Arial" w:hAnsi="Arial" w:cs="Arial"/>
          <w:sz w:val="20"/>
          <w:szCs w:val="20"/>
        </w:rPr>
        <w:t>f a transaction does manage to fill its undo segment, Oracle will automatically add another extent to the segment</w:t>
      </w:r>
      <w:r>
        <w:rPr>
          <w:rFonts w:ascii="Arial" w:hAnsi="Arial" w:cs="Arial"/>
          <w:sz w:val="20"/>
          <w:szCs w:val="20"/>
        </w:rPr>
        <w:t>.</w:t>
      </w:r>
    </w:p>
    <w:p w:rsidR="006A5882" w:rsidRDefault="00281ADA" w:rsidP="006A5882">
      <w:pPr>
        <w:spacing w:before="40" w:after="40"/>
        <w:rPr>
          <w:rFonts w:ascii="Arial" w:hAnsi="Arial" w:cs="Arial"/>
          <w:sz w:val="20"/>
          <w:szCs w:val="20"/>
        </w:rPr>
      </w:pPr>
      <w:r w:rsidRPr="00281ADA">
        <w:rPr>
          <w:rFonts w:ascii="Arial" w:hAnsi="Arial" w:cs="Arial"/>
          <w:sz w:val="20"/>
          <w:szCs w:val="20"/>
        </w:rPr>
        <w:t>It is possible for multiple transactions to share one undo segment, but in normal running this should not occur.</w:t>
      </w:r>
    </w:p>
    <w:p w:rsidR="00281ADA" w:rsidRDefault="00B55125" w:rsidP="00B55125">
      <w:pPr>
        <w:spacing w:before="40" w:after="40"/>
        <w:rPr>
          <w:rFonts w:ascii="Arial" w:hAnsi="Arial" w:cs="Arial"/>
          <w:sz w:val="20"/>
          <w:szCs w:val="20"/>
        </w:rPr>
      </w:pPr>
      <w:r w:rsidRPr="00B55125">
        <w:rPr>
          <w:rFonts w:ascii="Arial" w:hAnsi="Arial" w:cs="Arial"/>
          <w:sz w:val="20"/>
          <w:szCs w:val="20"/>
        </w:rPr>
        <w:t>One feature of undo management is that Oracle will automatically spawn new undo segments on demand, in an attempt to ensure that it is never necessary for</w:t>
      </w:r>
      <w:r w:rsidR="00DE61FF">
        <w:rPr>
          <w:rFonts w:ascii="Arial" w:hAnsi="Arial" w:cs="Arial"/>
          <w:sz w:val="20"/>
          <w:szCs w:val="20"/>
        </w:rPr>
        <w:t xml:space="preserve"> </w:t>
      </w:r>
      <w:r w:rsidRPr="00B55125">
        <w:rPr>
          <w:rFonts w:ascii="Arial" w:hAnsi="Arial" w:cs="Arial"/>
          <w:sz w:val="20"/>
          <w:szCs w:val="20"/>
        </w:rPr>
        <w:t>transactions to share undo segments. when the workload drops Oracle will shrink and drop the segments, again automatically.</w:t>
      </w:r>
    </w:p>
    <w:p w:rsidR="00426F35" w:rsidRDefault="00426F35" w:rsidP="006A5882">
      <w:pPr>
        <w:spacing w:before="40" w:after="40"/>
        <w:rPr>
          <w:rFonts w:ascii="Arial" w:hAnsi="Arial" w:cs="Arial"/>
          <w:sz w:val="20"/>
          <w:szCs w:val="20"/>
        </w:rPr>
      </w:pPr>
    </w:p>
    <w:p w:rsidR="006A5882" w:rsidRDefault="00426F35" w:rsidP="006A5882">
      <w:pPr>
        <w:spacing w:before="40" w:after="40"/>
        <w:rPr>
          <w:rFonts w:ascii="Arial" w:hAnsi="Arial" w:cs="Arial"/>
          <w:sz w:val="20"/>
          <w:szCs w:val="20"/>
        </w:rPr>
      </w:pPr>
      <w:r w:rsidRPr="00426F35">
        <w:rPr>
          <w:rFonts w:ascii="Arial" w:hAnsi="Arial" w:cs="Arial"/>
          <w:sz w:val="20"/>
          <w:szCs w:val="20"/>
        </w:rPr>
        <w:lastRenderedPageBreak/>
        <w:t>Active undo is undo data that might be needed to roll back transactions in progress.</w:t>
      </w:r>
    </w:p>
    <w:p w:rsidR="008C14B5" w:rsidRDefault="00DC1843" w:rsidP="006A5882">
      <w:pPr>
        <w:spacing w:before="40" w:after="40"/>
        <w:rPr>
          <w:rFonts w:ascii="Arial" w:hAnsi="Arial" w:cs="Arial"/>
          <w:sz w:val="20"/>
          <w:szCs w:val="20"/>
        </w:rPr>
      </w:pPr>
      <w:r>
        <w:rPr>
          <w:rFonts w:ascii="Arial" w:hAnsi="Arial" w:cs="Arial"/>
          <w:sz w:val="20"/>
          <w:szCs w:val="20"/>
        </w:rPr>
        <w:t>E</w:t>
      </w:r>
      <w:r w:rsidRPr="00DC1843">
        <w:rPr>
          <w:rFonts w:ascii="Arial" w:hAnsi="Arial" w:cs="Arial"/>
          <w:sz w:val="20"/>
          <w:szCs w:val="20"/>
        </w:rPr>
        <w:t>xpired undo is undo data from committed transactions, which Oracle is no longer obliged to store</w:t>
      </w:r>
    </w:p>
    <w:p w:rsidR="00DC1843" w:rsidRDefault="008D4ED5" w:rsidP="008D4ED5">
      <w:pPr>
        <w:spacing w:before="40" w:after="40"/>
        <w:rPr>
          <w:rFonts w:ascii="Arial" w:hAnsi="Arial" w:cs="Arial"/>
          <w:sz w:val="20"/>
          <w:szCs w:val="20"/>
        </w:rPr>
      </w:pPr>
      <w:r w:rsidRPr="008D4ED5">
        <w:rPr>
          <w:rFonts w:ascii="Arial" w:hAnsi="Arial" w:cs="Arial"/>
          <w:sz w:val="20"/>
          <w:szCs w:val="20"/>
        </w:rPr>
        <w:t xml:space="preserve">Unexpired undo is an intermediate category; it is neither active nor expired: </w:t>
      </w:r>
      <w:r>
        <w:rPr>
          <w:rFonts w:ascii="Arial" w:hAnsi="Arial" w:cs="Arial"/>
          <w:sz w:val="20"/>
          <w:szCs w:val="20"/>
        </w:rPr>
        <w:t xml:space="preserve">the transaction has committed, </w:t>
      </w:r>
      <w:r w:rsidRPr="008D4ED5">
        <w:rPr>
          <w:rFonts w:ascii="Arial" w:hAnsi="Arial" w:cs="Arial"/>
          <w:sz w:val="20"/>
          <w:szCs w:val="20"/>
        </w:rPr>
        <w:t>but the undo data might be needed for consistent reads, if there are any long-running queries in progress.</w:t>
      </w:r>
    </w:p>
    <w:p w:rsidR="00426F35" w:rsidRDefault="00426F35" w:rsidP="006A5882">
      <w:pPr>
        <w:spacing w:before="40" w:after="40"/>
        <w:rPr>
          <w:rFonts w:ascii="Arial" w:hAnsi="Arial" w:cs="Arial"/>
          <w:sz w:val="20"/>
          <w:szCs w:val="20"/>
        </w:rPr>
      </w:pPr>
    </w:p>
    <w:p w:rsidR="000C66E5" w:rsidRDefault="000C66E5" w:rsidP="000C66E5">
      <w:pPr>
        <w:spacing w:before="40" w:after="40"/>
        <w:rPr>
          <w:rFonts w:ascii="Arial" w:hAnsi="Arial" w:cs="Arial"/>
          <w:sz w:val="20"/>
          <w:szCs w:val="20"/>
        </w:rPr>
      </w:pPr>
      <w:r w:rsidRPr="000C66E5">
        <w:rPr>
          <w:rFonts w:ascii="Arial" w:hAnsi="Arial" w:cs="Arial"/>
          <w:sz w:val="20"/>
          <w:szCs w:val="20"/>
        </w:rPr>
        <w:t>If a transaction runs out of undo space, it will fail with the error ORA-30036, “unable to extend segment in undo tablespac</w:t>
      </w:r>
      <w:r>
        <w:rPr>
          <w:rFonts w:ascii="Arial" w:hAnsi="Arial" w:cs="Arial"/>
          <w:sz w:val="20"/>
          <w:szCs w:val="20"/>
        </w:rPr>
        <w:t xml:space="preserve">e.” The statement that hit the </w:t>
      </w:r>
      <w:r w:rsidRPr="000C66E5">
        <w:rPr>
          <w:rFonts w:ascii="Arial" w:hAnsi="Arial" w:cs="Arial"/>
          <w:sz w:val="20"/>
          <w:szCs w:val="20"/>
        </w:rPr>
        <w:t>problem is rolled back, but the rest of the transaction remains intact and uncommitted. The algorithm that assigns space with</w:t>
      </w:r>
      <w:r>
        <w:rPr>
          <w:rFonts w:ascii="Arial" w:hAnsi="Arial" w:cs="Arial"/>
          <w:sz w:val="20"/>
          <w:szCs w:val="20"/>
        </w:rPr>
        <w:t xml:space="preserve">in the undo tablespace to undo </w:t>
      </w:r>
      <w:r w:rsidRPr="000C66E5">
        <w:rPr>
          <w:rFonts w:ascii="Arial" w:hAnsi="Arial" w:cs="Arial"/>
          <w:sz w:val="20"/>
          <w:szCs w:val="20"/>
        </w:rPr>
        <w:t>segments means that this error condition will only arise if the undo tablespace is absolutely full of active undo data.</w:t>
      </w:r>
    </w:p>
    <w:p w:rsidR="000C66E5" w:rsidRDefault="000C66E5" w:rsidP="006A5882">
      <w:pPr>
        <w:spacing w:before="40" w:after="40"/>
        <w:rPr>
          <w:rFonts w:ascii="Arial" w:hAnsi="Arial" w:cs="Arial"/>
          <w:sz w:val="20"/>
          <w:szCs w:val="20"/>
        </w:rPr>
      </w:pPr>
    </w:p>
    <w:p w:rsidR="00E63909" w:rsidRDefault="00D342BD" w:rsidP="00D342BD">
      <w:pPr>
        <w:spacing w:before="40" w:after="40"/>
        <w:rPr>
          <w:rFonts w:ascii="Arial" w:hAnsi="Arial" w:cs="Arial"/>
          <w:sz w:val="20"/>
          <w:szCs w:val="20"/>
        </w:rPr>
      </w:pPr>
      <w:r w:rsidRPr="00D342BD">
        <w:rPr>
          <w:rFonts w:ascii="Arial" w:hAnsi="Arial" w:cs="Arial"/>
          <w:sz w:val="20"/>
          <w:szCs w:val="20"/>
        </w:rPr>
        <w:t>If a query encounters a block that has been changed since the query started, it will go to the undo segment to find the preup</w:t>
      </w:r>
      <w:r>
        <w:rPr>
          <w:rFonts w:ascii="Arial" w:hAnsi="Arial" w:cs="Arial"/>
          <w:sz w:val="20"/>
          <w:szCs w:val="20"/>
        </w:rPr>
        <w:t xml:space="preserve">date version of the data. If, </w:t>
      </w:r>
      <w:r w:rsidRPr="00D342BD">
        <w:rPr>
          <w:rFonts w:ascii="Arial" w:hAnsi="Arial" w:cs="Arial"/>
          <w:sz w:val="20"/>
          <w:szCs w:val="20"/>
        </w:rPr>
        <w:t xml:space="preserve">when it goes to the undo segment, that bit of undo data has been overwritten, the query fails on consistent read with a </w:t>
      </w:r>
      <w:r>
        <w:rPr>
          <w:rFonts w:ascii="Arial" w:hAnsi="Arial" w:cs="Arial"/>
          <w:sz w:val="20"/>
          <w:szCs w:val="20"/>
        </w:rPr>
        <w:t xml:space="preserve">famous Oracle error ORA-1555, </w:t>
      </w:r>
      <w:r w:rsidRPr="00D342BD">
        <w:rPr>
          <w:rFonts w:ascii="Arial" w:hAnsi="Arial" w:cs="Arial"/>
          <w:sz w:val="20"/>
          <w:szCs w:val="20"/>
        </w:rPr>
        <w:t>“snapshot too old.”</w:t>
      </w:r>
    </w:p>
    <w:p w:rsidR="007A3DF9" w:rsidRDefault="007A3DF9" w:rsidP="00D342BD">
      <w:pPr>
        <w:spacing w:before="40" w:after="40"/>
        <w:rPr>
          <w:rFonts w:ascii="Arial" w:hAnsi="Arial" w:cs="Arial"/>
          <w:sz w:val="20"/>
          <w:szCs w:val="20"/>
        </w:rPr>
      </w:pPr>
    </w:p>
    <w:p w:rsidR="007A3DF9" w:rsidRDefault="007A3DF9" w:rsidP="007A3DF9">
      <w:pPr>
        <w:spacing w:before="40" w:after="40"/>
        <w:rPr>
          <w:rFonts w:ascii="Arial" w:hAnsi="Arial" w:cs="Arial"/>
          <w:sz w:val="20"/>
          <w:szCs w:val="20"/>
        </w:rPr>
      </w:pPr>
      <w:r w:rsidRPr="007A3DF9">
        <w:rPr>
          <w:rFonts w:ascii="Arial" w:hAnsi="Arial" w:cs="Arial"/>
          <w:sz w:val="20"/>
          <w:szCs w:val="20"/>
        </w:rPr>
        <w:t xml:space="preserve">If the undo tablespace is undersized for the transaction volume and the length of queries, Oracle has a choice: either let </w:t>
      </w:r>
      <w:r>
        <w:rPr>
          <w:rFonts w:ascii="Arial" w:hAnsi="Arial" w:cs="Arial"/>
          <w:sz w:val="20"/>
          <w:szCs w:val="20"/>
        </w:rPr>
        <w:t xml:space="preserve">transactions succeed and risk </w:t>
      </w:r>
      <w:r w:rsidRPr="007A3DF9">
        <w:rPr>
          <w:rFonts w:ascii="Arial" w:hAnsi="Arial" w:cs="Arial"/>
          <w:sz w:val="20"/>
          <w:szCs w:val="20"/>
        </w:rPr>
        <w:t>queries failing with ORA-1555 or let queries succeed and risk transactions failing with ORA-30036. The default behavio</w:t>
      </w:r>
      <w:r w:rsidR="005F2FA6">
        <w:rPr>
          <w:rFonts w:ascii="Arial" w:hAnsi="Arial" w:cs="Arial"/>
          <w:sz w:val="20"/>
          <w:szCs w:val="20"/>
        </w:rPr>
        <w:t>u</w:t>
      </w:r>
      <w:r w:rsidRPr="007A3DF9">
        <w:rPr>
          <w:rFonts w:ascii="Arial" w:hAnsi="Arial" w:cs="Arial"/>
          <w:sz w:val="20"/>
          <w:szCs w:val="20"/>
        </w:rPr>
        <w:t xml:space="preserve">r is to </w:t>
      </w:r>
      <w:r>
        <w:rPr>
          <w:rFonts w:ascii="Arial" w:hAnsi="Arial" w:cs="Arial"/>
          <w:sz w:val="20"/>
          <w:szCs w:val="20"/>
        </w:rPr>
        <w:t xml:space="preserve">let the transactions succeed, </w:t>
      </w:r>
      <w:r w:rsidRPr="007A3DF9">
        <w:rPr>
          <w:rFonts w:ascii="Arial" w:hAnsi="Arial" w:cs="Arial"/>
          <w:sz w:val="20"/>
          <w:szCs w:val="20"/>
        </w:rPr>
        <w:t>to allow them to overwrite unexpired undo.</w:t>
      </w:r>
    </w:p>
    <w:p w:rsidR="00E63909" w:rsidRDefault="005F2FA6" w:rsidP="006A5882">
      <w:pPr>
        <w:spacing w:before="40" w:after="40"/>
        <w:rPr>
          <w:rFonts w:ascii="Arial" w:hAnsi="Arial" w:cs="Arial"/>
          <w:sz w:val="20"/>
          <w:szCs w:val="20"/>
        </w:rPr>
      </w:pPr>
      <w:r w:rsidRPr="005F2FA6">
        <w:rPr>
          <w:rFonts w:ascii="Arial" w:hAnsi="Arial" w:cs="Arial"/>
          <w:sz w:val="20"/>
          <w:szCs w:val="20"/>
        </w:rPr>
        <w:t>There are three parameters controlling undo: UNDO_MANAGEMENT, UNDO_TABLESPACE, and UNDO_RETENTION.</w:t>
      </w:r>
    </w:p>
    <w:p w:rsidR="005F2FA6" w:rsidRDefault="005F2FA6" w:rsidP="006A5882">
      <w:pPr>
        <w:spacing w:before="40" w:after="40"/>
        <w:rPr>
          <w:rFonts w:ascii="Arial" w:hAnsi="Arial" w:cs="Arial"/>
          <w:sz w:val="20"/>
          <w:szCs w:val="20"/>
        </w:rPr>
      </w:pPr>
    </w:p>
    <w:p w:rsidR="003D7167" w:rsidRDefault="003D7167" w:rsidP="006A5882">
      <w:pPr>
        <w:spacing w:before="40" w:after="40"/>
        <w:rPr>
          <w:rFonts w:ascii="Arial" w:hAnsi="Arial" w:cs="Arial"/>
          <w:sz w:val="20"/>
          <w:szCs w:val="20"/>
        </w:rPr>
      </w:pPr>
      <w:r w:rsidRPr="003D7167">
        <w:rPr>
          <w:rFonts w:ascii="Arial" w:hAnsi="Arial" w:cs="Arial"/>
          <w:sz w:val="20"/>
          <w:szCs w:val="20"/>
        </w:rPr>
        <w:t>UNDO_RETENTION, set in seconds, is usually optional. It specifies a target for keeping inactive undo data and determines when it becomes classified as expired rather than unexpired. If, for example, your longest running query is thirty minutes, you would set this parameter to 1800. Oracle will then attempt to keep all undo data for at least 1800 seconds, and your query should therefore never fail with ORA-1555. If, however, you do not set this parameter, or set it to zero, Oracle will still keep data for as long as it can anyway.</w:t>
      </w:r>
    </w:p>
    <w:p w:rsidR="003D7167" w:rsidRDefault="003D7167" w:rsidP="006A5882">
      <w:pPr>
        <w:spacing w:before="40" w:after="40"/>
        <w:rPr>
          <w:rFonts w:ascii="Arial" w:hAnsi="Arial" w:cs="Arial"/>
          <w:sz w:val="20"/>
          <w:szCs w:val="20"/>
        </w:rPr>
      </w:pPr>
    </w:p>
    <w:p w:rsidR="009E15E2" w:rsidRDefault="009E15E2" w:rsidP="006A5882">
      <w:pPr>
        <w:spacing w:before="40" w:after="40"/>
        <w:rPr>
          <w:rFonts w:ascii="Arial" w:hAnsi="Arial" w:cs="Arial"/>
          <w:sz w:val="20"/>
          <w:szCs w:val="20"/>
        </w:rPr>
      </w:pPr>
      <w:r w:rsidRPr="009E15E2">
        <w:rPr>
          <w:rFonts w:ascii="Arial" w:hAnsi="Arial" w:cs="Arial"/>
          <w:sz w:val="20"/>
          <w:szCs w:val="20"/>
        </w:rPr>
        <w:t>No matter how many undo tablespaces there may be in a database, generally speaking only one will be in use at a time. The undo segments in this tablespace will have a status of online (meaning that they are available for use); the segments in any other undo tablespaces will have status offline.</w:t>
      </w:r>
    </w:p>
    <w:p w:rsidR="00F472A5" w:rsidRDefault="00F472A5" w:rsidP="006A5882">
      <w:pPr>
        <w:spacing w:before="40" w:after="40"/>
        <w:rPr>
          <w:rFonts w:ascii="Arial" w:hAnsi="Arial" w:cs="Arial"/>
          <w:sz w:val="20"/>
          <w:szCs w:val="20"/>
        </w:rPr>
      </w:pPr>
    </w:p>
    <w:p w:rsidR="00F472A5" w:rsidRDefault="00F472A5" w:rsidP="006A5882">
      <w:pPr>
        <w:spacing w:before="40" w:after="40"/>
        <w:rPr>
          <w:rFonts w:ascii="Arial" w:hAnsi="Arial" w:cs="Arial"/>
          <w:sz w:val="20"/>
          <w:szCs w:val="20"/>
        </w:rPr>
      </w:pPr>
      <w:r w:rsidRPr="00F472A5">
        <w:rPr>
          <w:rFonts w:ascii="Arial" w:hAnsi="Arial" w:cs="Arial"/>
          <w:sz w:val="20"/>
          <w:szCs w:val="20"/>
        </w:rPr>
        <w:t>The Oracle database guarantees transactional integrity absolutely, but not necessarily read consistency. If the undo system is not appropriately configured, queries may fail because a lack on undo data—but if a query succeeds, it will be consistent. This behavior can be modified by enabling the RETENTION GUARANTEE, though this may mean that transaction fail.</w:t>
      </w:r>
    </w:p>
    <w:p w:rsidR="005F2FA6" w:rsidRPr="006A3BF0" w:rsidRDefault="005F2FA6" w:rsidP="006A5882">
      <w:pPr>
        <w:spacing w:before="40" w:after="40"/>
        <w:rPr>
          <w:rFonts w:ascii="Arial" w:hAnsi="Arial" w:cs="Arial"/>
          <w:sz w:val="20"/>
          <w:szCs w:val="20"/>
        </w:rPr>
      </w:pPr>
    </w:p>
    <w:p w:rsidR="00FF5929" w:rsidRPr="006A3BF0" w:rsidRDefault="00FF5929" w:rsidP="002C029B">
      <w:pPr>
        <w:spacing w:before="40" w:after="40"/>
        <w:rPr>
          <w:rFonts w:ascii="Arial" w:hAnsi="Arial" w:cs="Arial"/>
          <w:b/>
          <w:sz w:val="20"/>
          <w:szCs w:val="20"/>
        </w:rPr>
      </w:pPr>
      <w:r w:rsidRPr="006A3BF0">
        <w:rPr>
          <w:rFonts w:ascii="Arial" w:hAnsi="Arial" w:cs="Arial"/>
          <w:b/>
          <w:sz w:val="20"/>
          <w:szCs w:val="20"/>
        </w:rPr>
        <w:t>Chapter 12 - Implementing Oracle Database Security</w:t>
      </w:r>
    </w:p>
    <w:p w:rsidR="00FF5929" w:rsidRPr="006A3BF0" w:rsidRDefault="00FF5929" w:rsidP="002C029B">
      <w:pPr>
        <w:spacing w:before="40" w:after="40"/>
        <w:rPr>
          <w:rFonts w:ascii="Arial" w:hAnsi="Arial" w:cs="Arial"/>
          <w:sz w:val="20"/>
          <w:szCs w:val="20"/>
        </w:rPr>
      </w:pPr>
      <w:r w:rsidRPr="006A3BF0">
        <w:rPr>
          <w:rFonts w:ascii="Arial" w:hAnsi="Arial" w:cs="Arial"/>
          <w:sz w:val="20"/>
          <w:szCs w:val="20"/>
        </w:rPr>
        <w:t>create user jon identified externally;</w:t>
      </w:r>
    </w:p>
    <w:p w:rsidR="00FF5929" w:rsidRPr="006A3BF0" w:rsidRDefault="00FF5929" w:rsidP="002C029B">
      <w:pPr>
        <w:spacing w:before="40" w:after="40"/>
        <w:rPr>
          <w:rFonts w:ascii="Arial" w:hAnsi="Arial" w:cs="Arial"/>
          <w:sz w:val="20"/>
          <w:szCs w:val="20"/>
        </w:rPr>
      </w:pPr>
      <w:r w:rsidRPr="006A3BF0">
        <w:rPr>
          <w:rFonts w:ascii="Arial" w:hAnsi="Arial" w:cs="Arial"/>
          <w:sz w:val="20"/>
          <w:szCs w:val="20"/>
        </w:rPr>
        <w:t>REMOTE_OS_AUTHENT</w:t>
      </w:r>
      <w:r w:rsidR="0018258B" w:rsidRPr="006A3BF0">
        <w:rPr>
          <w:rFonts w:ascii="Arial" w:hAnsi="Arial" w:cs="Arial"/>
          <w:sz w:val="20"/>
          <w:szCs w:val="20"/>
        </w:rPr>
        <w:t xml:space="preserve"> – users don’t have access to db server can be authenticated using identified externally</w:t>
      </w:r>
    </w:p>
    <w:p w:rsidR="00FF5929" w:rsidRPr="006A3BF0" w:rsidRDefault="00FF5929" w:rsidP="002C029B">
      <w:pPr>
        <w:spacing w:before="40" w:after="40"/>
        <w:rPr>
          <w:rFonts w:ascii="Arial" w:hAnsi="Arial" w:cs="Arial"/>
          <w:sz w:val="20"/>
          <w:szCs w:val="20"/>
        </w:rPr>
      </w:pPr>
      <w:r w:rsidRPr="006A3BF0">
        <w:rPr>
          <w:rFonts w:ascii="Arial" w:hAnsi="Arial" w:cs="Arial"/>
          <w:sz w:val="20"/>
          <w:szCs w:val="20"/>
        </w:rPr>
        <w:t>OS_AUTHENT_PREFIX</w:t>
      </w:r>
      <w:r w:rsidR="0018258B" w:rsidRPr="006A3BF0">
        <w:rPr>
          <w:rFonts w:ascii="Arial" w:hAnsi="Arial" w:cs="Arial"/>
          <w:sz w:val="20"/>
          <w:szCs w:val="20"/>
        </w:rPr>
        <w:t xml:space="preserve"> – prefix to be appended before os users name for corresponding db user.</w:t>
      </w:r>
    </w:p>
    <w:p w:rsidR="00FF5929" w:rsidRPr="006A3BF0" w:rsidRDefault="00FF5929" w:rsidP="002C029B">
      <w:pPr>
        <w:spacing w:before="40" w:after="40"/>
        <w:rPr>
          <w:rFonts w:ascii="Arial" w:hAnsi="Arial" w:cs="Arial"/>
          <w:sz w:val="20"/>
          <w:szCs w:val="20"/>
        </w:rPr>
      </w:pPr>
      <w:r w:rsidRPr="006A3BF0">
        <w:rPr>
          <w:rFonts w:ascii="Arial" w:hAnsi="Arial" w:cs="Arial"/>
          <w:sz w:val="20"/>
          <w:szCs w:val="20"/>
        </w:rPr>
        <w:t>O7_DICTIONARY_ACCESSIBILITY – false default, select any privilege user can’t access the sys owned objects, oracle data dictionary</w:t>
      </w:r>
    </w:p>
    <w:p w:rsidR="00FF5929" w:rsidRPr="006A3BF0" w:rsidRDefault="00906A2A" w:rsidP="002C029B">
      <w:pPr>
        <w:spacing w:before="40" w:after="40"/>
        <w:rPr>
          <w:rFonts w:ascii="Arial" w:hAnsi="Arial" w:cs="Arial"/>
          <w:sz w:val="20"/>
          <w:szCs w:val="20"/>
        </w:rPr>
      </w:pPr>
      <w:r w:rsidRPr="006A3BF0">
        <w:rPr>
          <w:rFonts w:ascii="Arial" w:hAnsi="Arial" w:cs="Arial"/>
          <w:sz w:val="20"/>
          <w:szCs w:val="20"/>
        </w:rPr>
        <w:t>REMOTE_LOGIN_PASSWORDFILE -  instance parameter controls whether it is possible to connect to the instance as a user with the SYSDBA or SYSOPER privilege over the network.</w:t>
      </w:r>
    </w:p>
    <w:p w:rsidR="00711092" w:rsidRPr="006A3BF0" w:rsidRDefault="00711092" w:rsidP="002C029B">
      <w:pPr>
        <w:spacing w:before="40" w:after="40"/>
        <w:rPr>
          <w:rFonts w:ascii="Arial" w:hAnsi="Arial" w:cs="Arial"/>
          <w:sz w:val="20"/>
          <w:szCs w:val="20"/>
        </w:rPr>
      </w:pPr>
      <w:r w:rsidRPr="006A3BF0">
        <w:rPr>
          <w:rFonts w:ascii="Arial" w:hAnsi="Arial" w:cs="Arial"/>
          <w:sz w:val="20"/>
          <w:szCs w:val="20"/>
        </w:rPr>
        <w:lastRenderedPageBreak/>
        <w:t>V$PWFILE_USERS view shows you which users have their passwords entered in the password file, and whether they have the SYSOPER privilege, the SYSDBA privilege, or both.</w:t>
      </w:r>
    </w:p>
    <w:p w:rsidR="00711092" w:rsidRPr="006A3BF0" w:rsidRDefault="00911646" w:rsidP="002C029B">
      <w:pPr>
        <w:spacing w:before="40" w:after="40"/>
        <w:rPr>
          <w:rFonts w:ascii="Arial" w:hAnsi="Arial" w:cs="Arial"/>
          <w:sz w:val="20"/>
          <w:szCs w:val="20"/>
        </w:rPr>
      </w:pPr>
      <w:r w:rsidRPr="006A3BF0">
        <w:rPr>
          <w:rFonts w:ascii="Arial" w:hAnsi="Arial" w:cs="Arial"/>
          <w:sz w:val="20"/>
          <w:szCs w:val="20"/>
        </w:rPr>
        <w:t>O</w:t>
      </w:r>
      <w:r w:rsidR="00711092" w:rsidRPr="006A3BF0">
        <w:rPr>
          <w:rFonts w:ascii="Arial" w:hAnsi="Arial" w:cs="Arial"/>
          <w:sz w:val="20"/>
          <w:szCs w:val="20"/>
        </w:rPr>
        <w:t>rapwd</w:t>
      </w:r>
    </w:p>
    <w:p w:rsidR="00911646" w:rsidRPr="006A3BF0" w:rsidRDefault="00911646" w:rsidP="002C029B">
      <w:pPr>
        <w:spacing w:before="40" w:after="40"/>
        <w:rPr>
          <w:rFonts w:ascii="Arial" w:hAnsi="Arial" w:cs="Arial"/>
          <w:sz w:val="20"/>
          <w:szCs w:val="20"/>
        </w:rPr>
      </w:pPr>
    </w:p>
    <w:p w:rsidR="00911646" w:rsidRPr="006A3BF0" w:rsidRDefault="004A1D45" w:rsidP="002C029B">
      <w:pPr>
        <w:spacing w:before="40" w:after="40"/>
        <w:rPr>
          <w:rFonts w:ascii="Arial" w:hAnsi="Arial" w:cs="Arial"/>
          <w:b/>
          <w:sz w:val="20"/>
          <w:szCs w:val="20"/>
        </w:rPr>
      </w:pPr>
      <w:r w:rsidRPr="006A3BF0">
        <w:rPr>
          <w:rFonts w:ascii="Arial" w:hAnsi="Arial" w:cs="Arial"/>
          <w:b/>
          <w:sz w:val="20"/>
          <w:szCs w:val="20"/>
        </w:rPr>
        <w:t>Chapter 13 -Database Maintenance</w:t>
      </w:r>
    </w:p>
    <w:p w:rsidR="00043A64" w:rsidRPr="006A3BF0" w:rsidRDefault="003A1366" w:rsidP="002C029B">
      <w:pPr>
        <w:spacing w:before="40" w:after="40"/>
        <w:rPr>
          <w:rFonts w:ascii="Arial" w:hAnsi="Arial" w:cs="Arial"/>
          <w:sz w:val="20"/>
          <w:szCs w:val="20"/>
        </w:rPr>
      </w:pPr>
      <w:r w:rsidRPr="006A3BF0">
        <w:rPr>
          <w:rFonts w:ascii="Arial" w:hAnsi="Arial" w:cs="Arial"/>
          <w:sz w:val="20"/>
          <w:szCs w:val="20"/>
        </w:rPr>
        <w:t>Statistics are visible in the DBA_TABLES include: number of rows, number of blocks, avg row length, number of chained rows, free space available in the blocks.</w:t>
      </w:r>
    </w:p>
    <w:p w:rsidR="00131572" w:rsidRPr="006A3BF0" w:rsidRDefault="00131572" w:rsidP="002C029B">
      <w:pPr>
        <w:spacing w:before="40" w:after="40"/>
        <w:rPr>
          <w:rFonts w:ascii="Arial" w:hAnsi="Arial" w:cs="Arial"/>
          <w:sz w:val="20"/>
          <w:szCs w:val="20"/>
        </w:rPr>
      </w:pPr>
      <w:r w:rsidRPr="006A3BF0">
        <w:rPr>
          <w:rFonts w:ascii="Arial" w:hAnsi="Arial" w:cs="Arial"/>
          <w:sz w:val="20"/>
          <w:szCs w:val="20"/>
        </w:rPr>
        <w:t>“chained” rows—rows that cut across two or more blocks, either because they are very long or because of poor storage settings</w:t>
      </w:r>
    </w:p>
    <w:p w:rsidR="00131572" w:rsidRPr="006A3BF0" w:rsidRDefault="00131572" w:rsidP="002C029B">
      <w:pPr>
        <w:spacing w:before="40" w:after="40"/>
        <w:rPr>
          <w:rFonts w:ascii="Arial" w:hAnsi="Arial" w:cs="Arial"/>
          <w:sz w:val="20"/>
          <w:szCs w:val="20"/>
        </w:rPr>
      </w:pPr>
    </w:p>
    <w:p w:rsidR="00131572" w:rsidRPr="006A3BF0" w:rsidRDefault="003F07FF" w:rsidP="002C029B">
      <w:pPr>
        <w:spacing w:before="40" w:after="40"/>
        <w:rPr>
          <w:rFonts w:ascii="Arial" w:hAnsi="Arial" w:cs="Arial"/>
          <w:sz w:val="20"/>
          <w:szCs w:val="20"/>
        </w:rPr>
      </w:pPr>
      <w:r w:rsidRPr="006A3BF0">
        <w:rPr>
          <w:rFonts w:ascii="Arial" w:hAnsi="Arial" w:cs="Arial"/>
          <w:sz w:val="20"/>
          <w:szCs w:val="20"/>
        </w:rPr>
        <w:t>Column statistics in the DBA_TAB_COLUMNS view include :  number of distinct values, highest and lowest value, number of nulls,  depth of index, clustering factor.</w:t>
      </w:r>
    </w:p>
    <w:p w:rsidR="007E21C5" w:rsidRPr="006A3BF0" w:rsidRDefault="007E21C5" w:rsidP="002C029B">
      <w:pPr>
        <w:spacing w:before="40" w:after="40"/>
        <w:rPr>
          <w:rFonts w:ascii="Arial" w:hAnsi="Arial" w:cs="Arial"/>
          <w:sz w:val="20"/>
          <w:szCs w:val="20"/>
        </w:rPr>
      </w:pPr>
      <w:r w:rsidRPr="006A3BF0">
        <w:rPr>
          <w:rFonts w:ascii="Arial" w:hAnsi="Arial" w:cs="Arial"/>
          <w:sz w:val="20"/>
          <w:szCs w:val="20"/>
        </w:rPr>
        <w:t>• If the value is near the number of blocks, then the table is very well ordered. In this case, the index entries in a single leaf block tend to point to rows in the same data blocks.</w:t>
      </w:r>
    </w:p>
    <w:p w:rsidR="003F07FF" w:rsidRPr="006A3BF0" w:rsidRDefault="007E21C5" w:rsidP="002C029B">
      <w:pPr>
        <w:spacing w:before="40" w:after="40"/>
        <w:rPr>
          <w:rFonts w:ascii="Arial" w:hAnsi="Arial" w:cs="Arial"/>
          <w:sz w:val="20"/>
          <w:szCs w:val="20"/>
        </w:rPr>
      </w:pPr>
      <w:r w:rsidRPr="006A3BF0">
        <w:rPr>
          <w:rFonts w:ascii="Arial" w:hAnsi="Arial" w:cs="Arial"/>
          <w:sz w:val="20"/>
          <w:szCs w:val="20"/>
        </w:rPr>
        <w:t>• If the value is near the number of rows, then the table is very randomly ordered. In this case, it is unlikely that index entries in the same leaf block point to rows in the same data blocks.</w:t>
      </w:r>
    </w:p>
    <w:p w:rsidR="006735C1" w:rsidRPr="006A3BF0" w:rsidRDefault="00450740" w:rsidP="002C029B">
      <w:pPr>
        <w:spacing w:before="40" w:after="40"/>
        <w:rPr>
          <w:rFonts w:ascii="Arial" w:hAnsi="Arial" w:cs="Arial"/>
          <w:sz w:val="20"/>
          <w:szCs w:val="20"/>
        </w:rPr>
      </w:pPr>
      <w:r w:rsidRPr="006A3BF0">
        <w:rPr>
          <w:rFonts w:ascii="Arial" w:hAnsi="Arial" w:cs="Arial"/>
          <w:sz w:val="20"/>
          <w:szCs w:val="20"/>
        </w:rPr>
        <w:t>F</w:t>
      </w:r>
      <w:r w:rsidR="00EB67E0" w:rsidRPr="006A3BF0">
        <w:rPr>
          <w:rFonts w:ascii="Arial" w:hAnsi="Arial" w:cs="Arial"/>
          <w:sz w:val="20"/>
          <w:szCs w:val="20"/>
        </w:rPr>
        <w:t>or unordered table optimizer may choose full table scan as opposed to index range scan depending on the number of estimated rows of output.</w:t>
      </w:r>
    </w:p>
    <w:p w:rsidR="00EB67E0" w:rsidRPr="006A3BF0" w:rsidRDefault="00A9750C" w:rsidP="002C029B">
      <w:pPr>
        <w:spacing w:before="40" w:after="40"/>
        <w:rPr>
          <w:rFonts w:ascii="Arial" w:hAnsi="Arial" w:cs="Arial"/>
          <w:sz w:val="20"/>
          <w:szCs w:val="20"/>
        </w:rPr>
      </w:pPr>
      <w:r w:rsidRPr="006A3BF0">
        <w:rPr>
          <w:rFonts w:ascii="Arial" w:hAnsi="Arial" w:cs="Arial"/>
          <w:sz w:val="20"/>
          <w:szCs w:val="20"/>
        </w:rPr>
        <w:t>The gathering and visibility of statistics can be controlled by the STATISTICS_LEVEL : ■ BASIC, ■ TYPICAL, ■ ALL</w:t>
      </w:r>
    </w:p>
    <w:p w:rsidR="006735C1" w:rsidRPr="006A3BF0" w:rsidRDefault="006735C1" w:rsidP="002C029B">
      <w:pPr>
        <w:spacing w:before="40" w:after="40"/>
        <w:rPr>
          <w:rFonts w:ascii="Arial" w:hAnsi="Arial" w:cs="Arial"/>
          <w:sz w:val="20"/>
          <w:szCs w:val="20"/>
        </w:rPr>
      </w:pPr>
    </w:p>
    <w:p w:rsidR="003F07FF" w:rsidRPr="006A3BF0" w:rsidRDefault="002C6F5A" w:rsidP="002C029B">
      <w:pPr>
        <w:spacing w:before="40" w:after="40"/>
        <w:rPr>
          <w:rFonts w:ascii="Arial" w:hAnsi="Arial" w:cs="Arial"/>
          <w:sz w:val="20"/>
          <w:szCs w:val="20"/>
        </w:rPr>
      </w:pPr>
      <w:r w:rsidRPr="006A3BF0">
        <w:rPr>
          <w:rFonts w:ascii="Arial" w:hAnsi="Arial" w:cs="Arial"/>
          <w:sz w:val="20"/>
          <w:szCs w:val="20"/>
        </w:rPr>
        <w:t>An AWR snapshot can be thought of as a copy of the contents of many V$ views at the time the snapshot was taken. Snapshots of statistics data are kept in the AWR, by default, for eight days. This period is configurable. As a rough guide for sizing, if the snapshot collection is left on every hour and the retention time is left on eight days</w:t>
      </w:r>
      <w:r w:rsidR="0022550C" w:rsidRPr="006A3BF0">
        <w:rPr>
          <w:rFonts w:ascii="Arial" w:hAnsi="Arial" w:cs="Arial"/>
          <w:sz w:val="20"/>
          <w:szCs w:val="20"/>
        </w:rPr>
        <w:t xml:space="preserve"> then the AWR may well require between 200 MB and 300 MB of space in the SYSAUX tablespace. But this figure is highly variable and will to a large extent depend on the number of sessions.</w:t>
      </w:r>
    </w:p>
    <w:p w:rsidR="0022550C" w:rsidRPr="006A3BF0" w:rsidRDefault="0022550C" w:rsidP="002C029B">
      <w:pPr>
        <w:spacing w:before="40" w:after="40"/>
        <w:rPr>
          <w:rFonts w:ascii="Arial" w:hAnsi="Arial" w:cs="Arial"/>
          <w:sz w:val="20"/>
          <w:szCs w:val="20"/>
        </w:rPr>
      </w:pPr>
    </w:p>
    <w:p w:rsidR="0022550C" w:rsidRPr="006A3BF0" w:rsidRDefault="0022550C" w:rsidP="002C029B">
      <w:pPr>
        <w:spacing w:before="40" w:after="40"/>
        <w:rPr>
          <w:rFonts w:ascii="Arial" w:hAnsi="Arial" w:cs="Arial"/>
          <w:sz w:val="20"/>
          <w:szCs w:val="20"/>
        </w:rPr>
      </w:pPr>
      <w:r w:rsidRPr="006A3BF0">
        <w:rPr>
          <w:rFonts w:ascii="Arial" w:hAnsi="Arial" w:cs="Arial"/>
          <w:sz w:val="20"/>
          <w:szCs w:val="20"/>
        </w:rPr>
        <w:t>Gather an AWR snapshot:  execute dbms_workload_repository.create_snapshot;</w:t>
      </w:r>
    </w:p>
    <w:p w:rsidR="00524474" w:rsidRPr="006A3BF0" w:rsidRDefault="00524474" w:rsidP="002C029B">
      <w:pPr>
        <w:spacing w:before="40" w:after="40"/>
        <w:rPr>
          <w:rFonts w:ascii="Arial" w:hAnsi="Arial" w:cs="Arial"/>
          <w:sz w:val="20"/>
          <w:szCs w:val="20"/>
        </w:rPr>
      </w:pPr>
      <w:r w:rsidRPr="006A3BF0">
        <w:rPr>
          <w:rFonts w:ascii="Arial" w:hAnsi="Arial" w:cs="Arial"/>
          <w:sz w:val="20"/>
          <w:szCs w:val="20"/>
        </w:rPr>
        <w:t>Find out how many snapshot there are, and what date range they cover:</w:t>
      </w:r>
    </w:p>
    <w:p w:rsidR="00524474" w:rsidRPr="006A3BF0" w:rsidRDefault="00524474" w:rsidP="002C029B">
      <w:pPr>
        <w:spacing w:before="40" w:after="40"/>
        <w:rPr>
          <w:rFonts w:ascii="Arial" w:hAnsi="Arial" w:cs="Arial"/>
          <w:sz w:val="20"/>
          <w:szCs w:val="20"/>
        </w:rPr>
      </w:pPr>
      <w:r w:rsidRPr="006A3BF0">
        <w:rPr>
          <w:rFonts w:ascii="Arial" w:hAnsi="Arial" w:cs="Arial"/>
          <w:sz w:val="20"/>
          <w:szCs w:val="20"/>
        </w:rPr>
        <w:t>select min(begin_interval_time), max(begin_interval_time),count(snap_id) from dba_hist_snapshot;</w:t>
      </w:r>
    </w:p>
    <w:p w:rsidR="000338BC" w:rsidRPr="006A3BF0" w:rsidRDefault="00B47244" w:rsidP="002C029B">
      <w:pPr>
        <w:spacing w:before="40" w:after="40"/>
        <w:rPr>
          <w:rFonts w:ascii="Arial" w:hAnsi="Arial" w:cs="Arial"/>
          <w:sz w:val="20"/>
          <w:szCs w:val="20"/>
        </w:rPr>
      </w:pPr>
      <w:r w:rsidRPr="006A3BF0">
        <w:rPr>
          <w:rFonts w:ascii="Arial" w:hAnsi="Arial" w:cs="Arial"/>
          <w:sz w:val="20"/>
          <w:szCs w:val="20"/>
        </w:rPr>
        <w:t>You can enable and disable the automatic optimizer statistics gathering by using the DBMS_AUTO_TASK package.</w:t>
      </w:r>
    </w:p>
    <w:p w:rsidR="002C029B" w:rsidRPr="006A3BF0" w:rsidRDefault="002C029B" w:rsidP="002C029B">
      <w:pPr>
        <w:spacing w:before="40" w:after="40"/>
        <w:rPr>
          <w:rFonts w:ascii="Arial" w:hAnsi="Arial" w:cs="Arial"/>
          <w:sz w:val="20"/>
          <w:szCs w:val="20"/>
        </w:rPr>
      </w:pPr>
      <w:r w:rsidRPr="006A3BF0">
        <w:rPr>
          <w:rFonts w:ascii="Arial" w:hAnsi="Arial" w:cs="Arial"/>
          <w:sz w:val="20"/>
          <w:szCs w:val="20"/>
        </w:rPr>
        <w:t>BEGIN</w:t>
      </w:r>
    </w:p>
    <w:p w:rsidR="002C029B" w:rsidRPr="006A3BF0" w:rsidRDefault="002C029B" w:rsidP="002C029B">
      <w:pPr>
        <w:spacing w:before="40" w:after="40"/>
        <w:rPr>
          <w:rFonts w:ascii="Arial" w:hAnsi="Arial" w:cs="Arial"/>
          <w:sz w:val="20"/>
          <w:szCs w:val="20"/>
        </w:rPr>
      </w:pPr>
      <w:r w:rsidRPr="006A3BF0">
        <w:rPr>
          <w:rFonts w:ascii="Arial" w:hAnsi="Arial" w:cs="Arial"/>
          <w:sz w:val="20"/>
          <w:szCs w:val="20"/>
        </w:rPr>
        <w:t>DBMS_AUTO_TASK_ADMIN.DISABLE (</w:t>
      </w:r>
    </w:p>
    <w:p w:rsidR="002C029B" w:rsidRPr="006A3BF0" w:rsidRDefault="002C029B" w:rsidP="002C029B">
      <w:pPr>
        <w:spacing w:before="40" w:after="40"/>
        <w:rPr>
          <w:rFonts w:ascii="Arial" w:hAnsi="Arial" w:cs="Arial"/>
          <w:sz w:val="20"/>
          <w:szCs w:val="20"/>
        </w:rPr>
      </w:pPr>
      <w:r w:rsidRPr="006A3BF0">
        <w:rPr>
          <w:rFonts w:ascii="Arial" w:hAnsi="Arial" w:cs="Arial"/>
          <w:sz w:val="20"/>
          <w:szCs w:val="20"/>
        </w:rPr>
        <w:t>client_name=&gt;’auto optimizer stats collection’,</w:t>
      </w:r>
    </w:p>
    <w:p w:rsidR="002C029B" w:rsidRPr="006A3BF0" w:rsidRDefault="002C029B" w:rsidP="002C029B">
      <w:pPr>
        <w:spacing w:before="40" w:after="40"/>
        <w:rPr>
          <w:rFonts w:ascii="Arial" w:hAnsi="Arial" w:cs="Arial"/>
          <w:sz w:val="20"/>
          <w:szCs w:val="20"/>
        </w:rPr>
      </w:pPr>
      <w:r w:rsidRPr="006A3BF0">
        <w:rPr>
          <w:rFonts w:ascii="Arial" w:hAnsi="Arial" w:cs="Arial"/>
          <w:sz w:val="20"/>
          <w:szCs w:val="20"/>
        </w:rPr>
        <w:t>operation=&gt;NULL, window_name=&gt;NULL);</w:t>
      </w:r>
    </w:p>
    <w:p w:rsidR="002C029B" w:rsidRPr="006A3BF0" w:rsidRDefault="002C029B" w:rsidP="002C029B">
      <w:pPr>
        <w:spacing w:before="40" w:after="40"/>
        <w:rPr>
          <w:rFonts w:ascii="Arial" w:hAnsi="Arial" w:cs="Arial"/>
          <w:sz w:val="20"/>
          <w:szCs w:val="20"/>
        </w:rPr>
      </w:pPr>
      <w:r w:rsidRPr="006A3BF0">
        <w:rPr>
          <w:rFonts w:ascii="Arial" w:hAnsi="Arial" w:cs="Arial"/>
          <w:sz w:val="20"/>
          <w:szCs w:val="20"/>
        </w:rPr>
        <w:t>END;</w:t>
      </w:r>
    </w:p>
    <w:p w:rsidR="002C029B" w:rsidRPr="006A3BF0" w:rsidRDefault="002C029B" w:rsidP="002C029B">
      <w:pPr>
        <w:spacing w:before="40" w:after="40"/>
        <w:rPr>
          <w:rFonts w:ascii="Arial" w:hAnsi="Arial" w:cs="Arial"/>
          <w:sz w:val="20"/>
          <w:szCs w:val="20"/>
        </w:rPr>
      </w:pPr>
    </w:p>
    <w:p w:rsidR="002C029B" w:rsidRPr="006A3BF0" w:rsidRDefault="002C029B" w:rsidP="002C029B">
      <w:pPr>
        <w:spacing w:before="40" w:after="40"/>
        <w:rPr>
          <w:rFonts w:ascii="Arial" w:hAnsi="Arial" w:cs="Arial"/>
          <w:sz w:val="20"/>
          <w:szCs w:val="20"/>
        </w:rPr>
      </w:pPr>
      <w:r w:rsidRPr="006A3BF0">
        <w:rPr>
          <w:rFonts w:ascii="Arial" w:hAnsi="Arial" w:cs="Arial"/>
          <w:sz w:val="20"/>
          <w:szCs w:val="20"/>
        </w:rPr>
        <w:t>BEGIN</w:t>
      </w:r>
    </w:p>
    <w:p w:rsidR="002C029B" w:rsidRPr="006A3BF0" w:rsidRDefault="002C029B" w:rsidP="002C029B">
      <w:pPr>
        <w:spacing w:before="40" w:after="40"/>
        <w:rPr>
          <w:rFonts w:ascii="Arial" w:hAnsi="Arial" w:cs="Arial"/>
          <w:sz w:val="20"/>
          <w:szCs w:val="20"/>
        </w:rPr>
      </w:pPr>
      <w:r w:rsidRPr="006A3BF0">
        <w:rPr>
          <w:rFonts w:ascii="Arial" w:hAnsi="Arial" w:cs="Arial"/>
          <w:sz w:val="20"/>
          <w:szCs w:val="20"/>
        </w:rPr>
        <w:t>DBMS_AUTO_TASK_ADMIN.ENABLE (</w:t>
      </w:r>
    </w:p>
    <w:p w:rsidR="002C029B" w:rsidRPr="006A3BF0" w:rsidRDefault="002C029B" w:rsidP="002C029B">
      <w:pPr>
        <w:spacing w:before="40" w:after="40"/>
        <w:rPr>
          <w:rFonts w:ascii="Arial" w:hAnsi="Arial" w:cs="Arial"/>
          <w:sz w:val="20"/>
          <w:szCs w:val="20"/>
        </w:rPr>
      </w:pPr>
      <w:r w:rsidRPr="006A3BF0">
        <w:rPr>
          <w:rFonts w:ascii="Arial" w:hAnsi="Arial" w:cs="Arial"/>
          <w:sz w:val="20"/>
          <w:szCs w:val="20"/>
        </w:rPr>
        <w:t>client_name=&gt;’auto optimizer stats collection’,</w:t>
      </w:r>
    </w:p>
    <w:p w:rsidR="002C029B" w:rsidRPr="006A3BF0" w:rsidRDefault="002C029B" w:rsidP="002C029B">
      <w:pPr>
        <w:spacing w:before="40" w:after="40"/>
        <w:rPr>
          <w:rFonts w:ascii="Arial" w:hAnsi="Arial" w:cs="Arial"/>
          <w:sz w:val="20"/>
          <w:szCs w:val="20"/>
        </w:rPr>
      </w:pPr>
      <w:r w:rsidRPr="006A3BF0">
        <w:rPr>
          <w:rFonts w:ascii="Arial" w:hAnsi="Arial" w:cs="Arial"/>
          <w:sz w:val="20"/>
          <w:szCs w:val="20"/>
        </w:rPr>
        <w:t>operation=&gt;NULL, window_name=&gt;NULL);</w:t>
      </w:r>
    </w:p>
    <w:p w:rsidR="002C029B" w:rsidRPr="006A3BF0" w:rsidRDefault="002C029B" w:rsidP="002C029B">
      <w:pPr>
        <w:spacing w:before="40" w:after="40"/>
        <w:rPr>
          <w:rFonts w:ascii="Arial" w:hAnsi="Arial" w:cs="Arial"/>
          <w:sz w:val="20"/>
          <w:szCs w:val="20"/>
        </w:rPr>
      </w:pPr>
      <w:r w:rsidRPr="006A3BF0">
        <w:rPr>
          <w:rFonts w:ascii="Arial" w:hAnsi="Arial" w:cs="Arial"/>
          <w:sz w:val="20"/>
          <w:szCs w:val="20"/>
        </w:rPr>
        <w:t>END;</w:t>
      </w:r>
    </w:p>
    <w:p w:rsidR="002C029B" w:rsidRPr="006A3BF0" w:rsidRDefault="002C029B" w:rsidP="002C029B">
      <w:pPr>
        <w:spacing w:before="40" w:after="40"/>
        <w:rPr>
          <w:rFonts w:ascii="Arial" w:hAnsi="Arial" w:cs="Arial"/>
          <w:sz w:val="20"/>
          <w:szCs w:val="20"/>
        </w:rPr>
      </w:pPr>
    </w:p>
    <w:p w:rsidR="00B47244" w:rsidRPr="006A3BF0" w:rsidRDefault="002C029B" w:rsidP="002C029B">
      <w:pPr>
        <w:spacing w:before="40" w:after="40"/>
        <w:rPr>
          <w:rFonts w:ascii="Arial" w:hAnsi="Arial" w:cs="Arial"/>
          <w:sz w:val="20"/>
          <w:szCs w:val="20"/>
        </w:rPr>
      </w:pPr>
      <w:r w:rsidRPr="006A3BF0">
        <w:rPr>
          <w:rFonts w:ascii="Arial" w:hAnsi="Arial" w:cs="Arial"/>
          <w:sz w:val="20"/>
          <w:szCs w:val="20"/>
        </w:rPr>
        <w:t>SELECT client_name, status FROM dba_autotask_client;</w:t>
      </w:r>
    </w:p>
    <w:p w:rsidR="00CC2023" w:rsidRPr="006A3BF0" w:rsidRDefault="00CC2023" w:rsidP="002C029B">
      <w:pPr>
        <w:spacing w:before="40" w:after="40"/>
        <w:rPr>
          <w:rFonts w:ascii="Arial" w:hAnsi="Arial" w:cs="Arial"/>
          <w:sz w:val="20"/>
          <w:szCs w:val="20"/>
        </w:rPr>
      </w:pPr>
    </w:p>
    <w:p w:rsidR="00CC2023" w:rsidRPr="006A3BF0" w:rsidRDefault="00CC2023" w:rsidP="00CC2023">
      <w:pPr>
        <w:spacing w:before="40" w:after="40"/>
        <w:rPr>
          <w:rFonts w:ascii="Arial" w:hAnsi="Arial" w:cs="Arial"/>
          <w:sz w:val="20"/>
          <w:szCs w:val="20"/>
        </w:rPr>
      </w:pPr>
      <w:r w:rsidRPr="006A3BF0">
        <w:rPr>
          <w:rFonts w:ascii="Arial" w:hAnsi="Arial" w:cs="Arial"/>
          <w:sz w:val="20"/>
          <w:szCs w:val="20"/>
        </w:rPr>
        <w:lastRenderedPageBreak/>
        <w:t>Extended Statistics</w:t>
      </w:r>
    </w:p>
    <w:p w:rsidR="00CC2023" w:rsidRPr="006A3BF0" w:rsidRDefault="00CC2023" w:rsidP="00CC2023">
      <w:pPr>
        <w:spacing w:before="40" w:after="40"/>
        <w:rPr>
          <w:rFonts w:ascii="Arial" w:hAnsi="Arial" w:cs="Arial"/>
          <w:sz w:val="20"/>
          <w:szCs w:val="20"/>
        </w:rPr>
      </w:pPr>
      <w:r w:rsidRPr="006A3BF0">
        <w:rPr>
          <w:rFonts w:ascii="Arial" w:hAnsi="Arial" w:cs="Arial"/>
          <w:sz w:val="20"/>
          <w:szCs w:val="20"/>
        </w:rPr>
        <w:t>In Oracle 11g, you can tell the optimizer the relationship between columns by using the extended statistics feature (multicolumn statistics). The extended statistics feature also includes statistics on columns where a function is applied (function-based statistics).</w:t>
      </w:r>
    </w:p>
    <w:p w:rsidR="00CC2023" w:rsidRPr="006A3BF0" w:rsidRDefault="00015390" w:rsidP="00015390">
      <w:pPr>
        <w:spacing w:before="40" w:after="40"/>
        <w:rPr>
          <w:rFonts w:ascii="Arial" w:hAnsi="Arial" w:cs="Arial"/>
          <w:sz w:val="20"/>
          <w:szCs w:val="20"/>
        </w:rPr>
      </w:pPr>
      <w:r w:rsidRPr="006A3BF0">
        <w:rPr>
          <w:rFonts w:ascii="Arial" w:hAnsi="Arial" w:cs="Arial"/>
          <w:sz w:val="20"/>
          <w:szCs w:val="20"/>
        </w:rPr>
        <w:t>exec dbms_stats.gather_table_stats(null, ‘customers’, method_opt=&gt;’for all columns size skewonly for columns (cust_country, cust_state)’);</w:t>
      </w:r>
    </w:p>
    <w:p w:rsidR="00CD7B52" w:rsidRPr="006A3BF0" w:rsidRDefault="00CD7B52" w:rsidP="00015390">
      <w:pPr>
        <w:spacing w:before="40" w:after="40"/>
        <w:rPr>
          <w:rFonts w:ascii="Arial" w:hAnsi="Arial" w:cs="Arial"/>
          <w:sz w:val="20"/>
          <w:szCs w:val="20"/>
        </w:rPr>
      </w:pPr>
    </w:p>
    <w:p w:rsidR="00CD7B52" w:rsidRPr="006A3BF0" w:rsidRDefault="00CD7B52" w:rsidP="00015390">
      <w:pPr>
        <w:spacing w:before="40" w:after="40"/>
        <w:rPr>
          <w:rFonts w:ascii="Arial" w:hAnsi="Arial" w:cs="Arial"/>
          <w:sz w:val="20"/>
          <w:szCs w:val="20"/>
        </w:rPr>
      </w:pPr>
      <w:r w:rsidRPr="006A3BF0">
        <w:rPr>
          <w:rFonts w:ascii="Arial" w:hAnsi="Arial" w:cs="Arial"/>
          <w:sz w:val="20"/>
          <w:szCs w:val="20"/>
        </w:rPr>
        <w:t>The 30-day retention value shown here is expressed in minutes: 60 minutes per hour × 24 hours per day × 30 days = 43,200 minutes.</w:t>
      </w:r>
    </w:p>
    <w:p w:rsidR="00CD7B52" w:rsidRPr="006A3BF0" w:rsidRDefault="00CD7B52" w:rsidP="00015390">
      <w:pPr>
        <w:spacing w:before="40" w:after="40"/>
        <w:rPr>
          <w:rFonts w:ascii="Arial" w:hAnsi="Arial" w:cs="Arial"/>
          <w:sz w:val="20"/>
          <w:szCs w:val="20"/>
        </w:rPr>
      </w:pPr>
    </w:p>
    <w:p w:rsidR="00CD7B52" w:rsidRPr="006A3BF0" w:rsidRDefault="00CD7B52" w:rsidP="00CD7B52">
      <w:pPr>
        <w:spacing w:before="40" w:after="40"/>
        <w:rPr>
          <w:rFonts w:ascii="Arial" w:hAnsi="Arial" w:cs="Arial"/>
          <w:sz w:val="20"/>
          <w:szCs w:val="20"/>
        </w:rPr>
      </w:pPr>
      <w:r w:rsidRPr="006A3BF0">
        <w:rPr>
          <w:rFonts w:ascii="Arial" w:hAnsi="Arial" w:cs="Arial"/>
          <w:sz w:val="20"/>
          <w:szCs w:val="20"/>
        </w:rPr>
        <w:t>execute dbms_workload_repository.modify_snapshot_settings (interval=&gt;60,retention=&gt;43200);</w:t>
      </w:r>
    </w:p>
    <w:p w:rsidR="00206448" w:rsidRPr="006A3BF0" w:rsidRDefault="00206448" w:rsidP="00CD7B52">
      <w:pPr>
        <w:spacing w:before="40" w:after="40"/>
        <w:rPr>
          <w:rFonts w:ascii="Arial" w:hAnsi="Arial" w:cs="Arial"/>
          <w:sz w:val="20"/>
          <w:szCs w:val="20"/>
        </w:rPr>
      </w:pPr>
    </w:p>
    <w:p w:rsidR="00206448" w:rsidRPr="006A3BF0" w:rsidRDefault="00206448" w:rsidP="00206448">
      <w:pPr>
        <w:spacing w:before="40" w:after="40"/>
        <w:rPr>
          <w:rFonts w:ascii="Arial" w:hAnsi="Arial" w:cs="Arial"/>
          <w:sz w:val="20"/>
          <w:szCs w:val="20"/>
        </w:rPr>
      </w:pPr>
      <w:r w:rsidRPr="006A3BF0">
        <w:rPr>
          <w:rFonts w:ascii="Arial" w:hAnsi="Arial" w:cs="Arial"/>
          <w:sz w:val="20"/>
          <w:szCs w:val="20"/>
        </w:rPr>
        <w:t>The values for _DUMP_DEST parameters are ignored by Oracle 11g. The new view V$DIAG_INFO gives file locations:</w:t>
      </w:r>
    </w:p>
    <w:p w:rsidR="00206448" w:rsidRPr="006A3BF0" w:rsidRDefault="00206448" w:rsidP="00206448">
      <w:pPr>
        <w:spacing w:before="40" w:after="40"/>
        <w:rPr>
          <w:rFonts w:ascii="Arial" w:hAnsi="Arial" w:cs="Arial"/>
          <w:sz w:val="20"/>
          <w:szCs w:val="20"/>
        </w:rPr>
      </w:pPr>
    </w:p>
    <w:p w:rsidR="00206448" w:rsidRPr="006A3BF0" w:rsidRDefault="00206448" w:rsidP="00206448">
      <w:pPr>
        <w:spacing w:before="40" w:after="40"/>
        <w:rPr>
          <w:rFonts w:ascii="Arial" w:hAnsi="Arial" w:cs="Arial"/>
          <w:sz w:val="20"/>
          <w:szCs w:val="20"/>
        </w:rPr>
      </w:pPr>
      <w:r w:rsidRPr="006A3BF0">
        <w:rPr>
          <w:rFonts w:ascii="Arial" w:hAnsi="Arial" w:cs="Arial"/>
          <w:sz w:val="20"/>
          <w:szCs w:val="20"/>
        </w:rPr>
        <w:t>SELECT name, value FROM v$diag_info;</w:t>
      </w:r>
    </w:p>
    <w:p w:rsidR="00206448" w:rsidRPr="006A3BF0" w:rsidRDefault="00206448" w:rsidP="00206448">
      <w:pPr>
        <w:spacing w:before="40" w:after="40"/>
        <w:rPr>
          <w:rFonts w:ascii="Arial" w:hAnsi="Arial" w:cs="Arial"/>
          <w:sz w:val="20"/>
          <w:szCs w:val="20"/>
        </w:rPr>
      </w:pPr>
    </w:p>
    <w:p w:rsidR="00206448" w:rsidRPr="006A3BF0" w:rsidRDefault="00206448" w:rsidP="00206448">
      <w:pPr>
        <w:spacing w:before="40" w:after="40"/>
        <w:rPr>
          <w:rFonts w:ascii="Arial" w:hAnsi="Arial" w:cs="Arial"/>
          <w:sz w:val="20"/>
          <w:szCs w:val="20"/>
        </w:rPr>
      </w:pPr>
      <w:r w:rsidRPr="006A3BF0">
        <w:rPr>
          <w:rFonts w:ascii="Arial" w:hAnsi="Arial" w:cs="Arial"/>
          <w:sz w:val="20"/>
          <w:szCs w:val="20"/>
        </w:rPr>
        <w:t>BEGIN</w:t>
      </w:r>
    </w:p>
    <w:p w:rsidR="00206448" w:rsidRPr="006A3BF0" w:rsidRDefault="00206448" w:rsidP="00206448">
      <w:pPr>
        <w:spacing w:before="40" w:after="40"/>
        <w:rPr>
          <w:rFonts w:ascii="Arial" w:hAnsi="Arial" w:cs="Arial"/>
          <w:sz w:val="20"/>
          <w:szCs w:val="20"/>
        </w:rPr>
      </w:pPr>
      <w:r w:rsidRPr="006A3BF0">
        <w:rPr>
          <w:rFonts w:ascii="Arial" w:hAnsi="Arial" w:cs="Arial"/>
          <w:sz w:val="20"/>
          <w:szCs w:val="20"/>
        </w:rPr>
        <w:t>DBMS_MONITOR.SESSION_TRACE_ENABLE(session_id=&gt;324,</w:t>
      </w:r>
    </w:p>
    <w:p w:rsidR="00206448" w:rsidRPr="006A3BF0" w:rsidRDefault="00206448" w:rsidP="00206448">
      <w:pPr>
        <w:spacing w:before="40" w:after="40"/>
        <w:rPr>
          <w:rFonts w:ascii="Arial" w:hAnsi="Arial" w:cs="Arial"/>
          <w:sz w:val="20"/>
          <w:szCs w:val="20"/>
        </w:rPr>
      </w:pPr>
      <w:r w:rsidRPr="006A3BF0">
        <w:rPr>
          <w:rFonts w:ascii="Arial" w:hAnsi="Arial" w:cs="Arial"/>
          <w:sz w:val="20"/>
          <w:szCs w:val="20"/>
        </w:rPr>
        <w:t>serial_num=&gt;54385,</w:t>
      </w:r>
    </w:p>
    <w:p w:rsidR="00206448" w:rsidRPr="006A3BF0" w:rsidRDefault="00206448" w:rsidP="00206448">
      <w:pPr>
        <w:spacing w:before="40" w:after="40"/>
        <w:rPr>
          <w:rFonts w:ascii="Arial" w:hAnsi="Arial" w:cs="Arial"/>
          <w:sz w:val="20"/>
          <w:szCs w:val="20"/>
        </w:rPr>
      </w:pPr>
      <w:r w:rsidRPr="006A3BF0">
        <w:rPr>
          <w:rFonts w:ascii="Arial" w:hAnsi="Arial" w:cs="Arial"/>
          <w:sz w:val="20"/>
          <w:szCs w:val="20"/>
        </w:rPr>
        <w:t>waits=&gt;TRUE,</w:t>
      </w:r>
    </w:p>
    <w:p w:rsidR="00206448" w:rsidRPr="006A3BF0" w:rsidRDefault="00206448" w:rsidP="00206448">
      <w:pPr>
        <w:spacing w:before="40" w:after="40"/>
        <w:rPr>
          <w:rFonts w:ascii="Arial" w:hAnsi="Arial" w:cs="Arial"/>
          <w:sz w:val="20"/>
          <w:szCs w:val="20"/>
        </w:rPr>
      </w:pPr>
      <w:r w:rsidRPr="006A3BF0">
        <w:rPr>
          <w:rFonts w:ascii="Arial" w:hAnsi="Arial" w:cs="Arial"/>
          <w:sz w:val="20"/>
          <w:szCs w:val="20"/>
        </w:rPr>
        <w:t>binds=&gt;TRUE);</w:t>
      </w:r>
    </w:p>
    <w:p w:rsidR="00206448" w:rsidRPr="006A3BF0" w:rsidRDefault="00206448" w:rsidP="00206448">
      <w:pPr>
        <w:spacing w:before="40" w:after="40"/>
        <w:rPr>
          <w:rFonts w:ascii="Arial" w:hAnsi="Arial" w:cs="Arial"/>
          <w:sz w:val="20"/>
          <w:szCs w:val="20"/>
        </w:rPr>
      </w:pPr>
      <w:r w:rsidRPr="006A3BF0">
        <w:rPr>
          <w:rFonts w:ascii="Arial" w:hAnsi="Arial" w:cs="Arial"/>
          <w:sz w:val="20"/>
          <w:szCs w:val="20"/>
        </w:rPr>
        <w:t>END;</w:t>
      </w:r>
    </w:p>
    <w:p w:rsidR="00206448" w:rsidRPr="006A3BF0" w:rsidRDefault="00206448" w:rsidP="00206448">
      <w:pPr>
        <w:spacing w:before="40" w:after="40"/>
        <w:rPr>
          <w:rFonts w:ascii="Arial" w:hAnsi="Arial" w:cs="Arial"/>
          <w:sz w:val="20"/>
          <w:szCs w:val="20"/>
        </w:rPr>
      </w:pPr>
    </w:p>
    <w:p w:rsidR="00206448" w:rsidRPr="006A3BF0" w:rsidRDefault="00206448" w:rsidP="00206448">
      <w:pPr>
        <w:spacing w:before="40" w:after="40"/>
        <w:rPr>
          <w:rFonts w:ascii="Arial" w:hAnsi="Arial" w:cs="Arial"/>
          <w:sz w:val="20"/>
          <w:szCs w:val="20"/>
        </w:rPr>
      </w:pPr>
      <w:r w:rsidRPr="006A3BF0">
        <w:rPr>
          <w:rFonts w:ascii="Arial" w:hAnsi="Arial" w:cs="Arial"/>
          <w:sz w:val="20"/>
          <w:szCs w:val="20"/>
        </w:rPr>
        <w:t>BEGIN</w:t>
      </w:r>
    </w:p>
    <w:p w:rsidR="00206448" w:rsidRPr="006A3BF0" w:rsidRDefault="00206448" w:rsidP="00206448">
      <w:pPr>
        <w:spacing w:before="40" w:after="40"/>
        <w:rPr>
          <w:rFonts w:ascii="Arial" w:hAnsi="Arial" w:cs="Arial"/>
          <w:sz w:val="20"/>
          <w:szCs w:val="20"/>
        </w:rPr>
      </w:pPr>
      <w:r w:rsidRPr="006A3BF0">
        <w:rPr>
          <w:rFonts w:ascii="Arial" w:hAnsi="Arial" w:cs="Arial"/>
          <w:sz w:val="20"/>
          <w:szCs w:val="20"/>
        </w:rPr>
        <w:t>DBMS_MONITOR.SESSION_TRACE_DISABLE(session_id=&gt;324,</w:t>
      </w:r>
    </w:p>
    <w:p w:rsidR="00206448" w:rsidRPr="006A3BF0" w:rsidRDefault="00206448" w:rsidP="00206448">
      <w:pPr>
        <w:spacing w:before="40" w:after="40"/>
        <w:rPr>
          <w:rFonts w:ascii="Arial" w:hAnsi="Arial" w:cs="Arial"/>
          <w:sz w:val="20"/>
          <w:szCs w:val="20"/>
        </w:rPr>
      </w:pPr>
      <w:r w:rsidRPr="006A3BF0">
        <w:rPr>
          <w:rFonts w:ascii="Arial" w:hAnsi="Arial" w:cs="Arial"/>
          <w:sz w:val="20"/>
          <w:szCs w:val="20"/>
        </w:rPr>
        <w:t>serial_num=&gt;54385);</w:t>
      </w:r>
    </w:p>
    <w:p w:rsidR="00206448" w:rsidRPr="006A3BF0" w:rsidRDefault="00206448" w:rsidP="00206448">
      <w:pPr>
        <w:spacing w:before="40" w:after="40"/>
        <w:rPr>
          <w:rFonts w:ascii="Arial" w:hAnsi="Arial" w:cs="Arial"/>
          <w:sz w:val="20"/>
          <w:szCs w:val="20"/>
        </w:rPr>
      </w:pPr>
      <w:r w:rsidRPr="006A3BF0">
        <w:rPr>
          <w:rFonts w:ascii="Arial" w:hAnsi="Arial" w:cs="Arial"/>
          <w:sz w:val="20"/>
          <w:szCs w:val="20"/>
        </w:rPr>
        <w:t>END;</w:t>
      </w:r>
    </w:p>
    <w:p w:rsidR="00F93D60" w:rsidRPr="006A3BF0" w:rsidRDefault="00F93D60" w:rsidP="00F93D60">
      <w:pPr>
        <w:pStyle w:val="HTMLPreformatted"/>
        <w:rPr>
          <w:rFonts w:ascii="Arial" w:hAnsi="Arial" w:cs="Arial"/>
        </w:rPr>
      </w:pPr>
      <w:r w:rsidRPr="006A3BF0">
        <w:rPr>
          <w:rFonts w:ascii="Arial" w:hAnsi="Arial" w:cs="Arial"/>
        </w:rPr>
        <w:t>$oracle_home/rdbms/admin @utlxplan</w:t>
      </w:r>
    </w:p>
    <w:p w:rsidR="00F93D60" w:rsidRPr="006A3BF0" w:rsidRDefault="00F93D60" w:rsidP="00F93D60">
      <w:pPr>
        <w:pStyle w:val="HTMLPreformatted"/>
        <w:rPr>
          <w:rFonts w:ascii="Arial" w:hAnsi="Arial" w:cs="Arial"/>
        </w:rPr>
      </w:pPr>
      <w:r w:rsidRPr="006A3BF0">
        <w:rPr>
          <w:rFonts w:ascii="Arial" w:hAnsi="Arial" w:cs="Arial"/>
        </w:rPr>
        <w:t xml:space="preserve">create public public synonym plan_table for plan_table </w:t>
      </w:r>
    </w:p>
    <w:p w:rsidR="00F93D60" w:rsidRPr="006A3BF0" w:rsidRDefault="00F93D60" w:rsidP="00F93D60">
      <w:pPr>
        <w:pStyle w:val="HTMLPreformatted"/>
        <w:rPr>
          <w:rFonts w:ascii="Arial" w:hAnsi="Arial" w:cs="Arial"/>
        </w:rPr>
      </w:pPr>
    </w:p>
    <w:p w:rsidR="00F93D60" w:rsidRPr="00845189" w:rsidRDefault="00845189" w:rsidP="00F9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bookmarkStart w:id="0" w:name="PAGETOP"/>
      <w:r w:rsidRPr="006A3BF0">
        <w:rPr>
          <w:rFonts w:ascii="Arial" w:eastAsia="Times New Roman" w:hAnsi="Arial" w:cs="Arial"/>
          <w:sz w:val="20"/>
          <w:szCs w:val="20"/>
          <w:lang w:eastAsia="en-GB"/>
        </w:rPr>
        <w:t>C:\oracle\app\product\11.2.0\dbhome_1\sqlplus\admin</w:t>
      </w:r>
      <w:r w:rsidR="00F93D60" w:rsidRPr="006A3BF0">
        <w:rPr>
          <w:rFonts w:ascii="Arial" w:eastAsia="Times New Roman" w:hAnsi="Arial" w:cs="Arial"/>
          <w:sz w:val="20"/>
          <w:szCs w:val="20"/>
          <w:lang w:eastAsia="en-GB"/>
        </w:rPr>
        <w:t xml:space="preserve"> </w:t>
      </w:r>
      <w:r w:rsidR="00F93D60" w:rsidRPr="00845189">
        <w:rPr>
          <w:rFonts w:ascii="Arial" w:eastAsia="Times New Roman" w:hAnsi="Arial" w:cs="Arial"/>
          <w:sz w:val="20"/>
          <w:szCs w:val="20"/>
          <w:lang w:eastAsia="en-GB"/>
        </w:rPr>
        <w:t xml:space="preserve">@plustrce </w:t>
      </w:r>
    </w:p>
    <w:p w:rsidR="00845189" w:rsidRPr="006A3BF0" w:rsidRDefault="00845189" w:rsidP="00845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GB"/>
        </w:rPr>
      </w:pPr>
    </w:p>
    <w:bookmarkEnd w:id="0"/>
    <w:p w:rsidR="00236573" w:rsidRPr="006A3BF0" w:rsidRDefault="00236573" w:rsidP="00206448">
      <w:pPr>
        <w:spacing w:before="40" w:after="40"/>
        <w:rPr>
          <w:rFonts w:ascii="Arial" w:hAnsi="Arial" w:cs="Arial"/>
          <w:sz w:val="20"/>
          <w:szCs w:val="20"/>
        </w:rPr>
      </w:pPr>
      <w:r w:rsidRPr="006A3BF0">
        <w:rPr>
          <w:rFonts w:ascii="Arial" w:hAnsi="Arial" w:cs="Arial"/>
          <w:sz w:val="20"/>
          <w:szCs w:val="20"/>
        </w:rPr>
        <w:t>set autotrace traceonly;</w:t>
      </w:r>
    </w:p>
    <w:p w:rsidR="00B05CD6" w:rsidRPr="006A3BF0" w:rsidRDefault="00B05CD6" w:rsidP="00206448">
      <w:pPr>
        <w:spacing w:before="40" w:after="40"/>
        <w:rPr>
          <w:rFonts w:ascii="Arial" w:hAnsi="Arial" w:cs="Arial"/>
          <w:sz w:val="20"/>
          <w:szCs w:val="20"/>
        </w:rPr>
      </w:pPr>
      <w:r w:rsidRPr="006A3BF0">
        <w:rPr>
          <w:rFonts w:ascii="Arial" w:hAnsi="Arial" w:cs="Arial"/>
          <w:sz w:val="20"/>
          <w:szCs w:val="20"/>
        </w:rPr>
        <w:t>or</w:t>
      </w:r>
    </w:p>
    <w:p w:rsidR="00236573" w:rsidRPr="006A3BF0" w:rsidRDefault="00B05CD6" w:rsidP="00206448">
      <w:pPr>
        <w:spacing w:before="40" w:after="40"/>
        <w:rPr>
          <w:rFonts w:ascii="Arial" w:hAnsi="Arial" w:cs="Arial"/>
          <w:sz w:val="20"/>
          <w:szCs w:val="20"/>
        </w:rPr>
      </w:pPr>
      <w:r w:rsidRPr="006A3BF0">
        <w:rPr>
          <w:rFonts w:ascii="Arial" w:hAnsi="Arial" w:cs="Arial"/>
          <w:sz w:val="20"/>
          <w:szCs w:val="20"/>
        </w:rPr>
        <w:t>ALTER SESSION SET SQL_TRACE=TRUE|</w:t>
      </w:r>
    </w:p>
    <w:p w:rsidR="00DB22CA" w:rsidRPr="006A3BF0" w:rsidRDefault="00DB22CA" w:rsidP="00206448">
      <w:pPr>
        <w:spacing w:before="40" w:after="40"/>
        <w:rPr>
          <w:rFonts w:ascii="Arial" w:hAnsi="Arial" w:cs="Arial"/>
          <w:sz w:val="20"/>
          <w:szCs w:val="20"/>
        </w:rPr>
      </w:pPr>
      <w:r w:rsidRPr="006A3BF0">
        <w:rPr>
          <w:rFonts w:ascii="Arial" w:hAnsi="Arial" w:cs="Arial"/>
          <w:sz w:val="20"/>
          <w:szCs w:val="20"/>
        </w:rPr>
        <w:t>Finding the trace file in oracle 11g</w:t>
      </w:r>
    </w:p>
    <w:p w:rsidR="00761313" w:rsidRPr="006A3BF0" w:rsidRDefault="00761313" w:rsidP="00761313">
      <w:pPr>
        <w:pStyle w:val="HTMLPreformatted"/>
        <w:rPr>
          <w:rFonts w:ascii="Arial" w:hAnsi="Arial" w:cs="Arial"/>
        </w:rPr>
      </w:pPr>
      <w:r w:rsidRPr="006A3BF0">
        <w:rPr>
          <w:rFonts w:ascii="Arial" w:hAnsi="Arial" w:cs="Arial"/>
        </w:rPr>
        <w:t xml:space="preserve">SELECT value </w:t>
      </w:r>
      <w:r w:rsidR="00F93D60" w:rsidRPr="006A3BF0">
        <w:rPr>
          <w:rFonts w:ascii="Arial" w:hAnsi="Arial" w:cs="Arial"/>
        </w:rPr>
        <w:t xml:space="preserve">FROM </w:t>
      </w:r>
      <w:r w:rsidRPr="006A3BF0">
        <w:rPr>
          <w:rFonts w:ascii="Arial" w:hAnsi="Arial" w:cs="Arial"/>
        </w:rPr>
        <w:t>v$diag_info WHERE  name = 'Default Trace File';</w:t>
      </w:r>
    </w:p>
    <w:p w:rsidR="00B05CD6" w:rsidRPr="006A3BF0" w:rsidRDefault="00B05CD6" w:rsidP="00206448">
      <w:pPr>
        <w:spacing w:before="40" w:after="40"/>
        <w:rPr>
          <w:rFonts w:ascii="Arial" w:hAnsi="Arial" w:cs="Arial"/>
          <w:sz w:val="20"/>
          <w:szCs w:val="20"/>
        </w:rPr>
      </w:pPr>
    </w:p>
    <w:p w:rsidR="00DB22CA" w:rsidRPr="006A3BF0" w:rsidRDefault="00DB22CA" w:rsidP="00206448">
      <w:pPr>
        <w:spacing w:before="40" w:after="40"/>
        <w:rPr>
          <w:rFonts w:ascii="Arial" w:hAnsi="Arial" w:cs="Arial"/>
          <w:sz w:val="20"/>
          <w:szCs w:val="20"/>
        </w:rPr>
      </w:pPr>
      <w:r w:rsidRPr="006A3BF0">
        <w:rPr>
          <w:rFonts w:ascii="Arial" w:hAnsi="Arial" w:cs="Arial"/>
          <w:sz w:val="20"/>
          <w:szCs w:val="20"/>
        </w:rPr>
        <w:t>You may require to append a separate identifier in the trace file name to identify the file easily.</w:t>
      </w:r>
    </w:p>
    <w:p w:rsidR="00961E2C" w:rsidRPr="006A3BF0" w:rsidRDefault="00961E2C" w:rsidP="00961E2C">
      <w:pPr>
        <w:pStyle w:val="HTMLPreformatted"/>
        <w:rPr>
          <w:rFonts w:ascii="Arial" w:hAnsi="Arial" w:cs="Arial"/>
        </w:rPr>
      </w:pPr>
      <w:r w:rsidRPr="006A3BF0">
        <w:rPr>
          <w:rFonts w:ascii="Arial" w:hAnsi="Arial" w:cs="Arial"/>
        </w:rPr>
        <w:t>ALTER SESSION SET TRACEFILE_IDENTIFIER = "MY_TEST_SESSION";</w:t>
      </w:r>
    </w:p>
    <w:p w:rsidR="00961E2C" w:rsidRDefault="00961E2C" w:rsidP="00206448">
      <w:pPr>
        <w:spacing w:before="40" w:after="40"/>
        <w:rPr>
          <w:rFonts w:ascii="Arial" w:hAnsi="Arial" w:cs="Arial"/>
          <w:sz w:val="20"/>
          <w:szCs w:val="20"/>
        </w:rPr>
      </w:pPr>
    </w:p>
    <w:p w:rsidR="00F22BD8" w:rsidRPr="00F22BD8" w:rsidRDefault="00F22BD8" w:rsidP="00206448">
      <w:pPr>
        <w:spacing w:before="40" w:after="40"/>
        <w:rPr>
          <w:rFonts w:ascii="Arial" w:hAnsi="Arial" w:cs="Arial"/>
          <w:b/>
          <w:sz w:val="20"/>
          <w:szCs w:val="20"/>
        </w:rPr>
      </w:pPr>
      <w:r w:rsidRPr="00F22BD8">
        <w:rPr>
          <w:rFonts w:ascii="Arial" w:hAnsi="Arial" w:cs="Arial"/>
          <w:b/>
          <w:sz w:val="20"/>
          <w:szCs w:val="20"/>
        </w:rPr>
        <w:t>14 Performance Management</w:t>
      </w:r>
    </w:p>
    <w:p w:rsidR="00F22BD8" w:rsidRDefault="00F22BD8" w:rsidP="00206448">
      <w:pPr>
        <w:spacing w:before="40" w:after="40"/>
        <w:rPr>
          <w:rFonts w:ascii="Arial" w:hAnsi="Arial" w:cs="Arial"/>
          <w:sz w:val="20"/>
          <w:szCs w:val="20"/>
        </w:rPr>
      </w:pPr>
    </w:p>
    <w:p w:rsidR="00F22BD8" w:rsidRPr="00F22BD8" w:rsidRDefault="00F22BD8" w:rsidP="00F22BD8">
      <w:pPr>
        <w:spacing w:before="40" w:after="40"/>
        <w:rPr>
          <w:rFonts w:ascii="Arial" w:hAnsi="Arial" w:cs="Arial"/>
          <w:sz w:val="20"/>
          <w:szCs w:val="20"/>
        </w:rPr>
      </w:pPr>
      <w:r w:rsidRPr="00F22BD8">
        <w:rPr>
          <w:rFonts w:ascii="Arial" w:hAnsi="Arial" w:cs="Arial"/>
          <w:sz w:val="20"/>
          <w:szCs w:val="20"/>
        </w:rPr>
        <w:t>Automatic PGA memory management is enabled with two instance parameters:</w:t>
      </w:r>
    </w:p>
    <w:p w:rsidR="00F22BD8" w:rsidRPr="00F22BD8" w:rsidRDefault="00F22BD8" w:rsidP="00F22BD8">
      <w:pPr>
        <w:spacing w:before="40" w:after="40"/>
        <w:rPr>
          <w:rFonts w:ascii="Arial" w:hAnsi="Arial" w:cs="Arial"/>
          <w:sz w:val="20"/>
          <w:szCs w:val="20"/>
        </w:rPr>
      </w:pPr>
      <w:r w:rsidRPr="00F22BD8">
        <w:rPr>
          <w:rFonts w:ascii="Arial" w:hAnsi="Arial" w:cs="Arial"/>
          <w:sz w:val="20"/>
          <w:szCs w:val="20"/>
        </w:rPr>
        <w:t>¦ WORKAREA_SIZE_POLICY</w:t>
      </w:r>
      <w:r>
        <w:rPr>
          <w:rFonts w:ascii="Arial" w:hAnsi="Arial" w:cs="Arial"/>
          <w:sz w:val="20"/>
          <w:szCs w:val="20"/>
        </w:rPr>
        <w:t xml:space="preserve"> = AUTO</w:t>
      </w:r>
    </w:p>
    <w:p w:rsidR="00F22BD8" w:rsidRDefault="00F22BD8" w:rsidP="00F22BD8">
      <w:pPr>
        <w:spacing w:before="40" w:after="40"/>
        <w:rPr>
          <w:rFonts w:ascii="Arial" w:hAnsi="Arial" w:cs="Arial"/>
          <w:sz w:val="20"/>
          <w:szCs w:val="20"/>
        </w:rPr>
      </w:pPr>
      <w:r w:rsidRPr="00F22BD8">
        <w:rPr>
          <w:rFonts w:ascii="Arial" w:hAnsi="Arial" w:cs="Arial"/>
          <w:sz w:val="20"/>
          <w:szCs w:val="20"/>
        </w:rPr>
        <w:t>¦ PGA_AGGREGATE_TARGET</w:t>
      </w:r>
      <w:r>
        <w:rPr>
          <w:rFonts w:ascii="Arial" w:hAnsi="Arial" w:cs="Arial"/>
          <w:sz w:val="20"/>
          <w:szCs w:val="20"/>
        </w:rPr>
        <w:t xml:space="preserve"> = VALUE</w:t>
      </w:r>
    </w:p>
    <w:p w:rsidR="004B37A6" w:rsidRDefault="004B37A6" w:rsidP="00F22BD8">
      <w:pPr>
        <w:spacing w:before="40" w:after="40"/>
        <w:rPr>
          <w:rFonts w:ascii="Arial" w:hAnsi="Arial" w:cs="Arial"/>
          <w:sz w:val="20"/>
          <w:szCs w:val="20"/>
        </w:rPr>
      </w:pPr>
    </w:p>
    <w:p w:rsidR="004B37A6" w:rsidRPr="004B37A6" w:rsidRDefault="004B37A6" w:rsidP="004B37A6">
      <w:pPr>
        <w:spacing w:before="40" w:after="40"/>
        <w:rPr>
          <w:rFonts w:ascii="Arial" w:hAnsi="Arial" w:cs="Arial"/>
          <w:sz w:val="20"/>
          <w:szCs w:val="20"/>
        </w:rPr>
      </w:pPr>
      <w:r w:rsidRPr="004B37A6">
        <w:rPr>
          <w:rFonts w:ascii="Arial" w:hAnsi="Arial" w:cs="Arial"/>
          <w:sz w:val="20"/>
          <w:szCs w:val="20"/>
        </w:rPr>
        <w:lastRenderedPageBreak/>
        <w:t>To enable automatic SGA management, leave all of these on default (or set to zero) and set one parameter to enable automatic shared memory management (ASSM):</w:t>
      </w:r>
    </w:p>
    <w:p w:rsidR="004B37A6" w:rsidRDefault="004B37A6" w:rsidP="004B37A6">
      <w:pPr>
        <w:spacing w:before="40" w:after="40"/>
        <w:rPr>
          <w:rFonts w:ascii="Arial" w:hAnsi="Arial" w:cs="Arial"/>
          <w:sz w:val="20"/>
          <w:szCs w:val="20"/>
        </w:rPr>
      </w:pPr>
      <w:r w:rsidRPr="004B37A6">
        <w:rPr>
          <w:rFonts w:ascii="Arial" w:hAnsi="Arial" w:cs="Arial"/>
          <w:sz w:val="20"/>
          <w:szCs w:val="20"/>
        </w:rPr>
        <w:t>¦ SGA_TARGET</w:t>
      </w:r>
    </w:p>
    <w:p w:rsidR="00880CB5" w:rsidRDefault="00880CB5" w:rsidP="004B37A6">
      <w:pPr>
        <w:spacing w:before="40" w:after="40"/>
        <w:rPr>
          <w:rFonts w:ascii="Arial" w:hAnsi="Arial" w:cs="Arial"/>
          <w:sz w:val="20"/>
          <w:szCs w:val="20"/>
        </w:rPr>
      </w:pPr>
    </w:p>
    <w:p w:rsidR="00880CB5" w:rsidRDefault="00462536" w:rsidP="004B37A6">
      <w:pPr>
        <w:spacing w:before="40" w:after="40"/>
        <w:rPr>
          <w:rFonts w:ascii="Arial" w:hAnsi="Arial" w:cs="Arial"/>
          <w:sz w:val="20"/>
          <w:szCs w:val="20"/>
        </w:rPr>
      </w:pPr>
      <w:r w:rsidRPr="00462536">
        <w:rPr>
          <w:rFonts w:ascii="Arial" w:hAnsi="Arial" w:cs="Arial"/>
          <w:sz w:val="20"/>
          <w:szCs w:val="20"/>
        </w:rPr>
        <w:t>Automatic Memory Management : The Automatic Memory Management mechanism lets the Oracle instance manage server memory usage as a whole, by setting one parameter: MEMORY_TARGET.</w:t>
      </w:r>
    </w:p>
    <w:p w:rsidR="00835089" w:rsidRDefault="00835089" w:rsidP="004B37A6">
      <w:pPr>
        <w:spacing w:before="40" w:after="40"/>
        <w:rPr>
          <w:rFonts w:ascii="Arial" w:hAnsi="Arial" w:cs="Arial"/>
          <w:sz w:val="20"/>
          <w:szCs w:val="20"/>
        </w:rPr>
      </w:pPr>
    </w:p>
    <w:p w:rsidR="00BC4263" w:rsidRDefault="00503770" w:rsidP="004B37A6">
      <w:pPr>
        <w:spacing w:before="40" w:after="40"/>
        <w:rPr>
          <w:rFonts w:ascii="Arial" w:hAnsi="Arial" w:cs="Arial"/>
          <w:sz w:val="20"/>
          <w:szCs w:val="20"/>
        </w:rPr>
      </w:pPr>
      <w:r w:rsidRPr="00503770">
        <w:rPr>
          <w:rFonts w:ascii="Arial" w:hAnsi="Arial" w:cs="Arial"/>
          <w:sz w:val="20"/>
          <w:szCs w:val="20"/>
        </w:rPr>
        <w:t xml:space="preserve">SELECT </w:t>
      </w:r>
    </w:p>
    <w:p w:rsidR="00BC4263" w:rsidRDefault="00503770" w:rsidP="004B37A6">
      <w:pPr>
        <w:spacing w:before="40" w:after="40"/>
        <w:rPr>
          <w:rFonts w:ascii="Arial" w:hAnsi="Arial" w:cs="Arial"/>
          <w:sz w:val="20"/>
          <w:szCs w:val="20"/>
        </w:rPr>
      </w:pPr>
      <w:r w:rsidRPr="00503770">
        <w:rPr>
          <w:rFonts w:ascii="Arial" w:hAnsi="Arial" w:cs="Arial"/>
          <w:sz w:val="20"/>
          <w:szCs w:val="20"/>
        </w:rPr>
        <w:t xml:space="preserve">PGA_TARGET_FOR_ESTIMATE, </w:t>
      </w:r>
    </w:p>
    <w:p w:rsidR="00BC4263" w:rsidRDefault="00503770" w:rsidP="004B37A6">
      <w:pPr>
        <w:spacing w:before="40" w:after="40"/>
        <w:rPr>
          <w:rFonts w:ascii="Arial" w:hAnsi="Arial" w:cs="Arial"/>
          <w:sz w:val="20"/>
          <w:szCs w:val="20"/>
        </w:rPr>
      </w:pPr>
      <w:r w:rsidRPr="00503770">
        <w:rPr>
          <w:rFonts w:ascii="Arial" w:hAnsi="Arial" w:cs="Arial"/>
          <w:sz w:val="20"/>
          <w:szCs w:val="20"/>
        </w:rPr>
        <w:t xml:space="preserve">PGA_TARGET_FACTOR, </w:t>
      </w:r>
    </w:p>
    <w:p w:rsidR="00BC4263" w:rsidRDefault="00503770" w:rsidP="004B37A6">
      <w:pPr>
        <w:spacing w:before="40" w:after="40"/>
        <w:rPr>
          <w:rFonts w:ascii="Arial" w:hAnsi="Arial" w:cs="Arial"/>
          <w:sz w:val="20"/>
          <w:szCs w:val="20"/>
        </w:rPr>
      </w:pPr>
      <w:r w:rsidRPr="00503770">
        <w:rPr>
          <w:rFonts w:ascii="Arial" w:hAnsi="Arial" w:cs="Arial"/>
          <w:sz w:val="20"/>
          <w:szCs w:val="20"/>
        </w:rPr>
        <w:t xml:space="preserve">ESTD_EXTRA_BYTES_RW  </w:t>
      </w:r>
    </w:p>
    <w:p w:rsidR="00BC4263" w:rsidRDefault="00503770" w:rsidP="004B37A6">
      <w:pPr>
        <w:spacing w:before="40" w:after="40"/>
        <w:rPr>
          <w:rFonts w:ascii="Arial" w:hAnsi="Arial" w:cs="Arial"/>
          <w:sz w:val="20"/>
          <w:szCs w:val="20"/>
        </w:rPr>
      </w:pPr>
      <w:r w:rsidRPr="00503770">
        <w:rPr>
          <w:rFonts w:ascii="Arial" w:hAnsi="Arial" w:cs="Arial"/>
          <w:sz w:val="20"/>
          <w:szCs w:val="20"/>
        </w:rPr>
        <w:t xml:space="preserve">FROM </w:t>
      </w:r>
    </w:p>
    <w:p w:rsidR="00835089" w:rsidRDefault="00503770" w:rsidP="004B37A6">
      <w:pPr>
        <w:spacing w:before="40" w:after="40"/>
        <w:rPr>
          <w:rFonts w:ascii="Arial" w:hAnsi="Arial" w:cs="Arial"/>
          <w:sz w:val="20"/>
          <w:szCs w:val="20"/>
        </w:rPr>
      </w:pPr>
      <w:r w:rsidRPr="00503770">
        <w:rPr>
          <w:rFonts w:ascii="Arial" w:hAnsi="Arial" w:cs="Arial"/>
          <w:sz w:val="20"/>
          <w:szCs w:val="20"/>
        </w:rPr>
        <w:t>V$PGA_TARGET_ADVICE;</w:t>
      </w:r>
    </w:p>
    <w:p w:rsidR="00503770" w:rsidRDefault="00503770" w:rsidP="004B37A6">
      <w:pPr>
        <w:spacing w:before="40" w:after="40"/>
        <w:rPr>
          <w:rFonts w:ascii="Arial" w:hAnsi="Arial" w:cs="Arial"/>
          <w:sz w:val="20"/>
          <w:szCs w:val="20"/>
        </w:rPr>
      </w:pPr>
    </w:p>
    <w:p w:rsidR="00BC4263" w:rsidRDefault="00BC4263" w:rsidP="004B37A6">
      <w:pPr>
        <w:spacing w:before="40" w:after="40"/>
        <w:rPr>
          <w:rFonts w:ascii="Arial" w:hAnsi="Arial" w:cs="Arial"/>
          <w:sz w:val="20"/>
          <w:szCs w:val="20"/>
        </w:rPr>
      </w:pPr>
      <w:r w:rsidRPr="00BC4263">
        <w:rPr>
          <w:rFonts w:ascii="Arial" w:hAnsi="Arial" w:cs="Arial"/>
          <w:sz w:val="20"/>
          <w:szCs w:val="20"/>
        </w:rPr>
        <w:t xml:space="preserve">SELECT </w:t>
      </w:r>
    </w:p>
    <w:p w:rsidR="00BC4263" w:rsidRDefault="00BC4263" w:rsidP="004B37A6">
      <w:pPr>
        <w:spacing w:before="40" w:after="40"/>
        <w:rPr>
          <w:rFonts w:ascii="Arial" w:hAnsi="Arial" w:cs="Arial"/>
          <w:sz w:val="20"/>
          <w:szCs w:val="20"/>
        </w:rPr>
      </w:pPr>
      <w:r w:rsidRPr="00BC4263">
        <w:rPr>
          <w:rFonts w:ascii="Arial" w:hAnsi="Arial" w:cs="Arial"/>
          <w:sz w:val="20"/>
          <w:szCs w:val="20"/>
        </w:rPr>
        <w:t xml:space="preserve">SGA_SIZE, </w:t>
      </w:r>
    </w:p>
    <w:p w:rsidR="00BC4263" w:rsidRDefault="00BC4263" w:rsidP="004B37A6">
      <w:pPr>
        <w:spacing w:before="40" w:after="40"/>
        <w:rPr>
          <w:rFonts w:ascii="Arial" w:hAnsi="Arial" w:cs="Arial"/>
          <w:sz w:val="20"/>
          <w:szCs w:val="20"/>
        </w:rPr>
      </w:pPr>
      <w:r w:rsidRPr="00BC4263">
        <w:rPr>
          <w:rFonts w:ascii="Arial" w:hAnsi="Arial" w:cs="Arial"/>
          <w:sz w:val="20"/>
          <w:szCs w:val="20"/>
        </w:rPr>
        <w:t xml:space="preserve">SGA_SIZE_FACTOR, </w:t>
      </w:r>
    </w:p>
    <w:p w:rsidR="00BC4263" w:rsidRDefault="00BC4263" w:rsidP="004B37A6">
      <w:pPr>
        <w:spacing w:before="40" w:after="40"/>
        <w:rPr>
          <w:rFonts w:ascii="Arial" w:hAnsi="Arial" w:cs="Arial"/>
          <w:sz w:val="20"/>
          <w:szCs w:val="20"/>
        </w:rPr>
      </w:pPr>
      <w:r w:rsidRPr="00BC4263">
        <w:rPr>
          <w:rFonts w:ascii="Arial" w:hAnsi="Arial" w:cs="Arial"/>
          <w:sz w:val="20"/>
          <w:szCs w:val="20"/>
        </w:rPr>
        <w:t xml:space="preserve">ESTD_DB_TIME, </w:t>
      </w:r>
    </w:p>
    <w:p w:rsidR="00BC4263" w:rsidRDefault="00BC4263" w:rsidP="004B37A6">
      <w:pPr>
        <w:spacing w:before="40" w:after="40"/>
        <w:rPr>
          <w:rFonts w:ascii="Arial" w:hAnsi="Arial" w:cs="Arial"/>
          <w:sz w:val="20"/>
          <w:szCs w:val="20"/>
        </w:rPr>
      </w:pPr>
      <w:r w:rsidRPr="00BC4263">
        <w:rPr>
          <w:rFonts w:ascii="Arial" w:hAnsi="Arial" w:cs="Arial"/>
          <w:sz w:val="20"/>
          <w:szCs w:val="20"/>
        </w:rPr>
        <w:t xml:space="preserve">ESTD_DB_TIME_FACTOR </w:t>
      </w:r>
    </w:p>
    <w:p w:rsidR="00503770" w:rsidRDefault="00BC4263" w:rsidP="004B37A6">
      <w:pPr>
        <w:spacing w:before="40" w:after="40"/>
        <w:rPr>
          <w:rFonts w:ascii="Arial" w:hAnsi="Arial" w:cs="Arial"/>
          <w:sz w:val="20"/>
          <w:szCs w:val="20"/>
        </w:rPr>
      </w:pPr>
      <w:r w:rsidRPr="00BC4263">
        <w:rPr>
          <w:rFonts w:ascii="Arial" w:hAnsi="Arial" w:cs="Arial"/>
          <w:sz w:val="20"/>
          <w:szCs w:val="20"/>
        </w:rPr>
        <w:t>FROM V$SGA_TARGET_ADVICE</w:t>
      </w:r>
    </w:p>
    <w:p w:rsidR="00B7534D" w:rsidRDefault="00B7534D" w:rsidP="004B37A6">
      <w:pPr>
        <w:spacing w:before="40" w:after="40"/>
        <w:rPr>
          <w:rFonts w:ascii="Arial" w:hAnsi="Arial" w:cs="Arial"/>
          <w:sz w:val="20"/>
          <w:szCs w:val="20"/>
        </w:rPr>
      </w:pPr>
    </w:p>
    <w:p w:rsidR="00B7534D" w:rsidRDefault="00B7534D" w:rsidP="004B37A6">
      <w:pPr>
        <w:spacing w:before="40" w:after="40"/>
        <w:rPr>
          <w:rFonts w:ascii="Arial" w:hAnsi="Arial" w:cs="Arial"/>
          <w:sz w:val="20"/>
          <w:szCs w:val="20"/>
        </w:rPr>
      </w:pPr>
      <w:r w:rsidRPr="00B7534D">
        <w:rPr>
          <w:rFonts w:ascii="Arial" w:hAnsi="Arial" w:cs="Arial"/>
          <w:sz w:val="20"/>
          <w:szCs w:val="20"/>
        </w:rPr>
        <w:t xml:space="preserve">SELECT </w:t>
      </w:r>
    </w:p>
    <w:p w:rsidR="00B7534D" w:rsidRDefault="00B7534D" w:rsidP="004B37A6">
      <w:pPr>
        <w:spacing w:before="40" w:after="40"/>
        <w:rPr>
          <w:rFonts w:ascii="Arial" w:hAnsi="Arial" w:cs="Arial"/>
          <w:sz w:val="20"/>
          <w:szCs w:val="20"/>
        </w:rPr>
      </w:pPr>
      <w:r w:rsidRPr="00B7534D">
        <w:rPr>
          <w:rFonts w:ascii="Arial" w:hAnsi="Arial" w:cs="Arial"/>
          <w:sz w:val="20"/>
          <w:szCs w:val="20"/>
        </w:rPr>
        <w:t xml:space="preserve">MEMORY_SIZE, </w:t>
      </w:r>
    </w:p>
    <w:p w:rsidR="00B7534D" w:rsidRDefault="00B7534D" w:rsidP="004B37A6">
      <w:pPr>
        <w:spacing w:before="40" w:after="40"/>
        <w:rPr>
          <w:rFonts w:ascii="Arial" w:hAnsi="Arial" w:cs="Arial"/>
          <w:sz w:val="20"/>
          <w:szCs w:val="20"/>
        </w:rPr>
      </w:pPr>
      <w:r w:rsidRPr="00B7534D">
        <w:rPr>
          <w:rFonts w:ascii="Arial" w:hAnsi="Arial" w:cs="Arial"/>
          <w:sz w:val="20"/>
          <w:szCs w:val="20"/>
        </w:rPr>
        <w:t xml:space="preserve">MEMORY_SIZE_FACTOR, </w:t>
      </w:r>
    </w:p>
    <w:p w:rsidR="00B7534D" w:rsidRDefault="00B7534D" w:rsidP="004B37A6">
      <w:pPr>
        <w:spacing w:before="40" w:after="40"/>
        <w:rPr>
          <w:rFonts w:ascii="Arial" w:hAnsi="Arial" w:cs="Arial"/>
          <w:sz w:val="20"/>
          <w:szCs w:val="20"/>
        </w:rPr>
      </w:pPr>
      <w:r w:rsidRPr="00B7534D">
        <w:rPr>
          <w:rFonts w:ascii="Arial" w:hAnsi="Arial" w:cs="Arial"/>
          <w:sz w:val="20"/>
          <w:szCs w:val="20"/>
        </w:rPr>
        <w:t xml:space="preserve">ESTD_DB_TIME </w:t>
      </w:r>
    </w:p>
    <w:p w:rsidR="00B7534D" w:rsidRDefault="00B7534D" w:rsidP="004B37A6">
      <w:pPr>
        <w:spacing w:before="40" w:after="40"/>
        <w:rPr>
          <w:rFonts w:ascii="Arial" w:hAnsi="Arial" w:cs="Arial"/>
          <w:sz w:val="20"/>
          <w:szCs w:val="20"/>
        </w:rPr>
      </w:pPr>
      <w:r w:rsidRPr="00B7534D">
        <w:rPr>
          <w:rFonts w:ascii="Arial" w:hAnsi="Arial" w:cs="Arial"/>
          <w:sz w:val="20"/>
          <w:szCs w:val="20"/>
        </w:rPr>
        <w:t>FROM V$MEMORY_TARGET_ADVICE</w:t>
      </w:r>
    </w:p>
    <w:p w:rsidR="00C51D1E" w:rsidRDefault="00C51D1E" w:rsidP="004B37A6">
      <w:pPr>
        <w:spacing w:before="40" w:after="40"/>
        <w:rPr>
          <w:rFonts w:ascii="Arial" w:hAnsi="Arial" w:cs="Arial"/>
          <w:sz w:val="20"/>
          <w:szCs w:val="20"/>
        </w:rPr>
      </w:pPr>
    </w:p>
    <w:p w:rsidR="00C51D1E" w:rsidRPr="00C51D1E" w:rsidRDefault="00C51D1E" w:rsidP="00C51D1E">
      <w:pPr>
        <w:spacing w:before="40" w:after="40"/>
        <w:rPr>
          <w:rFonts w:ascii="Arial" w:hAnsi="Arial" w:cs="Arial"/>
          <w:sz w:val="20"/>
          <w:szCs w:val="20"/>
        </w:rPr>
      </w:pPr>
      <w:r w:rsidRPr="00C51D1E">
        <w:rPr>
          <w:rFonts w:ascii="Arial" w:hAnsi="Arial" w:cs="Arial"/>
          <w:sz w:val="20"/>
          <w:szCs w:val="20"/>
        </w:rPr>
        <w:t>select * from v$parameter where name in</w:t>
      </w:r>
    </w:p>
    <w:p w:rsidR="00C51D1E" w:rsidRPr="00C51D1E" w:rsidRDefault="00C51D1E" w:rsidP="00C51D1E">
      <w:pPr>
        <w:spacing w:before="40" w:after="40"/>
        <w:rPr>
          <w:rFonts w:ascii="Arial" w:hAnsi="Arial" w:cs="Arial"/>
          <w:sz w:val="20"/>
          <w:szCs w:val="20"/>
        </w:rPr>
      </w:pPr>
      <w:r w:rsidRPr="00C51D1E">
        <w:rPr>
          <w:rFonts w:ascii="Arial" w:hAnsi="Arial" w:cs="Arial"/>
          <w:sz w:val="20"/>
          <w:szCs w:val="20"/>
        </w:rPr>
        <w:t>('workarea_size_policy',</w:t>
      </w:r>
    </w:p>
    <w:p w:rsidR="00C51D1E" w:rsidRPr="00C51D1E" w:rsidRDefault="00C51D1E" w:rsidP="00C51D1E">
      <w:pPr>
        <w:spacing w:before="40" w:after="40"/>
        <w:rPr>
          <w:rFonts w:ascii="Arial" w:hAnsi="Arial" w:cs="Arial"/>
          <w:sz w:val="20"/>
          <w:szCs w:val="20"/>
        </w:rPr>
      </w:pPr>
      <w:r w:rsidRPr="00C51D1E">
        <w:rPr>
          <w:rFonts w:ascii="Arial" w:hAnsi="Arial" w:cs="Arial"/>
          <w:sz w:val="20"/>
          <w:szCs w:val="20"/>
        </w:rPr>
        <w:t>'pga_aggregate_target',</w:t>
      </w:r>
    </w:p>
    <w:p w:rsidR="00C51D1E" w:rsidRPr="00C51D1E" w:rsidRDefault="00C51D1E" w:rsidP="00C51D1E">
      <w:pPr>
        <w:spacing w:before="40" w:after="40"/>
        <w:rPr>
          <w:rFonts w:ascii="Arial" w:hAnsi="Arial" w:cs="Arial"/>
          <w:sz w:val="20"/>
          <w:szCs w:val="20"/>
        </w:rPr>
      </w:pPr>
      <w:r w:rsidRPr="00C51D1E">
        <w:rPr>
          <w:rFonts w:ascii="Arial" w:hAnsi="Arial" w:cs="Arial"/>
          <w:sz w:val="20"/>
          <w:szCs w:val="20"/>
        </w:rPr>
        <w:t>'sga_target',</w:t>
      </w:r>
    </w:p>
    <w:p w:rsidR="00C51D1E" w:rsidRPr="00C51D1E" w:rsidRDefault="00C51D1E" w:rsidP="00C51D1E">
      <w:pPr>
        <w:spacing w:before="40" w:after="40"/>
        <w:rPr>
          <w:rFonts w:ascii="Arial" w:hAnsi="Arial" w:cs="Arial"/>
          <w:sz w:val="20"/>
          <w:szCs w:val="20"/>
        </w:rPr>
      </w:pPr>
      <w:r w:rsidRPr="00C51D1E">
        <w:rPr>
          <w:rFonts w:ascii="Arial" w:hAnsi="Arial" w:cs="Arial"/>
          <w:sz w:val="20"/>
          <w:szCs w:val="20"/>
        </w:rPr>
        <w:t>'memory_target'</w:t>
      </w:r>
    </w:p>
    <w:p w:rsidR="00C51D1E" w:rsidRDefault="00C51D1E" w:rsidP="00C51D1E">
      <w:pPr>
        <w:spacing w:before="40" w:after="40"/>
        <w:rPr>
          <w:rFonts w:ascii="Arial" w:hAnsi="Arial" w:cs="Arial"/>
          <w:sz w:val="20"/>
          <w:szCs w:val="20"/>
        </w:rPr>
      </w:pPr>
      <w:r w:rsidRPr="00C51D1E">
        <w:rPr>
          <w:rFonts w:ascii="Arial" w:hAnsi="Arial" w:cs="Arial"/>
          <w:sz w:val="20"/>
          <w:szCs w:val="20"/>
        </w:rPr>
        <w:t>)</w:t>
      </w:r>
    </w:p>
    <w:p w:rsidR="00C51D1E" w:rsidRDefault="00C51D1E" w:rsidP="00C51D1E">
      <w:pPr>
        <w:spacing w:before="40" w:after="40"/>
        <w:rPr>
          <w:rFonts w:ascii="Arial" w:hAnsi="Arial" w:cs="Arial"/>
          <w:sz w:val="20"/>
          <w:szCs w:val="20"/>
        </w:rPr>
      </w:pPr>
    </w:p>
    <w:p w:rsidR="00D705F6" w:rsidRDefault="00D705F6" w:rsidP="00D705F6">
      <w:pPr>
        <w:spacing w:before="40" w:after="40"/>
        <w:rPr>
          <w:rFonts w:ascii="Arial" w:hAnsi="Arial" w:cs="Arial"/>
          <w:sz w:val="20"/>
          <w:szCs w:val="20"/>
        </w:rPr>
      </w:pPr>
    </w:p>
    <w:p w:rsidR="00D705F6" w:rsidRPr="00D705F6" w:rsidRDefault="00D705F6" w:rsidP="00D705F6">
      <w:pPr>
        <w:spacing w:before="40" w:after="40"/>
        <w:rPr>
          <w:rFonts w:ascii="Arial" w:hAnsi="Arial" w:cs="Arial"/>
          <w:sz w:val="20"/>
          <w:szCs w:val="20"/>
        </w:rPr>
      </w:pPr>
      <w:r w:rsidRPr="00D705F6">
        <w:rPr>
          <w:rFonts w:ascii="Arial" w:hAnsi="Arial" w:cs="Arial"/>
          <w:sz w:val="20"/>
          <w:szCs w:val="20"/>
        </w:rPr>
        <w:t xml:space="preserve">Oracle Invisible Index </w:t>
      </w:r>
    </w:p>
    <w:p w:rsidR="00C51D1E" w:rsidRDefault="00D705F6" w:rsidP="00D705F6">
      <w:pPr>
        <w:spacing w:before="40" w:after="40"/>
        <w:rPr>
          <w:rFonts w:ascii="Arial" w:hAnsi="Arial" w:cs="Arial"/>
          <w:sz w:val="20"/>
          <w:szCs w:val="20"/>
        </w:rPr>
      </w:pPr>
      <w:r w:rsidRPr="00D705F6">
        <w:rPr>
          <w:rFonts w:ascii="Arial" w:hAnsi="Arial" w:cs="Arial"/>
          <w:sz w:val="20"/>
          <w:szCs w:val="20"/>
        </w:rPr>
        <w:t>An invisible index is an index that is maintained by the database but ignored by the optimizer unless explicitly specified.</w:t>
      </w:r>
      <w:r>
        <w:rPr>
          <w:rFonts w:ascii="Arial" w:hAnsi="Arial" w:cs="Arial"/>
          <w:sz w:val="20"/>
          <w:szCs w:val="20"/>
        </w:rPr>
        <w:t xml:space="preserve"> </w:t>
      </w:r>
      <w:r w:rsidRPr="00D705F6">
        <w:rPr>
          <w:rFonts w:ascii="Arial" w:hAnsi="Arial" w:cs="Arial"/>
          <w:sz w:val="20"/>
          <w:szCs w:val="20"/>
        </w:rPr>
        <w:t>Invisible indexes are an attractive feature for the process of dropping an index. They are also useful when a specific application needs the b</w:t>
      </w:r>
      <w:r>
        <w:rPr>
          <w:rFonts w:ascii="Arial" w:hAnsi="Arial" w:cs="Arial"/>
          <w:sz w:val="20"/>
          <w:szCs w:val="20"/>
        </w:rPr>
        <w:t xml:space="preserve">enefit of a </w:t>
      </w:r>
      <w:r w:rsidRPr="00D705F6">
        <w:rPr>
          <w:rFonts w:ascii="Arial" w:hAnsi="Arial" w:cs="Arial"/>
          <w:sz w:val="20"/>
          <w:szCs w:val="20"/>
        </w:rPr>
        <w:t>temporary index without impacting the database on a wider scale.</w:t>
      </w:r>
    </w:p>
    <w:p w:rsidR="0013088C" w:rsidRDefault="0013088C" w:rsidP="00D705F6">
      <w:pPr>
        <w:spacing w:before="40" w:after="40"/>
        <w:rPr>
          <w:rFonts w:ascii="Arial" w:hAnsi="Arial" w:cs="Arial"/>
          <w:sz w:val="20"/>
          <w:szCs w:val="20"/>
        </w:rPr>
      </w:pPr>
    </w:p>
    <w:p w:rsidR="0013088C" w:rsidRPr="00E56A3C" w:rsidRDefault="00EC0850" w:rsidP="00D705F6">
      <w:pPr>
        <w:spacing w:before="40" w:after="40"/>
        <w:rPr>
          <w:rFonts w:ascii="Arial" w:hAnsi="Arial" w:cs="Arial"/>
          <w:b/>
          <w:sz w:val="20"/>
          <w:szCs w:val="20"/>
        </w:rPr>
      </w:pPr>
      <w:r w:rsidRPr="00E56A3C">
        <w:rPr>
          <w:rFonts w:ascii="Arial" w:hAnsi="Arial" w:cs="Arial"/>
          <w:b/>
          <w:sz w:val="20"/>
          <w:szCs w:val="20"/>
        </w:rPr>
        <w:t>Chapter 15 Backup and Recovery Concepts</w:t>
      </w:r>
    </w:p>
    <w:p w:rsidR="00E56A3C" w:rsidRDefault="00E56A3C" w:rsidP="00D705F6">
      <w:pPr>
        <w:spacing w:before="40" w:after="40"/>
        <w:rPr>
          <w:rFonts w:ascii="Arial" w:hAnsi="Arial" w:cs="Arial"/>
          <w:sz w:val="20"/>
          <w:szCs w:val="20"/>
        </w:rPr>
      </w:pPr>
    </w:p>
    <w:p w:rsidR="00C8009C" w:rsidRPr="00C8009C" w:rsidRDefault="00C8009C" w:rsidP="00C8009C">
      <w:pPr>
        <w:spacing w:before="40" w:after="40"/>
        <w:rPr>
          <w:rFonts w:ascii="Arial" w:hAnsi="Arial" w:cs="Arial"/>
          <w:sz w:val="20"/>
          <w:szCs w:val="20"/>
        </w:rPr>
      </w:pPr>
      <w:r w:rsidRPr="00C8009C">
        <w:rPr>
          <w:rFonts w:ascii="Arial" w:hAnsi="Arial" w:cs="Arial"/>
          <w:sz w:val="20"/>
          <w:szCs w:val="20"/>
        </w:rPr>
        <w:t>Setting FAST_START_MTTR_TARGET to a non-zero value has two effects.</w:t>
      </w:r>
    </w:p>
    <w:p w:rsidR="00C8009C" w:rsidRPr="00C8009C" w:rsidRDefault="00C8009C" w:rsidP="00C8009C">
      <w:pPr>
        <w:spacing w:before="40" w:after="40"/>
        <w:rPr>
          <w:rFonts w:ascii="Arial" w:hAnsi="Arial" w:cs="Arial"/>
          <w:sz w:val="20"/>
          <w:szCs w:val="20"/>
        </w:rPr>
      </w:pPr>
      <w:r w:rsidRPr="00C8009C">
        <w:rPr>
          <w:rFonts w:ascii="Arial" w:hAnsi="Arial" w:cs="Arial"/>
          <w:sz w:val="20"/>
          <w:szCs w:val="20"/>
        </w:rPr>
        <w:t>First, it sets a target for recovery,</w:t>
      </w:r>
    </w:p>
    <w:p w:rsidR="00E56A3C" w:rsidRDefault="00C8009C" w:rsidP="00C8009C">
      <w:pPr>
        <w:spacing w:before="40" w:after="40"/>
        <w:rPr>
          <w:rFonts w:ascii="Arial" w:hAnsi="Arial" w:cs="Arial"/>
          <w:sz w:val="20"/>
          <w:szCs w:val="20"/>
        </w:rPr>
      </w:pPr>
      <w:r>
        <w:rPr>
          <w:rFonts w:ascii="Arial" w:hAnsi="Arial" w:cs="Arial"/>
          <w:sz w:val="20"/>
          <w:szCs w:val="20"/>
        </w:rPr>
        <w:lastRenderedPageBreak/>
        <w:t>A</w:t>
      </w:r>
      <w:r w:rsidRPr="00C8009C">
        <w:rPr>
          <w:rFonts w:ascii="Arial" w:hAnsi="Arial" w:cs="Arial"/>
          <w:sz w:val="20"/>
          <w:szCs w:val="20"/>
        </w:rPr>
        <w:t>lso a secondary effect: enabling checkpoint auto-tuning. The checkpoint auto-tuning mechanism inspects statistics on machine utilization, such as the rate of disk I/O and CPU usage, and if it appears that there is spare capacity, it will use this capacity to write out additional dirty buffers from the database buffer cache, thus pushing the checkpoint position forward.</w:t>
      </w:r>
    </w:p>
    <w:p w:rsidR="007A560C" w:rsidRDefault="007A560C" w:rsidP="00C8009C">
      <w:pPr>
        <w:spacing w:before="40" w:after="40"/>
        <w:rPr>
          <w:rFonts w:ascii="Arial" w:hAnsi="Arial" w:cs="Arial"/>
          <w:sz w:val="20"/>
          <w:szCs w:val="20"/>
        </w:rPr>
      </w:pPr>
    </w:p>
    <w:p w:rsidR="00CA4E97" w:rsidRPr="00CA4E97" w:rsidRDefault="00CA4E97" w:rsidP="00CA4E97">
      <w:pPr>
        <w:spacing w:before="40" w:after="40"/>
        <w:rPr>
          <w:rFonts w:ascii="Arial" w:hAnsi="Arial" w:cs="Arial"/>
          <w:sz w:val="20"/>
          <w:szCs w:val="20"/>
        </w:rPr>
      </w:pPr>
      <w:r>
        <w:rPr>
          <w:rFonts w:ascii="Arial" w:hAnsi="Arial" w:cs="Arial"/>
          <w:sz w:val="20"/>
          <w:szCs w:val="20"/>
        </w:rPr>
        <w:t>Instance recovery timing related</w:t>
      </w:r>
      <w:r w:rsidRPr="00CA4E97">
        <w:rPr>
          <w:rFonts w:ascii="Arial" w:hAnsi="Arial" w:cs="Arial"/>
          <w:sz w:val="20"/>
          <w:szCs w:val="20"/>
        </w:rPr>
        <w:t xml:space="preserve"> information can be gained from q</w:t>
      </w:r>
      <w:r>
        <w:rPr>
          <w:rFonts w:ascii="Arial" w:hAnsi="Arial" w:cs="Arial"/>
          <w:sz w:val="20"/>
          <w:szCs w:val="20"/>
        </w:rPr>
        <w:t>uerying the V$INSTANCE_RECOVERY</w:t>
      </w:r>
      <w:r w:rsidRPr="00CA4E97">
        <w:rPr>
          <w:rFonts w:ascii="Arial" w:hAnsi="Arial" w:cs="Arial"/>
          <w:sz w:val="20"/>
          <w:szCs w:val="20"/>
        </w:rPr>
        <w:t>view</w:t>
      </w:r>
    </w:p>
    <w:p w:rsidR="00CA4E97" w:rsidRPr="00CA4E97" w:rsidRDefault="00CA4E97" w:rsidP="00CA4E97">
      <w:pPr>
        <w:spacing w:before="40" w:after="40"/>
        <w:rPr>
          <w:rFonts w:ascii="Arial" w:hAnsi="Arial" w:cs="Arial"/>
          <w:sz w:val="20"/>
          <w:szCs w:val="20"/>
        </w:rPr>
      </w:pPr>
    </w:p>
    <w:p w:rsidR="00CA4E97" w:rsidRPr="001E04C8" w:rsidRDefault="00CA4E97" w:rsidP="00CA4E97">
      <w:pPr>
        <w:spacing w:before="40" w:after="40"/>
        <w:rPr>
          <w:rFonts w:ascii="Arial" w:hAnsi="Arial" w:cs="Arial"/>
          <w:b/>
          <w:sz w:val="20"/>
          <w:szCs w:val="20"/>
        </w:rPr>
      </w:pPr>
      <w:r w:rsidRPr="001E04C8">
        <w:rPr>
          <w:rFonts w:ascii="Arial" w:hAnsi="Arial" w:cs="Arial"/>
          <w:b/>
          <w:sz w:val="20"/>
          <w:szCs w:val="20"/>
        </w:rPr>
        <w:t>Column : Meaning</w:t>
      </w:r>
    </w:p>
    <w:p w:rsidR="00CA4E97" w:rsidRPr="00CA4E97" w:rsidRDefault="00CA4E97" w:rsidP="00CA4E97">
      <w:pPr>
        <w:spacing w:before="40" w:after="40"/>
        <w:rPr>
          <w:rFonts w:ascii="Arial" w:hAnsi="Arial" w:cs="Arial"/>
          <w:sz w:val="20"/>
          <w:szCs w:val="20"/>
        </w:rPr>
      </w:pPr>
      <w:r w:rsidRPr="00CA4E97">
        <w:rPr>
          <w:rFonts w:ascii="Arial" w:hAnsi="Arial" w:cs="Arial"/>
          <w:sz w:val="20"/>
          <w:szCs w:val="20"/>
        </w:rPr>
        <w:t>recovery_estimated_ios : The number of read/write operations that would be needed on datafiles for recovery if the instance crashed now</w:t>
      </w:r>
    </w:p>
    <w:p w:rsidR="00CA4E97" w:rsidRPr="00CA4E97" w:rsidRDefault="00CA4E97" w:rsidP="00CA4E97">
      <w:pPr>
        <w:spacing w:before="40" w:after="40"/>
        <w:rPr>
          <w:rFonts w:ascii="Arial" w:hAnsi="Arial" w:cs="Arial"/>
          <w:sz w:val="20"/>
          <w:szCs w:val="20"/>
        </w:rPr>
      </w:pPr>
      <w:r w:rsidRPr="00CA4E97">
        <w:rPr>
          <w:rFonts w:ascii="Arial" w:hAnsi="Arial" w:cs="Arial"/>
          <w:sz w:val="20"/>
          <w:szCs w:val="20"/>
        </w:rPr>
        <w:t>actual_redo_blocks : The number of OS blocks of redo that would need to be applied to datafiles for recovery if the instance crashed now</w:t>
      </w:r>
    </w:p>
    <w:p w:rsidR="00CA4E97" w:rsidRPr="00CA4E97" w:rsidRDefault="00CA4E97" w:rsidP="00CA4E97">
      <w:pPr>
        <w:spacing w:before="40" w:after="40"/>
        <w:rPr>
          <w:rFonts w:ascii="Arial" w:hAnsi="Arial" w:cs="Arial"/>
          <w:sz w:val="20"/>
          <w:szCs w:val="20"/>
        </w:rPr>
      </w:pPr>
      <w:r w:rsidRPr="00CA4E97">
        <w:rPr>
          <w:rFonts w:ascii="Arial" w:hAnsi="Arial" w:cs="Arial"/>
          <w:sz w:val="20"/>
          <w:szCs w:val="20"/>
        </w:rPr>
        <w:t>estimated_mttr : The number of seconds it would take to open the database if it crashed now</w:t>
      </w:r>
    </w:p>
    <w:p w:rsidR="00CA4E97" w:rsidRPr="00CA4E97" w:rsidRDefault="00CA4E97" w:rsidP="00CA4E97">
      <w:pPr>
        <w:spacing w:before="40" w:after="40"/>
        <w:rPr>
          <w:rFonts w:ascii="Arial" w:hAnsi="Arial" w:cs="Arial"/>
          <w:sz w:val="20"/>
          <w:szCs w:val="20"/>
        </w:rPr>
      </w:pPr>
      <w:r w:rsidRPr="00CA4E97">
        <w:rPr>
          <w:rFonts w:ascii="Arial" w:hAnsi="Arial" w:cs="Arial"/>
          <w:sz w:val="20"/>
          <w:szCs w:val="20"/>
        </w:rPr>
        <w:t>target_mttr : The setting of fast_start_mttr_target</w:t>
      </w:r>
    </w:p>
    <w:p w:rsidR="007A560C" w:rsidRDefault="00CA4E97" w:rsidP="00CA4E97">
      <w:pPr>
        <w:spacing w:before="40" w:after="40"/>
        <w:rPr>
          <w:rFonts w:ascii="Arial" w:hAnsi="Arial" w:cs="Arial"/>
          <w:sz w:val="20"/>
          <w:szCs w:val="20"/>
        </w:rPr>
      </w:pPr>
      <w:r w:rsidRPr="00CA4E97">
        <w:rPr>
          <w:rFonts w:ascii="Arial" w:hAnsi="Arial" w:cs="Arial"/>
          <w:sz w:val="20"/>
          <w:szCs w:val="20"/>
        </w:rPr>
        <w:t>writes_mttr : The number of times DBWn had to write, in addition to the writes it would normally have done, to meet the target mttr</w:t>
      </w:r>
    </w:p>
    <w:p w:rsidR="001E04C8" w:rsidRDefault="001E04C8" w:rsidP="00CA4E97">
      <w:pPr>
        <w:spacing w:before="40" w:after="40"/>
        <w:rPr>
          <w:rFonts w:ascii="Arial" w:hAnsi="Arial" w:cs="Arial"/>
          <w:sz w:val="20"/>
          <w:szCs w:val="20"/>
        </w:rPr>
      </w:pPr>
    </w:p>
    <w:p w:rsidR="000C5012" w:rsidRDefault="000C5012" w:rsidP="000C5012">
      <w:pPr>
        <w:spacing w:before="40" w:after="40"/>
        <w:rPr>
          <w:rFonts w:ascii="Arial" w:hAnsi="Arial" w:cs="Arial"/>
          <w:sz w:val="20"/>
          <w:szCs w:val="20"/>
        </w:rPr>
      </w:pPr>
      <w:r w:rsidRPr="000C5012">
        <w:rPr>
          <w:rFonts w:ascii="Arial" w:hAnsi="Arial" w:cs="Arial"/>
          <w:b/>
          <w:sz w:val="20"/>
          <w:szCs w:val="20"/>
        </w:rPr>
        <w:t>Checkpointing</w:t>
      </w:r>
      <w:r w:rsidRPr="000C5012">
        <w:rPr>
          <w:rFonts w:ascii="Arial" w:hAnsi="Arial" w:cs="Arial"/>
          <w:sz w:val="20"/>
          <w:szCs w:val="20"/>
        </w:rPr>
        <w:t xml:space="preserve"> is the process of forcing the DBWn to write dirty buffers from the database buffer cache to the datafiles.</w:t>
      </w:r>
      <w:r w:rsidR="00172BE4">
        <w:rPr>
          <w:rFonts w:ascii="Arial" w:hAnsi="Arial" w:cs="Arial"/>
          <w:sz w:val="20"/>
          <w:szCs w:val="20"/>
        </w:rPr>
        <w:t xml:space="preserve"> </w:t>
      </w:r>
      <w:r w:rsidR="00172BE4" w:rsidRPr="00172BE4">
        <w:rPr>
          <w:rFonts w:ascii="Arial" w:hAnsi="Arial" w:cs="Arial"/>
          <w:sz w:val="20"/>
          <w:szCs w:val="20"/>
        </w:rPr>
        <w:t>The CKPT process controls the amount of time required for instance recovery. During a checkpoint, CKPT updates the control file and the header of the data files to reflect the last successful transaction by recording the last system change number (SCN).</w:t>
      </w:r>
    </w:p>
    <w:p w:rsidR="00172BE4" w:rsidRPr="000C5012" w:rsidRDefault="00172BE4" w:rsidP="000C5012">
      <w:pPr>
        <w:spacing w:before="40" w:after="40"/>
        <w:rPr>
          <w:rFonts w:ascii="Arial" w:hAnsi="Arial" w:cs="Arial"/>
          <w:sz w:val="20"/>
          <w:szCs w:val="20"/>
        </w:rPr>
      </w:pPr>
    </w:p>
    <w:p w:rsidR="000C5012" w:rsidRPr="000C5012" w:rsidRDefault="000C5012" w:rsidP="000C5012">
      <w:pPr>
        <w:spacing w:before="40" w:after="40"/>
        <w:rPr>
          <w:rFonts w:ascii="Arial" w:hAnsi="Arial" w:cs="Arial"/>
          <w:sz w:val="20"/>
          <w:szCs w:val="20"/>
        </w:rPr>
      </w:pPr>
      <w:r w:rsidRPr="000C5012">
        <w:rPr>
          <w:rFonts w:ascii="Arial" w:hAnsi="Arial" w:cs="Arial"/>
          <w:sz w:val="20"/>
          <w:szCs w:val="20"/>
        </w:rPr>
        <w:t>The checkpoint position is advanced automatically by the DBWn. This process is known as incremental checkpointing. In addition, there may be full checkpoints and partial checkpoints.</w:t>
      </w:r>
    </w:p>
    <w:p w:rsidR="000C5012" w:rsidRPr="000C5012" w:rsidRDefault="000C5012" w:rsidP="000C5012">
      <w:pPr>
        <w:spacing w:before="40" w:after="40"/>
        <w:rPr>
          <w:rFonts w:ascii="Arial" w:hAnsi="Arial" w:cs="Arial"/>
          <w:sz w:val="20"/>
          <w:szCs w:val="20"/>
        </w:rPr>
      </w:pPr>
      <w:r w:rsidRPr="000C5012">
        <w:rPr>
          <w:rFonts w:ascii="Arial" w:hAnsi="Arial" w:cs="Arial"/>
          <w:sz w:val="20"/>
          <w:szCs w:val="20"/>
        </w:rPr>
        <w:t>A full checkpoint occurs when all dirty buffers are written to disk. This will entail a great deal of work: very high CPU and disk usage while the checkpoint is in progress, and reduced performance for user sessions. Full checkpoints are bad for business. Because of this, there will never be a full checkpoint except in two circumstances: an orderly shutdown, or at the DBA’s request.</w:t>
      </w:r>
    </w:p>
    <w:p w:rsidR="000C5012" w:rsidRPr="000C5012" w:rsidRDefault="000C5012" w:rsidP="000C5012">
      <w:pPr>
        <w:spacing w:before="40" w:after="40"/>
        <w:rPr>
          <w:rFonts w:ascii="Arial" w:hAnsi="Arial" w:cs="Arial"/>
          <w:sz w:val="20"/>
          <w:szCs w:val="20"/>
        </w:rPr>
      </w:pPr>
    </w:p>
    <w:p w:rsidR="000C5012" w:rsidRPr="000C5012" w:rsidRDefault="000C5012" w:rsidP="000C5012">
      <w:pPr>
        <w:spacing w:before="40" w:after="40"/>
        <w:rPr>
          <w:rFonts w:ascii="Arial" w:hAnsi="Arial" w:cs="Arial"/>
          <w:sz w:val="20"/>
          <w:szCs w:val="20"/>
        </w:rPr>
      </w:pPr>
      <w:r w:rsidRPr="000C5012">
        <w:rPr>
          <w:rFonts w:ascii="Arial" w:hAnsi="Arial" w:cs="Arial"/>
          <w:sz w:val="20"/>
          <w:szCs w:val="20"/>
        </w:rPr>
        <w:t>A partial checkpoint is necessary and occurs automatically as part of certain operations. Depending on the operation, the partial checkpoint will affect different buffers. These are</w:t>
      </w:r>
    </w:p>
    <w:p w:rsidR="000C5012" w:rsidRPr="000C5012" w:rsidRDefault="000C5012" w:rsidP="000C5012">
      <w:pPr>
        <w:spacing w:before="40" w:after="40"/>
        <w:rPr>
          <w:rFonts w:ascii="Arial" w:hAnsi="Arial" w:cs="Arial"/>
          <w:sz w:val="20"/>
          <w:szCs w:val="20"/>
        </w:rPr>
      </w:pPr>
    </w:p>
    <w:p w:rsidR="000C5012" w:rsidRPr="000C5012" w:rsidRDefault="000C5012" w:rsidP="000C5012">
      <w:pPr>
        <w:spacing w:before="40" w:after="40"/>
        <w:rPr>
          <w:rFonts w:ascii="Arial" w:hAnsi="Arial" w:cs="Arial"/>
          <w:sz w:val="20"/>
          <w:szCs w:val="20"/>
        </w:rPr>
      </w:pPr>
      <w:r w:rsidRPr="000C5012">
        <w:rPr>
          <w:rFonts w:ascii="Arial" w:hAnsi="Arial" w:cs="Arial"/>
          <w:sz w:val="20"/>
          <w:szCs w:val="20"/>
        </w:rPr>
        <w:t>Taking a tablespace offline : All blocks that are part of the tablespace will Be Flushed from the Cache</w:t>
      </w:r>
    </w:p>
    <w:p w:rsidR="000C5012" w:rsidRPr="000C5012" w:rsidRDefault="000C5012" w:rsidP="000C5012">
      <w:pPr>
        <w:spacing w:before="40" w:after="40"/>
        <w:rPr>
          <w:rFonts w:ascii="Arial" w:hAnsi="Arial" w:cs="Arial"/>
          <w:sz w:val="20"/>
          <w:szCs w:val="20"/>
        </w:rPr>
      </w:pPr>
      <w:r w:rsidRPr="000C5012">
        <w:rPr>
          <w:rFonts w:ascii="Arial" w:hAnsi="Arial" w:cs="Arial"/>
          <w:sz w:val="20"/>
          <w:szCs w:val="20"/>
        </w:rPr>
        <w:t>Taking a datafile offline : All blocks that are part of the datafile will Be Flushed from the Cache</w:t>
      </w:r>
    </w:p>
    <w:p w:rsidR="000C5012" w:rsidRPr="000C5012" w:rsidRDefault="000C5012" w:rsidP="000C5012">
      <w:pPr>
        <w:spacing w:before="40" w:after="40"/>
        <w:rPr>
          <w:rFonts w:ascii="Arial" w:hAnsi="Arial" w:cs="Arial"/>
          <w:sz w:val="20"/>
          <w:szCs w:val="20"/>
        </w:rPr>
      </w:pPr>
      <w:r w:rsidRPr="000C5012">
        <w:rPr>
          <w:rFonts w:ascii="Arial" w:hAnsi="Arial" w:cs="Arial"/>
          <w:sz w:val="20"/>
          <w:szCs w:val="20"/>
        </w:rPr>
        <w:t>Dropping a segment : All blocks that are part of the segment will Be Flushed from the Cache</w:t>
      </w:r>
    </w:p>
    <w:p w:rsidR="000C5012" w:rsidRPr="000C5012" w:rsidRDefault="000C5012" w:rsidP="000C5012">
      <w:pPr>
        <w:spacing w:before="40" w:after="40"/>
        <w:rPr>
          <w:rFonts w:ascii="Arial" w:hAnsi="Arial" w:cs="Arial"/>
          <w:sz w:val="20"/>
          <w:szCs w:val="20"/>
        </w:rPr>
      </w:pPr>
      <w:r w:rsidRPr="000C5012">
        <w:rPr>
          <w:rFonts w:ascii="Arial" w:hAnsi="Arial" w:cs="Arial"/>
          <w:sz w:val="20"/>
          <w:szCs w:val="20"/>
        </w:rPr>
        <w:t>Truncating a table : All blocks that are part of the table will Be Flushed from the Cache</w:t>
      </w:r>
    </w:p>
    <w:p w:rsidR="000C5012" w:rsidRDefault="000C5012" w:rsidP="000C5012">
      <w:pPr>
        <w:spacing w:before="40" w:after="40"/>
        <w:rPr>
          <w:rFonts w:ascii="Arial" w:hAnsi="Arial" w:cs="Arial"/>
          <w:sz w:val="20"/>
          <w:szCs w:val="20"/>
        </w:rPr>
      </w:pPr>
      <w:r w:rsidRPr="000C5012">
        <w:rPr>
          <w:rFonts w:ascii="Arial" w:hAnsi="Arial" w:cs="Arial"/>
          <w:sz w:val="20"/>
          <w:szCs w:val="20"/>
        </w:rPr>
        <w:t>Putting a tablespace into backup mode : All blocks that are part of the tablespace will Be Flushed from the Cache</w:t>
      </w:r>
    </w:p>
    <w:p w:rsidR="00DE4B25" w:rsidRDefault="00DE4B25" w:rsidP="000C5012">
      <w:pPr>
        <w:spacing w:before="40" w:after="40"/>
        <w:rPr>
          <w:rFonts w:ascii="Arial" w:hAnsi="Arial" w:cs="Arial"/>
          <w:sz w:val="20"/>
          <w:szCs w:val="20"/>
        </w:rPr>
      </w:pPr>
    </w:p>
    <w:p w:rsidR="009F6AEC" w:rsidRPr="009F6AEC" w:rsidRDefault="009F6AEC" w:rsidP="009F6AEC">
      <w:pPr>
        <w:spacing w:before="40" w:after="40"/>
        <w:rPr>
          <w:rFonts w:ascii="Arial" w:hAnsi="Arial" w:cs="Arial"/>
          <w:sz w:val="20"/>
          <w:szCs w:val="20"/>
        </w:rPr>
      </w:pPr>
      <w:r w:rsidRPr="009F6AEC">
        <w:rPr>
          <w:rFonts w:ascii="Arial" w:hAnsi="Arial" w:cs="Arial"/>
          <w:sz w:val="20"/>
          <w:szCs w:val="20"/>
        </w:rPr>
        <w:t>The LGWR process writes redo information from the redo log buffer to the online redo log files under a variety of circumstances:</w:t>
      </w:r>
    </w:p>
    <w:p w:rsidR="009F6AEC" w:rsidRPr="009F6AEC" w:rsidRDefault="009F6AEC" w:rsidP="009F6AEC">
      <w:pPr>
        <w:spacing w:before="40" w:after="40"/>
        <w:rPr>
          <w:rFonts w:ascii="Arial" w:hAnsi="Arial" w:cs="Arial"/>
          <w:sz w:val="20"/>
          <w:szCs w:val="20"/>
        </w:rPr>
      </w:pPr>
      <w:r w:rsidRPr="009F6AEC">
        <w:rPr>
          <w:rFonts w:ascii="Arial" w:hAnsi="Arial" w:cs="Arial"/>
          <w:sz w:val="20"/>
          <w:szCs w:val="20"/>
        </w:rPr>
        <w:t xml:space="preserve">When a user commits a transaction, even if this is the only transaction in the log buffer </w:t>
      </w:r>
    </w:p>
    <w:p w:rsidR="009F6AEC" w:rsidRPr="009F6AEC" w:rsidRDefault="009F6AEC" w:rsidP="009F6AEC">
      <w:pPr>
        <w:spacing w:before="40" w:after="40"/>
        <w:rPr>
          <w:rFonts w:ascii="Arial" w:hAnsi="Arial" w:cs="Arial"/>
          <w:sz w:val="20"/>
          <w:szCs w:val="20"/>
        </w:rPr>
      </w:pPr>
      <w:r w:rsidRPr="009F6AEC">
        <w:rPr>
          <w:rFonts w:ascii="Arial" w:hAnsi="Arial" w:cs="Arial"/>
          <w:sz w:val="20"/>
          <w:szCs w:val="20"/>
        </w:rPr>
        <w:t>When the redo log buffer becomes one-third full</w:t>
      </w:r>
    </w:p>
    <w:p w:rsidR="009F6AEC" w:rsidRPr="009F6AEC" w:rsidRDefault="009F6AEC" w:rsidP="009F6AEC">
      <w:pPr>
        <w:spacing w:before="40" w:after="40"/>
        <w:rPr>
          <w:rFonts w:ascii="Arial" w:hAnsi="Arial" w:cs="Arial"/>
          <w:sz w:val="20"/>
          <w:szCs w:val="20"/>
        </w:rPr>
      </w:pPr>
      <w:r w:rsidRPr="009F6AEC">
        <w:rPr>
          <w:rFonts w:ascii="Arial" w:hAnsi="Arial" w:cs="Arial"/>
          <w:sz w:val="20"/>
          <w:szCs w:val="20"/>
        </w:rPr>
        <w:t>When the buffer contains approximately 1MB of changed records; this total does not include deleted or inserted records</w:t>
      </w:r>
    </w:p>
    <w:p w:rsidR="009F6AEC" w:rsidRPr="009F6AEC" w:rsidRDefault="009F6AEC" w:rsidP="009F6AEC">
      <w:pPr>
        <w:spacing w:before="40" w:after="40"/>
        <w:rPr>
          <w:rFonts w:ascii="Arial" w:hAnsi="Arial" w:cs="Arial"/>
          <w:sz w:val="20"/>
          <w:szCs w:val="20"/>
        </w:rPr>
      </w:pPr>
      <w:r w:rsidRPr="009F6AEC">
        <w:rPr>
          <w:rFonts w:ascii="Arial" w:hAnsi="Arial" w:cs="Arial"/>
          <w:sz w:val="20"/>
          <w:szCs w:val="20"/>
        </w:rPr>
        <w:t>When a database checkpoint is performed</w:t>
      </w:r>
    </w:p>
    <w:p w:rsidR="00DE4B25" w:rsidRDefault="009F6AEC" w:rsidP="009F6AEC">
      <w:pPr>
        <w:spacing w:before="40" w:after="40"/>
        <w:rPr>
          <w:rFonts w:ascii="Arial" w:hAnsi="Arial" w:cs="Arial"/>
          <w:sz w:val="20"/>
          <w:szCs w:val="20"/>
        </w:rPr>
      </w:pPr>
      <w:r w:rsidRPr="009F6AEC">
        <w:rPr>
          <w:rFonts w:ascii="Arial" w:hAnsi="Arial" w:cs="Arial"/>
          <w:sz w:val="20"/>
          <w:szCs w:val="20"/>
        </w:rPr>
        <w:lastRenderedPageBreak/>
        <w:t>LGWR always writes its records to the online redo log file before DBWn writes new or modified database buffer cache records to the data files.</w:t>
      </w:r>
    </w:p>
    <w:p w:rsidR="009F6AEC" w:rsidRDefault="009F6AEC" w:rsidP="009F6AEC">
      <w:pPr>
        <w:spacing w:before="40" w:after="40"/>
        <w:rPr>
          <w:rFonts w:ascii="Arial" w:hAnsi="Arial" w:cs="Arial"/>
          <w:sz w:val="20"/>
          <w:szCs w:val="20"/>
        </w:rPr>
      </w:pPr>
    </w:p>
    <w:p w:rsidR="00426FC7" w:rsidRPr="00426FC7" w:rsidRDefault="00426FC7" w:rsidP="00426FC7">
      <w:pPr>
        <w:spacing w:before="40" w:after="40"/>
        <w:rPr>
          <w:rFonts w:ascii="Arial" w:hAnsi="Arial" w:cs="Arial"/>
          <w:sz w:val="20"/>
          <w:szCs w:val="20"/>
        </w:rPr>
      </w:pPr>
      <w:r w:rsidRPr="00426FC7">
        <w:rPr>
          <w:rFonts w:ascii="Arial" w:hAnsi="Arial" w:cs="Arial"/>
          <w:sz w:val="20"/>
          <w:szCs w:val="20"/>
        </w:rPr>
        <w:t>You can create and add more redo log groups to the database by using the ALTER DATABASE command. The following statement creates a new log file group with two members:</w:t>
      </w:r>
    </w:p>
    <w:p w:rsidR="00426FC7" w:rsidRPr="00426FC7" w:rsidRDefault="00426FC7" w:rsidP="00426FC7">
      <w:pPr>
        <w:spacing w:before="40" w:after="40"/>
        <w:rPr>
          <w:rFonts w:ascii="Arial" w:hAnsi="Arial" w:cs="Arial"/>
          <w:sz w:val="20"/>
          <w:szCs w:val="20"/>
        </w:rPr>
      </w:pPr>
      <w:r w:rsidRPr="00426FC7">
        <w:rPr>
          <w:rFonts w:ascii="Arial" w:hAnsi="Arial" w:cs="Arial"/>
          <w:sz w:val="20"/>
          <w:szCs w:val="20"/>
        </w:rPr>
        <w:t>ALTER DATABASE ADD LOGFILE</w:t>
      </w:r>
    </w:p>
    <w:p w:rsidR="00426FC7" w:rsidRPr="00426FC7" w:rsidRDefault="00426FC7" w:rsidP="00426FC7">
      <w:pPr>
        <w:spacing w:before="40" w:after="40"/>
        <w:rPr>
          <w:rFonts w:ascii="Arial" w:hAnsi="Arial" w:cs="Arial"/>
          <w:sz w:val="20"/>
          <w:szCs w:val="20"/>
        </w:rPr>
      </w:pPr>
      <w:r w:rsidRPr="00426FC7">
        <w:rPr>
          <w:rFonts w:ascii="Arial" w:hAnsi="Arial" w:cs="Arial"/>
          <w:sz w:val="20"/>
          <w:szCs w:val="20"/>
        </w:rPr>
        <w:t>GROUP 3 (‘/ora02/oradata/MYDB01/redo0301.log’,</w:t>
      </w:r>
    </w:p>
    <w:p w:rsidR="00426FC7" w:rsidRPr="00426FC7" w:rsidRDefault="00426FC7" w:rsidP="00426FC7">
      <w:pPr>
        <w:spacing w:before="40" w:after="40"/>
        <w:rPr>
          <w:rFonts w:ascii="Arial" w:hAnsi="Arial" w:cs="Arial"/>
          <w:sz w:val="20"/>
          <w:szCs w:val="20"/>
        </w:rPr>
      </w:pPr>
      <w:r w:rsidRPr="00426FC7">
        <w:rPr>
          <w:rFonts w:ascii="Arial" w:hAnsi="Arial" w:cs="Arial"/>
          <w:sz w:val="20"/>
          <w:szCs w:val="20"/>
        </w:rPr>
        <w:t>‘/ora03/oradata/MYDB01/redo0302.log’) SIZE 10M;</w:t>
      </w:r>
    </w:p>
    <w:p w:rsidR="00426FC7" w:rsidRPr="00426FC7" w:rsidRDefault="00426FC7" w:rsidP="00426FC7">
      <w:pPr>
        <w:spacing w:before="40" w:after="40"/>
        <w:rPr>
          <w:rFonts w:ascii="Arial" w:hAnsi="Arial" w:cs="Arial"/>
          <w:sz w:val="20"/>
          <w:szCs w:val="20"/>
        </w:rPr>
      </w:pPr>
    </w:p>
    <w:p w:rsidR="00426FC7" w:rsidRPr="00426FC7" w:rsidRDefault="00426FC7" w:rsidP="00426FC7">
      <w:pPr>
        <w:spacing w:before="40" w:after="40"/>
        <w:rPr>
          <w:rFonts w:ascii="Arial" w:hAnsi="Arial" w:cs="Arial"/>
          <w:sz w:val="20"/>
          <w:szCs w:val="20"/>
        </w:rPr>
      </w:pPr>
      <w:r w:rsidRPr="00426FC7">
        <w:rPr>
          <w:rFonts w:ascii="Arial" w:hAnsi="Arial" w:cs="Arial"/>
          <w:sz w:val="20"/>
          <w:szCs w:val="20"/>
        </w:rPr>
        <w:t>If you omit the GROUP clause, Oracle assigns the next available number. For example, the following statement also creates a multiplexed group:</w:t>
      </w:r>
    </w:p>
    <w:p w:rsidR="00426FC7" w:rsidRPr="00426FC7" w:rsidRDefault="00426FC7" w:rsidP="00426FC7">
      <w:pPr>
        <w:spacing w:before="40" w:after="40"/>
        <w:rPr>
          <w:rFonts w:ascii="Arial" w:hAnsi="Arial" w:cs="Arial"/>
          <w:sz w:val="20"/>
          <w:szCs w:val="20"/>
        </w:rPr>
      </w:pPr>
    </w:p>
    <w:p w:rsidR="00426FC7" w:rsidRPr="00426FC7" w:rsidRDefault="00426FC7" w:rsidP="00426FC7">
      <w:pPr>
        <w:spacing w:before="40" w:after="40"/>
        <w:rPr>
          <w:rFonts w:ascii="Arial" w:hAnsi="Arial" w:cs="Arial"/>
          <w:sz w:val="20"/>
          <w:szCs w:val="20"/>
        </w:rPr>
      </w:pPr>
      <w:r w:rsidRPr="00426FC7">
        <w:rPr>
          <w:rFonts w:ascii="Arial" w:hAnsi="Arial" w:cs="Arial"/>
          <w:sz w:val="20"/>
          <w:szCs w:val="20"/>
        </w:rPr>
        <w:t>ALTER DATABASE ADD LOGFILE</w:t>
      </w:r>
    </w:p>
    <w:p w:rsidR="00426FC7" w:rsidRPr="00426FC7" w:rsidRDefault="00426FC7" w:rsidP="00426FC7">
      <w:pPr>
        <w:spacing w:before="40" w:after="40"/>
        <w:rPr>
          <w:rFonts w:ascii="Arial" w:hAnsi="Arial" w:cs="Arial"/>
          <w:sz w:val="20"/>
          <w:szCs w:val="20"/>
        </w:rPr>
      </w:pPr>
      <w:r w:rsidRPr="00426FC7">
        <w:rPr>
          <w:rFonts w:ascii="Arial" w:hAnsi="Arial" w:cs="Arial"/>
          <w:sz w:val="20"/>
          <w:szCs w:val="20"/>
        </w:rPr>
        <w:t>(‘/ora02/oradata/MYDB01/redo0301.log’,</w:t>
      </w:r>
    </w:p>
    <w:p w:rsidR="00426FC7" w:rsidRDefault="00426FC7" w:rsidP="00426FC7">
      <w:pPr>
        <w:spacing w:before="40" w:after="40"/>
        <w:rPr>
          <w:rFonts w:ascii="Arial" w:hAnsi="Arial" w:cs="Arial"/>
          <w:sz w:val="20"/>
          <w:szCs w:val="20"/>
        </w:rPr>
      </w:pPr>
      <w:r w:rsidRPr="00426FC7">
        <w:rPr>
          <w:rFonts w:ascii="Arial" w:hAnsi="Arial" w:cs="Arial"/>
          <w:sz w:val="20"/>
          <w:szCs w:val="20"/>
        </w:rPr>
        <w:t>‘/ora03/oradata/MYDB01/redo0302.log’) SIZE 10M;</w:t>
      </w:r>
    </w:p>
    <w:p w:rsidR="00426FC7" w:rsidRDefault="00426FC7" w:rsidP="00426FC7">
      <w:pPr>
        <w:spacing w:before="40" w:after="40"/>
        <w:rPr>
          <w:rFonts w:ascii="Arial" w:hAnsi="Arial" w:cs="Arial"/>
          <w:sz w:val="20"/>
          <w:szCs w:val="20"/>
        </w:rPr>
      </w:pPr>
    </w:p>
    <w:p w:rsidR="007772D1" w:rsidRDefault="007772D1" w:rsidP="00426FC7">
      <w:pPr>
        <w:spacing w:before="40" w:after="40"/>
        <w:rPr>
          <w:rFonts w:ascii="Arial" w:hAnsi="Arial" w:cs="Arial"/>
          <w:sz w:val="20"/>
          <w:szCs w:val="20"/>
        </w:rPr>
      </w:pPr>
      <w:r w:rsidRPr="007772D1">
        <w:rPr>
          <w:rFonts w:ascii="Arial" w:hAnsi="Arial" w:cs="Arial"/>
          <w:sz w:val="20"/>
          <w:szCs w:val="20"/>
        </w:rPr>
        <w:t>You can add more than one redo log group by using the ALTER DATABASE command—just use a comma to separate the groups.</w:t>
      </w:r>
    </w:p>
    <w:p w:rsidR="00DE4B25" w:rsidRDefault="00DE4B25" w:rsidP="000C5012">
      <w:pPr>
        <w:spacing w:before="40" w:after="40"/>
        <w:rPr>
          <w:rFonts w:ascii="Arial" w:hAnsi="Arial" w:cs="Arial"/>
          <w:sz w:val="20"/>
          <w:szCs w:val="20"/>
        </w:rPr>
      </w:pPr>
    </w:p>
    <w:p w:rsidR="00DE4B25" w:rsidRPr="00DE4B25" w:rsidRDefault="00DE4B25" w:rsidP="000C5012">
      <w:pPr>
        <w:spacing w:before="40" w:after="40"/>
        <w:rPr>
          <w:rFonts w:ascii="Arial" w:hAnsi="Arial" w:cs="Arial"/>
          <w:b/>
          <w:sz w:val="20"/>
          <w:szCs w:val="20"/>
        </w:rPr>
      </w:pPr>
      <w:r w:rsidRPr="00DE4B25">
        <w:rPr>
          <w:rFonts w:ascii="Arial" w:hAnsi="Arial" w:cs="Arial"/>
          <w:b/>
          <w:sz w:val="20"/>
          <w:szCs w:val="20"/>
        </w:rPr>
        <w:t>Chapter 16 Performing Database Backups</w:t>
      </w:r>
    </w:p>
    <w:p w:rsidR="00DE4B25" w:rsidRDefault="00DE4B25" w:rsidP="000C5012">
      <w:pPr>
        <w:spacing w:before="40" w:after="40"/>
        <w:rPr>
          <w:rFonts w:ascii="Arial" w:hAnsi="Arial" w:cs="Arial"/>
          <w:sz w:val="20"/>
          <w:szCs w:val="20"/>
        </w:rPr>
      </w:pPr>
    </w:p>
    <w:p w:rsidR="00DE4B25" w:rsidRDefault="00F97A68" w:rsidP="000C5012">
      <w:pPr>
        <w:spacing w:before="40" w:after="40"/>
        <w:rPr>
          <w:rFonts w:ascii="Arial" w:hAnsi="Arial" w:cs="Arial"/>
          <w:sz w:val="20"/>
          <w:szCs w:val="20"/>
        </w:rPr>
      </w:pPr>
      <w:r w:rsidRPr="00F97A68">
        <w:rPr>
          <w:rFonts w:ascii="Arial" w:hAnsi="Arial" w:cs="Arial"/>
          <w:sz w:val="20"/>
          <w:szCs w:val="20"/>
        </w:rPr>
        <w:t>User-Managed Consistent Backups (Also known as: closed/cold/consistent/offline)</w:t>
      </w:r>
    </w:p>
    <w:p w:rsidR="00F97A68" w:rsidRDefault="00F97A68" w:rsidP="000C5012">
      <w:pPr>
        <w:spacing w:before="40" w:after="40"/>
        <w:rPr>
          <w:rFonts w:ascii="Arial" w:hAnsi="Arial" w:cs="Arial"/>
          <w:sz w:val="20"/>
          <w:szCs w:val="20"/>
        </w:rPr>
      </w:pPr>
    </w:p>
    <w:p w:rsidR="008F06DF" w:rsidRPr="008F06DF" w:rsidRDefault="008F06DF" w:rsidP="008F06DF">
      <w:pPr>
        <w:spacing w:before="40" w:after="40"/>
        <w:rPr>
          <w:rFonts w:ascii="Arial" w:hAnsi="Arial" w:cs="Arial"/>
          <w:sz w:val="20"/>
          <w:szCs w:val="20"/>
        </w:rPr>
      </w:pPr>
      <w:r w:rsidRPr="008F06DF">
        <w:rPr>
          <w:rFonts w:ascii="Arial" w:hAnsi="Arial" w:cs="Arial"/>
          <w:sz w:val="20"/>
          <w:szCs w:val="20"/>
        </w:rPr>
        <w:t>Server-Managed Consistent Backups</w:t>
      </w:r>
    </w:p>
    <w:p w:rsidR="008F06DF" w:rsidRPr="008F06DF" w:rsidRDefault="008F06DF" w:rsidP="008F06DF">
      <w:pPr>
        <w:spacing w:before="40" w:after="40"/>
        <w:rPr>
          <w:rFonts w:ascii="Arial" w:hAnsi="Arial" w:cs="Arial"/>
          <w:sz w:val="20"/>
          <w:szCs w:val="20"/>
        </w:rPr>
      </w:pPr>
    </w:p>
    <w:p w:rsidR="008F06DF" w:rsidRDefault="008F06DF" w:rsidP="008F06DF">
      <w:pPr>
        <w:spacing w:before="40" w:after="40"/>
        <w:rPr>
          <w:rFonts w:ascii="Arial" w:hAnsi="Arial" w:cs="Arial"/>
          <w:sz w:val="20"/>
          <w:szCs w:val="20"/>
        </w:rPr>
      </w:pPr>
      <w:r w:rsidRPr="008F06DF">
        <w:rPr>
          <w:rFonts w:ascii="Arial" w:hAnsi="Arial" w:cs="Arial"/>
          <w:sz w:val="20"/>
          <w:szCs w:val="20"/>
        </w:rPr>
        <w:t>An RMAN offline consistent backup has one crucial difference from an operating system offline consistent backup: it can be accomplished only when the database is in mount mode. This is because RMAN needs to read the controlfile in order to find the datafiles.</w:t>
      </w:r>
    </w:p>
    <w:p w:rsidR="008F06DF" w:rsidRDefault="008F06DF" w:rsidP="008F06DF">
      <w:pPr>
        <w:spacing w:before="40" w:after="40"/>
        <w:rPr>
          <w:rFonts w:ascii="Arial" w:hAnsi="Arial" w:cs="Arial"/>
          <w:sz w:val="20"/>
          <w:szCs w:val="20"/>
        </w:rPr>
      </w:pPr>
    </w:p>
    <w:p w:rsidR="008B377F" w:rsidRPr="008B377F" w:rsidRDefault="008B377F" w:rsidP="008B377F">
      <w:pPr>
        <w:spacing w:before="40" w:after="40"/>
        <w:rPr>
          <w:rFonts w:ascii="Arial" w:hAnsi="Arial" w:cs="Arial"/>
          <w:sz w:val="20"/>
          <w:szCs w:val="20"/>
        </w:rPr>
      </w:pPr>
      <w:r w:rsidRPr="008B377F">
        <w:rPr>
          <w:rFonts w:ascii="Arial" w:hAnsi="Arial" w:cs="Arial"/>
          <w:sz w:val="20"/>
          <w:szCs w:val="20"/>
        </w:rPr>
        <w:t>User-Managed Open Backups</w:t>
      </w:r>
    </w:p>
    <w:p w:rsidR="008B377F" w:rsidRPr="008B377F" w:rsidRDefault="008B377F" w:rsidP="008B377F">
      <w:pPr>
        <w:spacing w:before="40" w:after="40"/>
        <w:rPr>
          <w:rFonts w:ascii="Arial" w:hAnsi="Arial" w:cs="Arial"/>
          <w:sz w:val="20"/>
          <w:szCs w:val="20"/>
        </w:rPr>
      </w:pPr>
      <w:r w:rsidRPr="008B377F">
        <w:rPr>
          <w:rFonts w:ascii="Arial" w:hAnsi="Arial" w:cs="Arial"/>
          <w:sz w:val="20"/>
          <w:szCs w:val="20"/>
        </w:rPr>
        <w:t>An open backup with operating system commands is three steps:</w:t>
      </w:r>
    </w:p>
    <w:p w:rsidR="008B377F" w:rsidRPr="008B377F" w:rsidRDefault="008B377F" w:rsidP="008B377F">
      <w:pPr>
        <w:spacing w:before="40" w:after="40"/>
        <w:rPr>
          <w:rFonts w:ascii="Arial" w:hAnsi="Arial" w:cs="Arial"/>
          <w:sz w:val="20"/>
          <w:szCs w:val="20"/>
        </w:rPr>
      </w:pPr>
      <w:r w:rsidRPr="008B377F">
        <w:rPr>
          <w:rFonts w:ascii="Arial" w:hAnsi="Arial" w:cs="Arial"/>
          <w:sz w:val="20"/>
          <w:szCs w:val="20"/>
        </w:rPr>
        <w:t>■ Back up the controlfile with ALTER DATABASE BACKUP CONTROLFILE.</w:t>
      </w:r>
    </w:p>
    <w:p w:rsidR="008B377F" w:rsidRPr="008B377F" w:rsidRDefault="008B377F" w:rsidP="008B377F">
      <w:pPr>
        <w:spacing w:before="40" w:after="40"/>
        <w:rPr>
          <w:rFonts w:ascii="Arial" w:hAnsi="Arial" w:cs="Arial"/>
          <w:sz w:val="20"/>
          <w:szCs w:val="20"/>
        </w:rPr>
      </w:pPr>
      <w:r w:rsidRPr="008B377F">
        <w:rPr>
          <w:rFonts w:ascii="Arial" w:hAnsi="Arial" w:cs="Arial"/>
          <w:sz w:val="20"/>
          <w:szCs w:val="20"/>
        </w:rPr>
        <w:t>■ Copy the datafiles, while they are in backup mode.</w:t>
      </w:r>
    </w:p>
    <w:p w:rsidR="008F06DF" w:rsidRDefault="008B377F" w:rsidP="008B377F">
      <w:pPr>
        <w:spacing w:before="40" w:after="40"/>
        <w:rPr>
          <w:rFonts w:ascii="Arial" w:hAnsi="Arial" w:cs="Arial"/>
          <w:sz w:val="20"/>
          <w:szCs w:val="20"/>
        </w:rPr>
      </w:pPr>
      <w:r w:rsidRPr="008B377F">
        <w:rPr>
          <w:rFonts w:ascii="Arial" w:hAnsi="Arial" w:cs="Arial"/>
          <w:sz w:val="20"/>
          <w:szCs w:val="20"/>
        </w:rPr>
        <w:t>■ Archive the online redo log files.</w:t>
      </w:r>
    </w:p>
    <w:p w:rsidR="008B377F" w:rsidRDefault="008B377F" w:rsidP="008B377F">
      <w:pPr>
        <w:spacing w:before="40" w:after="40"/>
        <w:rPr>
          <w:rFonts w:ascii="Arial" w:hAnsi="Arial" w:cs="Arial"/>
          <w:sz w:val="20"/>
          <w:szCs w:val="20"/>
        </w:rPr>
      </w:pPr>
    </w:p>
    <w:p w:rsidR="00F9113A" w:rsidRPr="00F9113A" w:rsidRDefault="00F9113A" w:rsidP="00F9113A">
      <w:pPr>
        <w:spacing w:before="40" w:after="40"/>
        <w:rPr>
          <w:rFonts w:ascii="Arial" w:hAnsi="Arial" w:cs="Arial"/>
          <w:sz w:val="20"/>
          <w:szCs w:val="20"/>
        </w:rPr>
      </w:pPr>
      <w:r w:rsidRPr="00F9113A">
        <w:rPr>
          <w:rFonts w:ascii="Arial" w:hAnsi="Arial" w:cs="Arial"/>
          <w:sz w:val="20"/>
          <w:szCs w:val="20"/>
        </w:rPr>
        <w:t>alter database backup controlfile to 'file_name' ;</w:t>
      </w:r>
      <w:r w:rsidR="00F16478">
        <w:rPr>
          <w:rFonts w:ascii="Arial" w:hAnsi="Arial" w:cs="Arial"/>
          <w:sz w:val="20"/>
          <w:szCs w:val="20"/>
        </w:rPr>
        <w:t xml:space="preserve"> -- </w:t>
      </w:r>
      <w:r w:rsidR="00F16478" w:rsidRPr="00F16478">
        <w:rPr>
          <w:rFonts w:ascii="Arial" w:hAnsi="Arial" w:cs="Arial"/>
          <w:sz w:val="20"/>
          <w:szCs w:val="20"/>
        </w:rPr>
        <w:t>It will be byte-for-byte the same as the live controlfile, and the snapshot mechanism ensures that it is consistent.</w:t>
      </w:r>
    </w:p>
    <w:p w:rsidR="00F9113A" w:rsidRDefault="00F9113A" w:rsidP="00F9113A">
      <w:pPr>
        <w:spacing w:before="40" w:after="40"/>
        <w:rPr>
          <w:rFonts w:ascii="Arial" w:hAnsi="Arial" w:cs="Arial"/>
          <w:sz w:val="20"/>
          <w:szCs w:val="20"/>
        </w:rPr>
      </w:pPr>
      <w:r w:rsidRPr="00F9113A">
        <w:rPr>
          <w:rFonts w:ascii="Arial" w:hAnsi="Arial" w:cs="Arial"/>
          <w:sz w:val="20"/>
          <w:szCs w:val="20"/>
        </w:rPr>
        <w:t>alter database backup controlfile to trace as 'file_name' ;</w:t>
      </w:r>
      <w:r w:rsidR="00064F04">
        <w:rPr>
          <w:rFonts w:ascii="Arial" w:hAnsi="Arial" w:cs="Arial"/>
          <w:sz w:val="20"/>
          <w:szCs w:val="20"/>
        </w:rPr>
        <w:t xml:space="preserve"> --</w:t>
      </w:r>
      <w:r w:rsidR="00064F04" w:rsidRPr="00064F04">
        <w:rPr>
          <w:rFonts w:ascii="Arial" w:hAnsi="Arial" w:cs="Arial"/>
          <w:sz w:val="20"/>
          <w:szCs w:val="20"/>
        </w:rPr>
        <w:t>The second command constructs a CREATE CONTROLFILE command and saves it in a script called file_name. This script can be executed while the instance is in NOMOUNT mode to create a new controlfile, with the same contents as the original controlfile from which it was generated. This script is an ASCII file that can be viewed (and edited) with any test editor.</w:t>
      </w:r>
    </w:p>
    <w:p w:rsidR="00F9113A" w:rsidRDefault="00F9113A" w:rsidP="00F9113A">
      <w:pPr>
        <w:spacing w:before="40" w:after="40"/>
        <w:rPr>
          <w:rFonts w:ascii="Arial" w:hAnsi="Arial" w:cs="Arial"/>
          <w:sz w:val="20"/>
          <w:szCs w:val="20"/>
        </w:rPr>
      </w:pPr>
    </w:p>
    <w:p w:rsidR="00E52B8F" w:rsidRPr="00E52B8F" w:rsidRDefault="00E52B8F" w:rsidP="00E52B8F">
      <w:pPr>
        <w:spacing w:before="40" w:after="40"/>
        <w:rPr>
          <w:rFonts w:ascii="Arial" w:hAnsi="Arial" w:cs="Arial"/>
          <w:sz w:val="20"/>
          <w:szCs w:val="20"/>
        </w:rPr>
      </w:pPr>
      <w:r w:rsidRPr="00E52B8F">
        <w:rPr>
          <w:rFonts w:ascii="Arial" w:hAnsi="Arial" w:cs="Arial"/>
          <w:sz w:val="20"/>
          <w:szCs w:val="20"/>
        </w:rPr>
        <w:t>The datafiles can be copied with any operating system utility, but before making the copy they must be put into backup mode with an ALTER TABLESPACE command:</w:t>
      </w:r>
    </w:p>
    <w:p w:rsidR="00E52B8F" w:rsidRPr="00E52B8F" w:rsidRDefault="00E52B8F" w:rsidP="00E52B8F">
      <w:pPr>
        <w:spacing w:before="40" w:after="40"/>
        <w:rPr>
          <w:rFonts w:ascii="Arial" w:hAnsi="Arial" w:cs="Arial"/>
          <w:sz w:val="20"/>
          <w:szCs w:val="20"/>
        </w:rPr>
      </w:pPr>
      <w:r w:rsidRPr="00E52B8F">
        <w:rPr>
          <w:rFonts w:ascii="Arial" w:hAnsi="Arial" w:cs="Arial"/>
          <w:sz w:val="20"/>
          <w:szCs w:val="20"/>
        </w:rPr>
        <w:t>alter tablespace tablespace_name begin backup;</w:t>
      </w:r>
    </w:p>
    <w:p w:rsidR="00E52B8F" w:rsidRPr="00E52B8F" w:rsidRDefault="00E52B8F" w:rsidP="00E52B8F">
      <w:pPr>
        <w:spacing w:before="40" w:after="40"/>
        <w:rPr>
          <w:rFonts w:ascii="Arial" w:hAnsi="Arial" w:cs="Arial"/>
          <w:sz w:val="20"/>
          <w:szCs w:val="20"/>
        </w:rPr>
      </w:pPr>
    </w:p>
    <w:p w:rsidR="00E52B8F" w:rsidRPr="00E52B8F" w:rsidRDefault="00E52B8F" w:rsidP="00E52B8F">
      <w:pPr>
        <w:spacing w:before="40" w:after="40"/>
        <w:rPr>
          <w:rFonts w:ascii="Arial" w:hAnsi="Arial" w:cs="Arial"/>
          <w:sz w:val="20"/>
          <w:szCs w:val="20"/>
        </w:rPr>
      </w:pPr>
      <w:r w:rsidRPr="00E52B8F">
        <w:rPr>
          <w:rFonts w:ascii="Arial" w:hAnsi="Arial" w:cs="Arial"/>
          <w:sz w:val="20"/>
          <w:szCs w:val="20"/>
        </w:rPr>
        <w:lastRenderedPageBreak/>
        <w:t>This command has two effects. First, it forces a partial checkpoint: all the dirty buffers in the database buffer cache that contain blocks from the tablespace’s datafiles are written to disk.</w:t>
      </w:r>
    </w:p>
    <w:p w:rsidR="00E52B8F" w:rsidRPr="00E52B8F" w:rsidRDefault="00E52B8F" w:rsidP="00E52B8F">
      <w:pPr>
        <w:spacing w:before="40" w:after="40"/>
        <w:rPr>
          <w:rFonts w:ascii="Arial" w:hAnsi="Arial" w:cs="Arial"/>
          <w:sz w:val="20"/>
          <w:szCs w:val="20"/>
        </w:rPr>
      </w:pPr>
    </w:p>
    <w:p w:rsidR="00E52B8F" w:rsidRPr="00E52B8F" w:rsidRDefault="00E52B8F" w:rsidP="00E52B8F">
      <w:pPr>
        <w:spacing w:before="40" w:after="40"/>
        <w:rPr>
          <w:rFonts w:ascii="Arial" w:hAnsi="Arial" w:cs="Arial"/>
          <w:sz w:val="20"/>
          <w:szCs w:val="20"/>
        </w:rPr>
      </w:pPr>
      <w:r w:rsidRPr="00E52B8F">
        <w:rPr>
          <w:rFonts w:ascii="Arial" w:hAnsi="Arial" w:cs="Arial"/>
          <w:sz w:val="20"/>
          <w:szCs w:val="20"/>
        </w:rPr>
        <w:t>Second, it adjusts the redo generation mechanism for changes made to blocks from those datafiles. This is necessary to manage the situation where a block is updated while it is being copied, and it requires some explanation.</w:t>
      </w:r>
    </w:p>
    <w:p w:rsidR="00E52B8F" w:rsidRPr="00E52B8F" w:rsidRDefault="00E52B8F" w:rsidP="00E52B8F">
      <w:pPr>
        <w:spacing w:before="40" w:after="40"/>
        <w:rPr>
          <w:rFonts w:ascii="Arial" w:hAnsi="Arial" w:cs="Arial"/>
          <w:sz w:val="20"/>
          <w:szCs w:val="20"/>
        </w:rPr>
      </w:pPr>
    </w:p>
    <w:p w:rsidR="00E52B8F" w:rsidRPr="00E52B8F" w:rsidRDefault="00E52B8F" w:rsidP="00E52B8F">
      <w:pPr>
        <w:spacing w:before="40" w:after="40"/>
        <w:rPr>
          <w:rFonts w:ascii="Arial" w:hAnsi="Arial" w:cs="Arial"/>
          <w:sz w:val="20"/>
          <w:szCs w:val="20"/>
        </w:rPr>
      </w:pPr>
      <w:r w:rsidRPr="00E52B8F">
        <w:rPr>
          <w:rFonts w:ascii="Arial" w:hAnsi="Arial" w:cs="Arial"/>
          <w:sz w:val="20"/>
          <w:szCs w:val="20"/>
        </w:rPr>
        <w:t>Consider what actually happens if you copy a file with an operating system utility while the file is in use. Take an example where the operating system block size is 512 bytes (the default on many Unix and Windows systems) but the Oracle block size, as determined by the DB_BLOCK_SIZE parameter, is 8 KB. Each Oracle block will be sixteen operating system blocks.</w:t>
      </w:r>
    </w:p>
    <w:p w:rsidR="00E52B8F" w:rsidRPr="00E52B8F" w:rsidRDefault="00E52B8F" w:rsidP="00E52B8F">
      <w:pPr>
        <w:spacing w:before="40" w:after="40"/>
        <w:rPr>
          <w:rFonts w:ascii="Arial" w:hAnsi="Arial" w:cs="Arial"/>
          <w:sz w:val="20"/>
          <w:szCs w:val="20"/>
        </w:rPr>
      </w:pPr>
    </w:p>
    <w:p w:rsidR="00E52B8F" w:rsidRPr="00E52B8F" w:rsidRDefault="00E52B8F" w:rsidP="00E52B8F">
      <w:pPr>
        <w:spacing w:before="40" w:after="40"/>
        <w:rPr>
          <w:rFonts w:ascii="Arial" w:hAnsi="Arial" w:cs="Arial"/>
          <w:sz w:val="20"/>
          <w:szCs w:val="20"/>
        </w:rPr>
      </w:pPr>
      <w:r w:rsidRPr="00E52B8F">
        <w:rPr>
          <w:rFonts w:ascii="Arial" w:hAnsi="Arial" w:cs="Arial"/>
          <w:sz w:val="20"/>
          <w:szCs w:val="20"/>
        </w:rPr>
        <w:t>If the file is many megabytes big, this copy will take several seconds or minutes to complete, and during that time it is more than likely that DBWn will flush some changed blocks from the database buffer cache to the datafile; the file will be changed while it is being copied. The granularity of the operating system copy is the operating system block, but the granularity of the DBWn write is the Oracle block. It is thus possible that the copy command will take the first part of an Oracle block, then DBWn will overwrite the whole Oracle block, and the copy command will then take the remaining part of the Oracle block. You have no control over this;</w:t>
      </w:r>
    </w:p>
    <w:p w:rsidR="00E52B8F" w:rsidRPr="00E52B8F" w:rsidRDefault="00E52B8F" w:rsidP="00E52B8F">
      <w:pPr>
        <w:spacing w:before="40" w:after="40"/>
        <w:rPr>
          <w:rFonts w:ascii="Arial" w:hAnsi="Arial" w:cs="Arial"/>
          <w:sz w:val="20"/>
          <w:szCs w:val="20"/>
        </w:rPr>
      </w:pPr>
    </w:p>
    <w:p w:rsidR="00F9113A" w:rsidRDefault="00E52B8F" w:rsidP="00E52B8F">
      <w:pPr>
        <w:spacing w:before="40" w:after="40"/>
        <w:rPr>
          <w:rFonts w:ascii="Arial" w:hAnsi="Arial" w:cs="Arial"/>
          <w:sz w:val="20"/>
          <w:szCs w:val="20"/>
        </w:rPr>
      </w:pPr>
      <w:r w:rsidRPr="00E52B8F">
        <w:rPr>
          <w:rFonts w:ascii="Arial" w:hAnsi="Arial" w:cs="Arial"/>
          <w:sz w:val="20"/>
          <w:szCs w:val="20"/>
        </w:rPr>
        <w:t>So in the output file produced by the copy, there will be what is called a fractured block: parts of it will be as of different versions. Such a block is completely useless; you have a data corruption in your backup.</w:t>
      </w:r>
    </w:p>
    <w:p w:rsidR="00F66D14" w:rsidRDefault="00F66D14" w:rsidP="00E52B8F">
      <w:pPr>
        <w:spacing w:before="40" w:after="40"/>
        <w:rPr>
          <w:rFonts w:ascii="Arial" w:hAnsi="Arial" w:cs="Arial"/>
          <w:sz w:val="20"/>
          <w:szCs w:val="20"/>
        </w:rPr>
      </w:pPr>
    </w:p>
    <w:p w:rsidR="00F66D14" w:rsidRPr="00F66D14" w:rsidRDefault="00F66D14" w:rsidP="00F66D14">
      <w:pPr>
        <w:spacing w:before="40" w:after="40"/>
        <w:rPr>
          <w:rFonts w:ascii="Arial" w:hAnsi="Arial" w:cs="Arial"/>
          <w:sz w:val="20"/>
          <w:szCs w:val="20"/>
        </w:rPr>
      </w:pPr>
      <w:r w:rsidRPr="00F66D14">
        <w:rPr>
          <w:rFonts w:ascii="Arial" w:hAnsi="Arial" w:cs="Arial"/>
          <w:sz w:val="20"/>
          <w:szCs w:val="20"/>
        </w:rPr>
        <w:t xml:space="preserve">If you are using operating system utilities to perform online backups, you avoid the fractured block problem by putting the tablespace containing the datafile into backup mode, with an ALTER TABLESPACE...BEGIN BACKUP command, for the duration of the copy. From that point on, whenever a server process updates a block in the database buffer cache, rather than writing out the minimal change vector to the log buffer it will write out the complete block image to the log buffer. This block image will be read-consistent. </w:t>
      </w:r>
    </w:p>
    <w:p w:rsidR="00F66D14" w:rsidRPr="00F66D14" w:rsidRDefault="00F66D14" w:rsidP="00F66D14">
      <w:pPr>
        <w:spacing w:before="40" w:after="40"/>
        <w:rPr>
          <w:rFonts w:ascii="Arial" w:hAnsi="Arial" w:cs="Arial"/>
          <w:sz w:val="20"/>
          <w:szCs w:val="20"/>
        </w:rPr>
      </w:pPr>
    </w:p>
    <w:p w:rsidR="00F66D14" w:rsidRDefault="00F66D14" w:rsidP="00F66D14">
      <w:pPr>
        <w:spacing w:before="40" w:after="40"/>
        <w:rPr>
          <w:rFonts w:ascii="Arial" w:hAnsi="Arial" w:cs="Arial"/>
          <w:sz w:val="20"/>
          <w:szCs w:val="20"/>
        </w:rPr>
      </w:pPr>
      <w:r w:rsidRPr="00F66D14">
        <w:rPr>
          <w:rFonts w:ascii="Arial" w:hAnsi="Arial" w:cs="Arial"/>
          <w:sz w:val="20"/>
          <w:szCs w:val="20"/>
        </w:rPr>
        <w:t>Thus you accept that an online backup will have fractured blocks, but Oracle can repair them if necessary. The downside of this is that the rate of redo generation may accelerate astronomically while the tablespace is in backup mode: 8KB for each change, instead of just a few bytes. You may find that you are log-switching thirty times an hour rather than thirty times a day when you put tablespaces into backup mode, with a consequent drop in performance.</w:t>
      </w:r>
    </w:p>
    <w:p w:rsidR="00F66D14" w:rsidRDefault="00F66D14" w:rsidP="00F66D14">
      <w:pPr>
        <w:spacing w:before="40" w:after="40"/>
        <w:rPr>
          <w:rFonts w:ascii="Arial" w:hAnsi="Arial" w:cs="Arial"/>
          <w:sz w:val="20"/>
          <w:szCs w:val="20"/>
        </w:rPr>
      </w:pPr>
    </w:p>
    <w:p w:rsidR="005872DB" w:rsidRDefault="005872DB" w:rsidP="00F66D14">
      <w:pPr>
        <w:spacing w:before="40" w:after="40"/>
        <w:rPr>
          <w:rFonts w:ascii="Arial" w:hAnsi="Arial" w:cs="Arial"/>
          <w:sz w:val="20"/>
          <w:szCs w:val="20"/>
        </w:rPr>
      </w:pPr>
    </w:p>
    <w:p w:rsidR="005872DB" w:rsidRDefault="005872DB" w:rsidP="00F66D14">
      <w:pPr>
        <w:spacing w:before="40" w:after="40"/>
        <w:rPr>
          <w:rFonts w:ascii="Arial" w:hAnsi="Arial" w:cs="Arial"/>
          <w:sz w:val="20"/>
          <w:szCs w:val="20"/>
        </w:rPr>
      </w:pPr>
    </w:p>
    <w:p w:rsidR="005872DB" w:rsidRDefault="005872DB" w:rsidP="00F66D14">
      <w:pPr>
        <w:spacing w:before="40" w:after="40"/>
        <w:rPr>
          <w:rFonts w:ascii="Arial" w:hAnsi="Arial" w:cs="Arial"/>
          <w:sz w:val="20"/>
          <w:szCs w:val="20"/>
        </w:rPr>
      </w:pPr>
    </w:p>
    <w:p w:rsidR="00172BE4" w:rsidRPr="005872DB" w:rsidRDefault="00531FD7" w:rsidP="00F66D14">
      <w:pPr>
        <w:spacing w:before="40" w:after="40"/>
        <w:rPr>
          <w:rFonts w:ascii="Arial" w:hAnsi="Arial" w:cs="Arial"/>
          <w:b/>
          <w:sz w:val="20"/>
          <w:szCs w:val="20"/>
        </w:rPr>
      </w:pPr>
      <w:r w:rsidRPr="005872DB">
        <w:rPr>
          <w:rFonts w:ascii="Arial" w:hAnsi="Arial" w:cs="Arial"/>
          <w:b/>
          <w:sz w:val="20"/>
          <w:szCs w:val="20"/>
        </w:rPr>
        <w:t>Chapter 18 – Moving Data</w:t>
      </w:r>
    </w:p>
    <w:p w:rsidR="005872DB" w:rsidRDefault="005872DB" w:rsidP="00F66D14">
      <w:pPr>
        <w:spacing w:before="40" w:after="40"/>
        <w:rPr>
          <w:rFonts w:ascii="Arial" w:hAnsi="Arial" w:cs="Arial"/>
          <w:sz w:val="20"/>
          <w:szCs w:val="20"/>
        </w:rPr>
      </w:pPr>
    </w:p>
    <w:p w:rsidR="005872DB" w:rsidRDefault="005872DB" w:rsidP="00F66D14">
      <w:pPr>
        <w:spacing w:before="40" w:after="40"/>
        <w:rPr>
          <w:rFonts w:ascii="Arial" w:hAnsi="Arial" w:cs="Arial"/>
          <w:sz w:val="20"/>
          <w:szCs w:val="20"/>
        </w:rPr>
      </w:pPr>
      <w:r w:rsidRPr="005872DB">
        <w:rPr>
          <w:rFonts w:ascii="Arial" w:hAnsi="Arial" w:cs="Arial"/>
          <w:sz w:val="20"/>
          <w:szCs w:val="20"/>
        </w:rPr>
        <w:t>Architecturally, SQL*Loader is a user process like any other: it connects to the database via a server process. To insert rows, it can use two techniques: conventional or direct path. A conventional insert, the SQL*Loader user process constructs an INSERT statement with bind variables in the VALUES clause and then reads its source data file to execute the INSERT once for each row to be inserted. This method uses the database buffer cache and generates undo and redo data: these are INSERT statements like any others, and normal commit processing makes them permanent.</w:t>
      </w:r>
    </w:p>
    <w:p w:rsidR="00531FD7" w:rsidRDefault="00531FD7" w:rsidP="00F66D14">
      <w:pPr>
        <w:spacing w:before="40" w:after="40"/>
        <w:rPr>
          <w:rFonts w:ascii="Arial" w:hAnsi="Arial" w:cs="Arial"/>
          <w:sz w:val="20"/>
          <w:szCs w:val="20"/>
        </w:rPr>
      </w:pPr>
    </w:p>
    <w:p w:rsidR="005217F5" w:rsidRPr="005217F5" w:rsidRDefault="003A6EFA" w:rsidP="005217F5">
      <w:pPr>
        <w:spacing w:before="40" w:after="40"/>
        <w:rPr>
          <w:rFonts w:ascii="Arial" w:hAnsi="Arial" w:cs="Arial"/>
          <w:sz w:val="20"/>
          <w:szCs w:val="20"/>
        </w:rPr>
      </w:pPr>
      <w:r w:rsidRPr="003A6EFA">
        <w:rPr>
          <w:rFonts w:ascii="Arial" w:hAnsi="Arial" w:cs="Arial"/>
          <w:sz w:val="20"/>
          <w:szCs w:val="20"/>
        </w:rPr>
        <w:lastRenderedPageBreak/>
        <w:t>The direct path bypasses the database buffer cache. SQL*Loader reads the source data file and sends its contents to the server process. The server process then assembles blocks of table data in its PGA and writes them directly to the datafiles. The write is above the high water mark of the table and is known as a data save.</w:t>
      </w:r>
      <w:r w:rsidR="005217F5">
        <w:rPr>
          <w:rFonts w:ascii="Arial" w:hAnsi="Arial" w:cs="Arial"/>
          <w:sz w:val="20"/>
          <w:szCs w:val="20"/>
        </w:rPr>
        <w:t xml:space="preserve"> </w:t>
      </w:r>
      <w:r w:rsidR="005217F5" w:rsidRPr="005217F5">
        <w:rPr>
          <w:rFonts w:ascii="Arial" w:hAnsi="Arial" w:cs="Arial"/>
          <w:sz w:val="20"/>
          <w:szCs w:val="20"/>
        </w:rPr>
        <w:t>SQL*Loader shifts the high water mark up to include the newly written blocks, and the rows within them are then immediately visible to other users. This is the equivalent of a commit; No undo is generated, and if you wish, you can switch off the generation of redo as well. For these reasons, direct path loading is extremely fast, and furthermore it should not impact on your end users, because interaction with the SGA is kept to a minimum.</w:t>
      </w:r>
    </w:p>
    <w:p w:rsidR="005217F5" w:rsidRPr="005217F5" w:rsidRDefault="005217F5" w:rsidP="005217F5">
      <w:pPr>
        <w:spacing w:before="40" w:after="40"/>
        <w:rPr>
          <w:rFonts w:ascii="Arial" w:hAnsi="Arial" w:cs="Arial"/>
          <w:sz w:val="20"/>
          <w:szCs w:val="20"/>
        </w:rPr>
      </w:pPr>
    </w:p>
    <w:p w:rsidR="005217F5" w:rsidRPr="005217F5" w:rsidRDefault="005217F5" w:rsidP="005217F5">
      <w:pPr>
        <w:spacing w:before="40" w:after="40"/>
        <w:rPr>
          <w:rFonts w:ascii="Arial" w:hAnsi="Arial" w:cs="Arial"/>
          <w:sz w:val="20"/>
          <w:szCs w:val="20"/>
        </w:rPr>
      </w:pPr>
      <w:r w:rsidRPr="005217F5">
        <w:rPr>
          <w:rFonts w:ascii="Arial" w:hAnsi="Arial" w:cs="Arial"/>
          <w:sz w:val="20"/>
          <w:szCs w:val="20"/>
        </w:rPr>
        <w:t>Direct path loads are very fast, but they do have drawbacks:</w:t>
      </w:r>
    </w:p>
    <w:p w:rsidR="005217F5" w:rsidRPr="005217F5" w:rsidRDefault="005217F5" w:rsidP="005217F5">
      <w:pPr>
        <w:spacing w:before="40" w:after="40"/>
        <w:rPr>
          <w:rFonts w:ascii="Arial" w:hAnsi="Arial" w:cs="Arial"/>
          <w:sz w:val="20"/>
          <w:szCs w:val="20"/>
        </w:rPr>
      </w:pPr>
      <w:r w:rsidRPr="005217F5">
        <w:rPr>
          <w:rFonts w:ascii="Arial" w:hAnsi="Arial" w:cs="Arial"/>
          <w:sz w:val="20"/>
          <w:szCs w:val="20"/>
        </w:rPr>
        <w:t>■ Referential integrity constraints must be dropped or disabled for the duration of the operation.</w:t>
      </w:r>
    </w:p>
    <w:p w:rsidR="005217F5" w:rsidRPr="005217F5" w:rsidRDefault="005217F5" w:rsidP="005217F5">
      <w:pPr>
        <w:spacing w:before="40" w:after="40"/>
        <w:rPr>
          <w:rFonts w:ascii="Arial" w:hAnsi="Arial" w:cs="Arial"/>
          <w:sz w:val="20"/>
          <w:szCs w:val="20"/>
        </w:rPr>
      </w:pPr>
      <w:r w:rsidRPr="005217F5">
        <w:rPr>
          <w:rFonts w:ascii="Arial" w:hAnsi="Arial" w:cs="Arial"/>
          <w:sz w:val="20"/>
          <w:szCs w:val="20"/>
        </w:rPr>
        <w:t>■ Insert triggers do not fire.</w:t>
      </w:r>
    </w:p>
    <w:p w:rsidR="005217F5" w:rsidRPr="005217F5" w:rsidRDefault="005217F5" w:rsidP="005217F5">
      <w:pPr>
        <w:spacing w:before="40" w:after="40"/>
        <w:rPr>
          <w:rFonts w:ascii="Arial" w:hAnsi="Arial" w:cs="Arial"/>
          <w:sz w:val="20"/>
          <w:szCs w:val="20"/>
        </w:rPr>
      </w:pPr>
      <w:r w:rsidRPr="005217F5">
        <w:rPr>
          <w:rFonts w:ascii="Arial" w:hAnsi="Arial" w:cs="Arial"/>
          <w:sz w:val="20"/>
          <w:szCs w:val="20"/>
        </w:rPr>
        <w:t>■ The table will be locked against DML from other sessions.</w:t>
      </w:r>
    </w:p>
    <w:p w:rsidR="003A6EFA" w:rsidRDefault="005217F5" w:rsidP="005217F5">
      <w:pPr>
        <w:spacing w:before="40" w:after="40"/>
        <w:rPr>
          <w:rFonts w:ascii="Arial" w:hAnsi="Arial" w:cs="Arial"/>
          <w:sz w:val="20"/>
          <w:szCs w:val="20"/>
        </w:rPr>
      </w:pPr>
      <w:r w:rsidRPr="005217F5">
        <w:rPr>
          <w:rFonts w:ascii="Arial" w:hAnsi="Arial" w:cs="Arial"/>
          <w:sz w:val="20"/>
          <w:szCs w:val="20"/>
        </w:rPr>
        <w:t>■ It is not possible to use direct path for clustered tables. These limitations are a result of the lack of interaction with the SGA while the load is in progress.</w:t>
      </w:r>
    </w:p>
    <w:p w:rsidR="005217F5" w:rsidRDefault="005217F5" w:rsidP="005217F5">
      <w:pPr>
        <w:spacing w:before="40" w:after="40"/>
        <w:rPr>
          <w:rFonts w:ascii="Arial" w:hAnsi="Arial" w:cs="Arial"/>
          <w:sz w:val="20"/>
          <w:szCs w:val="20"/>
        </w:rPr>
      </w:pPr>
    </w:p>
    <w:p w:rsidR="00E652B7" w:rsidRPr="00E652B7" w:rsidRDefault="00E652B7" w:rsidP="00E652B7">
      <w:pPr>
        <w:spacing w:before="40" w:after="40"/>
        <w:rPr>
          <w:rFonts w:ascii="Arial" w:hAnsi="Arial" w:cs="Arial"/>
          <w:sz w:val="20"/>
          <w:szCs w:val="20"/>
        </w:rPr>
      </w:pPr>
      <w:r w:rsidRPr="00E652B7">
        <w:rPr>
          <w:rFonts w:ascii="Arial" w:hAnsi="Arial" w:cs="Arial"/>
          <w:sz w:val="20"/>
          <w:szCs w:val="20"/>
        </w:rPr>
        <w:t>SQL*Loader’s Capabilities</w:t>
      </w:r>
    </w:p>
    <w:p w:rsidR="00E652B7" w:rsidRPr="00E652B7" w:rsidRDefault="00E652B7" w:rsidP="00E652B7">
      <w:pPr>
        <w:spacing w:before="40" w:after="40"/>
        <w:rPr>
          <w:rFonts w:ascii="Arial" w:hAnsi="Arial" w:cs="Arial"/>
          <w:sz w:val="20"/>
          <w:szCs w:val="20"/>
        </w:rPr>
      </w:pPr>
    </w:p>
    <w:p w:rsidR="00E652B7" w:rsidRPr="00E652B7" w:rsidRDefault="00E652B7" w:rsidP="00E652B7">
      <w:pPr>
        <w:spacing w:before="40" w:after="40"/>
        <w:rPr>
          <w:rFonts w:ascii="Arial" w:hAnsi="Arial" w:cs="Arial"/>
          <w:sz w:val="20"/>
          <w:szCs w:val="20"/>
        </w:rPr>
      </w:pPr>
      <w:r w:rsidRPr="00E652B7">
        <w:rPr>
          <w:rFonts w:ascii="Arial" w:hAnsi="Arial" w:cs="Arial"/>
          <w:sz w:val="20"/>
          <w:szCs w:val="20"/>
        </w:rPr>
        <w:t>• SQL*Loader can read from multiple input files in a single load session.</w:t>
      </w:r>
    </w:p>
    <w:p w:rsidR="00E652B7" w:rsidRPr="00E652B7" w:rsidRDefault="00E652B7" w:rsidP="00E652B7">
      <w:pPr>
        <w:spacing w:before="40" w:after="40"/>
        <w:rPr>
          <w:rFonts w:ascii="Arial" w:hAnsi="Arial" w:cs="Arial"/>
          <w:sz w:val="20"/>
          <w:szCs w:val="20"/>
        </w:rPr>
      </w:pPr>
      <w:r w:rsidRPr="00E652B7">
        <w:rPr>
          <w:rFonts w:ascii="Arial" w:hAnsi="Arial" w:cs="Arial"/>
          <w:sz w:val="20"/>
          <w:szCs w:val="20"/>
        </w:rPr>
        <w:t>• SQL*Loader can handle files with fixed-length records, variable-length records, and stream-oriented data.</w:t>
      </w:r>
    </w:p>
    <w:p w:rsidR="00E652B7" w:rsidRPr="00E652B7" w:rsidRDefault="00E652B7" w:rsidP="00E652B7">
      <w:pPr>
        <w:spacing w:before="40" w:after="40"/>
        <w:rPr>
          <w:rFonts w:ascii="Arial" w:hAnsi="Arial" w:cs="Arial"/>
          <w:sz w:val="20"/>
          <w:szCs w:val="20"/>
        </w:rPr>
      </w:pPr>
      <w:r w:rsidRPr="00E652B7">
        <w:rPr>
          <w:rFonts w:ascii="Arial" w:hAnsi="Arial" w:cs="Arial"/>
          <w:sz w:val="20"/>
          <w:szCs w:val="20"/>
        </w:rPr>
        <w:t>• Not only can SQL*Loader read from multiple input files, but it can load that data into several different database tables, all in the same load session.</w:t>
      </w:r>
    </w:p>
    <w:p w:rsidR="00E652B7" w:rsidRPr="00E652B7" w:rsidRDefault="00E652B7" w:rsidP="00E652B7">
      <w:pPr>
        <w:spacing w:before="40" w:after="40"/>
        <w:rPr>
          <w:rFonts w:ascii="Arial" w:hAnsi="Arial" w:cs="Arial"/>
          <w:sz w:val="20"/>
          <w:szCs w:val="20"/>
        </w:rPr>
      </w:pPr>
      <w:r w:rsidRPr="00E652B7">
        <w:rPr>
          <w:rFonts w:ascii="Arial" w:hAnsi="Arial" w:cs="Arial"/>
          <w:sz w:val="20"/>
          <w:szCs w:val="20"/>
        </w:rPr>
        <w:t>• SQL*Loader allows you to use Oracle’s built-in SQL functions to manipulate the data being read from the input file.</w:t>
      </w:r>
    </w:p>
    <w:p w:rsidR="00E652B7" w:rsidRPr="00E652B7" w:rsidRDefault="00E652B7" w:rsidP="00E652B7">
      <w:pPr>
        <w:spacing w:before="40" w:after="40"/>
        <w:rPr>
          <w:rFonts w:ascii="Arial" w:hAnsi="Arial" w:cs="Arial"/>
          <w:sz w:val="20"/>
          <w:szCs w:val="20"/>
        </w:rPr>
      </w:pPr>
      <w:r w:rsidRPr="00E652B7">
        <w:rPr>
          <w:rFonts w:ascii="Arial" w:hAnsi="Arial" w:cs="Arial"/>
          <w:sz w:val="20"/>
          <w:szCs w:val="20"/>
        </w:rPr>
        <w:t>• SQL*Loader includes functionality for dealing with whitespace, delimiters, and null data.</w:t>
      </w:r>
    </w:p>
    <w:p w:rsidR="00E652B7" w:rsidRPr="00E652B7" w:rsidRDefault="00E652B7" w:rsidP="00E652B7">
      <w:pPr>
        <w:spacing w:before="40" w:after="40"/>
        <w:rPr>
          <w:rFonts w:ascii="Arial" w:hAnsi="Arial" w:cs="Arial"/>
          <w:sz w:val="20"/>
          <w:szCs w:val="20"/>
        </w:rPr>
      </w:pPr>
      <w:r w:rsidRPr="00E652B7">
        <w:rPr>
          <w:rFonts w:ascii="Arial" w:hAnsi="Arial" w:cs="Arial"/>
          <w:sz w:val="20"/>
          <w:szCs w:val="20"/>
        </w:rPr>
        <w:t>• In addition to standard relational tables, SQL*Loader can load data into object tables, varying arrays (VARRAYs), and nested tables.</w:t>
      </w:r>
    </w:p>
    <w:p w:rsidR="00E652B7" w:rsidRPr="00E652B7" w:rsidRDefault="00E652B7" w:rsidP="00E652B7">
      <w:pPr>
        <w:spacing w:before="40" w:after="40"/>
        <w:rPr>
          <w:rFonts w:ascii="Arial" w:hAnsi="Arial" w:cs="Arial"/>
          <w:sz w:val="20"/>
          <w:szCs w:val="20"/>
        </w:rPr>
      </w:pPr>
      <w:r w:rsidRPr="00E652B7">
        <w:rPr>
          <w:rFonts w:ascii="Arial" w:hAnsi="Arial" w:cs="Arial"/>
          <w:sz w:val="20"/>
          <w:szCs w:val="20"/>
        </w:rPr>
        <w:t>• SQL*Loader can load data into large object (LOB) columns.</w:t>
      </w:r>
    </w:p>
    <w:p w:rsidR="005217F5" w:rsidRDefault="00E652B7" w:rsidP="00E652B7">
      <w:pPr>
        <w:spacing w:before="40" w:after="40"/>
        <w:rPr>
          <w:rFonts w:ascii="Arial" w:hAnsi="Arial" w:cs="Arial"/>
          <w:sz w:val="20"/>
          <w:szCs w:val="20"/>
        </w:rPr>
      </w:pPr>
      <w:r w:rsidRPr="00E652B7">
        <w:rPr>
          <w:rFonts w:ascii="Arial" w:hAnsi="Arial" w:cs="Arial"/>
          <w:sz w:val="20"/>
          <w:szCs w:val="20"/>
        </w:rPr>
        <w:t>• SQL*Loader can handle character set translation between the input data file and the database.</w:t>
      </w:r>
    </w:p>
    <w:p w:rsidR="00E652B7" w:rsidRDefault="00E652B7" w:rsidP="00E652B7">
      <w:pPr>
        <w:spacing w:before="40" w:after="40"/>
        <w:rPr>
          <w:rFonts w:ascii="Arial" w:hAnsi="Arial" w:cs="Arial"/>
          <w:sz w:val="20"/>
          <w:szCs w:val="20"/>
        </w:rPr>
      </w:pPr>
    </w:p>
    <w:p w:rsidR="00C30956" w:rsidRDefault="00BC481A" w:rsidP="00E652B7">
      <w:pPr>
        <w:spacing w:before="40" w:after="40"/>
        <w:rPr>
          <w:rFonts w:ascii="Arial" w:hAnsi="Arial" w:cs="Arial"/>
          <w:sz w:val="20"/>
          <w:szCs w:val="20"/>
        </w:rPr>
      </w:pPr>
      <w:r w:rsidRPr="00BC481A">
        <w:rPr>
          <w:rFonts w:ascii="Arial" w:hAnsi="Arial" w:cs="Arial"/>
          <w:sz w:val="20"/>
          <w:szCs w:val="20"/>
        </w:rPr>
        <w:t>sqlldr userid=scott/tiger@ocp11g control=emp.ctl data='C:\Saroj\StudyMaterial\Oracle\SQLLDRPractice\emp.csv' discard=emp.dis</w:t>
      </w:r>
      <w:r w:rsidR="002310CC">
        <w:rPr>
          <w:rFonts w:ascii="Arial" w:hAnsi="Arial" w:cs="Arial"/>
          <w:sz w:val="20"/>
          <w:szCs w:val="20"/>
        </w:rPr>
        <w:t xml:space="preserve"> </w:t>
      </w:r>
      <w:r w:rsidR="002310CC" w:rsidRPr="002310CC">
        <w:rPr>
          <w:rFonts w:ascii="Arial" w:hAnsi="Arial" w:cs="Arial"/>
          <w:sz w:val="20"/>
          <w:szCs w:val="20"/>
        </w:rPr>
        <w:t>BAD=path_file_name</w:t>
      </w:r>
    </w:p>
    <w:p w:rsidR="00B27850" w:rsidRDefault="00B27850" w:rsidP="00E652B7">
      <w:pPr>
        <w:spacing w:before="40" w:after="40"/>
        <w:rPr>
          <w:rFonts w:ascii="Arial" w:hAnsi="Arial" w:cs="Arial"/>
          <w:sz w:val="20"/>
          <w:szCs w:val="20"/>
        </w:rPr>
      </w:pPr>
    </w:p>
    <w:p w:rsidR="00B27850" w:rsidRDefault="00B27850" w:rsidP="00E652B7">
      <w:pPr>
        <w:spacing w:before="40" w:after="40"/>
        <w:rPr>
          <w:rFonts w:ascii="Arial" w:hAnsi="Arial" w:cs="Arial"/>
          <w:sz w:val="20"/>
          <w:szCs w:val="20"/>
        </w:rPr>
      </w:pPr>
      <w:r w:rsidRPr="00B27850">
        <w:rPr>
          <w:rFonts w:ascii="Arial" w:hAnsi="Arial" w:cs="Arial"/>
          <w:sz w:val="20"/>
          <w:szCs w:val="20"/>
        </w:rPr>
        <w:t>The bad file is where SQL*Loader writes input records that cause errors. The discard file is where SQL*Loader writes records that do not match conditions that you specify in your LOAD statement.</w:t>
      </w:r>
    </w:p>
    <w:p w:rsidR="003A6EFA" w:rsidRDefault="003A6EFA" w:rsidP="00F66D14">
      <w:pPr>
        <w:spacing w:before="40" w:after="40"/>
        <w:rPr>
          <w:rFonts w:ascii="Arial" w:hAnsi="Arial" w:cs="Arial"/>
          <w:sz w:val="20"/>
          <w:szCs w:val="20"/>
        </w:rPr>
      </w:pPr>
    </w:p>
    <w:p w:rsidR="00D6491E" w:rsidRDefault="00112D49" w:rsidP="00F66D14">
      <w:pPr>
        <w:spacing w:before="40" w:after="40"/>
        <w:rPr>
          <w:rFonts w:ascii="Arial" w:hAnsi="Arial" w:cs="Arial"/>
          <w:sz w:val="20"/>
          <w:szCs w:val="20"/>
        </w:rPr>
      </w:pPr>
      <w:r w:rsidRPr="00112D49">
        <w:rPr>
          <w:rFonts w:ascii="Arial" w:hAnsi="Arial" w:cs="Arial"/>
          <w:sz w:val="20"/>
          <w:szCs w:val="20"/>
        </w:rPr>
        <w:t xml:space="preserve">You can even mix the positional and keyword methods of passing command-line parameters. The one rule when doing this is that all positional parameters must come first. </w:t>
      </w:r>
    </w:p>
    <w:p w:rsidR="00D6491E" w:rsidRDefault="009E586B" w:rsidP="00F66D14">
      <w:pPr>
        <w:spacing w:before="40" w:after="40"/>
        <w:rPr>
          <w:rFonts w:ascii="Arial" w:hAnsi="Arial" w:cs="Arial"/>
          <w:sz w:val="20"/>
          <w:szCs w:val="20"/>
        </w:rPr>
      </w:pPr>
      <w:r w:rsidRPr="009E586B">
        <w:rPr>
          <w:rFonts w:ascii="Arial" w:hAnsi="Arial" w:cs="Arial"/>
          <w:sz w:val="20"/>
          <w:szCs w:val="20"/>
        </w:rPr>
        <w:t>Parameters read from a parameter file as a result of using the PARFILE parameter may override those specified on the command line. SQL*Loader processes parameters from left to right, and the last setting for a given parameter is the one that SQL*Loader uses.</w:t>
      </w:r>
    </w:p>
    <w:p w:rsidR="00D6491E" w:rsidRDefault="00D6491E" w:rsidP="00F66D14">
      <w:pPr>
        <w:spacing w:before="40" w:after="40"/>
        <w:rPr>
          <w:rFonts w:ascii="Arial" w:hAnsi="Arial" w:cs="Arial"/>
          <w:sz w:val="20"/>
          <w:szCs w:val="20"/>
        </w:rPr>
      </w:pPr>
    </w:p>
    <w:p w:rsidR="003A6EFA" w:rsidRDefault="00D6491E" w:rsidP="00F66D14">
      <w:pPr>
        <w:spacing w:before="40" w:after="40"/>
        <w:rPr>
          <w:rFonts w:ascii="Arial" w:hAnsi="Arial" w:cs="Arial"/>
          <w:sz w:val="20"/>
          <w:szCs w:val="20"/>
        </w:rPr>
      </w:pPr>
      <w:r>
        <w:rPr>
          <w:rFonts w:ascii="Arial" w:hAnsi="Arial" w:cs="Arial"/>
          <w:sz w:val="20"/>
          <w:szCs w:val="20"/>
        </w:rPr>
        <w:t>Control file</w:t>
      </w:r>
    </w:p>
    <w:p w:rsidR="00D6491E" w:rsidRDefault="00D6491E" w:rsidP="00F66D14">
      <w:pPr>
        <w:spacing w:before="40" w:after="40"/>
        <w:rPr>
          <w:rFonts w:ascii="Arial" w:hAnsi="Arial" w:cs="Arial"/>
          <w:sz w:val="20"/>
          <w:szCs w:val="20"/>
        </w:rPr>
      </w:pPr>
    </w:p>
    <w:p w:rsidR="00D6491E" w:rsidRPr="00D6491E" w:rsidRDefault="00D6491E" w:rsidP="00D6491E">
      <w:pPr>
        <w:spacing w:before="40" w:after="40"/>
        <w:rPr>
          <w:rFonts w:ascii="Arial" w:hAnsi="Arial" w:cs="Arial"/>
          <w:sz w:val="20"/>
          <w:szCs w:val="20"/>
        </w:rPr>
      </w:pPr>
      <w:r w:rsidRPr="00D6491E">
        <w:rPr>
          <w:rFonts w:ascii="Arial" w:hAnsi="Arial" w:cs="Arial"/>
          <w:sz w:val="20"/>
          <w:szCs w:val="20"/>
        </w:rPr>
        <w:t>LOAD DATA</w:t>
      </w:r>
    </w:p>
    <w:p w:rsidR="00D6491E" w:rsidRPr="00D6491E" w:rsidRDefault="00D6491E" w:rsidP="00D6491E">
      <w:pPr>
        <w:spacing w:before="40" w:after="40"/>
        <w:rPr>
          <w:rFonts w:ascii="Arial" w:hAnsi="Arial" w:cs="Arial"/>
          <w:sz w:val="20"/>
          <w:szCs w:val="20"/>
        </w:rPr>
      </w:pPr>
      <w:r w:rsidRPr="00D6491E">
        <w:rPr>
          <w:rFonts w:ascii="Arial" w:hAnsi="Arial" w:cs="Arial"/>
          <w:sz w:val="20"/>
          <w:szCs w:val="20"/>
        </w:rPr>
        <w:t>INFILE 'mi_deci.'</w:t>
      </w:r>
    </w:p>
    <w:p w:rsidR="00D6491E" w:rsidRDefault="00D6491E" w:rsidP="00D6491E">
      <w:pPr>
        <w:spacing w:before="40" w:after="40"/>
        <w:rPr>
          <w:rFonts w:ascii="Arial" w:hAnsi="Arial" w:cs="Arial"/>
          <w:sz w:val="20"/>
          <w:szCs w:val="20"/>
        </w:rPr>
      </w:pPr>
      <w:r w:rsidRPr="00D6491E">
        <w:rPr>
          <w:rFonts w:ascii="Arial" w:hAnsi="Arial" w:cs="Arial"/>
          <w:sz w:val="20"/>
          <w:szCs w:val="20"/>
        </w:rPr>
        <w:lastRenderedPageBreak/>
        <w:t>REPLACE</w:t>
      </w:r>
    </w:p>
    <w:p w:rsidR="00D6491E" w:rsidRDefault="00D6491E" w:rsidP="00D6491E">
      <w:pPr>
        <w:spacing w:before="40" w:after="40"/>
        <w:rPr>
          <w:rFonts w:ascii="Arial" w:hAnsi="Arial" w:cs="Arial"/>
          <w:sz w:val="20"/>
          <w:szCs w:val="20"/>
        </w:rPr>
      </w:pPr>
      <w:r w:rsidRPr="00D6491E">
        <w:rPr>
          <w:rFonts w:ascii="Arial" w:hAnsi="Arial" w:cs="Arial"/>
          <w:sz w:val="20"/>
          <w:szCs w:val="20"/>
        </w:rPr>
        <w:t>INTO TABLE gc_gnis_county</w:t>
      </w:r>
    </w:p>
    <w:p w:rsidR="007976D6" w:rsidRPr="00D6491E" w:rsidRDefault="007976D6" w:rsidP="00D6491E">
      <w:pPr>
        <w:spacing w:before="40" w:after="40"/>
        <w:rPr>
          <w:rFonts w:ascii="Arial" w:hAnsi="Arial" w:cs="Arial"/>
          <w:sz w:val="20"/>
          <w:szCs w:val="20"/>
        </w:rPr>
      </w:pPr>
      <w:r w:rsidRPr="007976D6">
        <w:rPr>
          <w:rFonts w:ascii="Arial" w:hAnsi="Arial" w:cs="Arial"/>
          <w:sz w:val="20"/>
          <w:szCs w:val="20"/>
        </w:rPr>
        <w:t>WHEN (feature_type='school')</w:t>
      </w:r>
    </w:p>
    <w:p w:rsidR="00D6491E" w:rsidRPr="00D6491E" w:rsidRDefault="00D6491E" w:rsidP="00D6491E">
      <w:pPr>
        <w:spacing w:before="40" w:after="40"/>
        <w:rPr>
          <w:rFonts w:ascii="Arial" w:hAnsi="Arial" w:cs="Arial"/>
          <w:sz w:val="20"/>
          <w:szCs w:val="20"/>
        </w:rPr>
      </w:pPr>
      <w:r w:rsidRPr="00D6491E">
        <w:rPr>
          <w:rFonts w:ascii="Arial" w:hAnsi="Arial" w:cs="Arial"/>
          <w:sz w:val="20"/>
          <w:szCs w:val="20"/>
        </w:rPr>
        <w:t>(</w:t>
      </w:r>
    </w:p>
    <w:p w:rsidR="00D6491E" w:rsidRPr="00D6491E" w:rsidRDefault="00D6491E" w:rsidP="00D6491E">
      <w:pPr>
        <w:spacing w:before="40" w:after="40"/>
        <w:rPr>
          <w:rFonts w:ascii="Arial" w:hAnsi="Arial" w:cs="Arial"/>
          <w:sz w:val="20"/>
          <w:szCs w:val="20"/>
        </w:rPr>
      </w:pPr>
      <w:r w:rsidRPr="00D6491E">
        <w:rPr>
          <w:rFonts w:ascii="Arial" w:hAnsi="Arial" w:cs="Arial"/>
          <w:sz w:val="20"/>
          <w:szCs w:val="20"/>
        </w:rPr>
        <w:t>gc_state_abbr CHAR TERMINATED BY "," ENCLOSED BY '"',</w:t>
      </w:r>
    </w:p>
    <w:p w:rsidR="00D6491E" w:rsidRPr="00D6491E" w:rsidRDefault="00D6491E" w:rsidP="00D6491E">
      <w:pPr>
        <w:spacing w:before="40" w:after="40"/>
        <w:rPr>
          <w:rFonts w:ascii="Arial" w:hAnsi="Arial" w:cs="Arial"/>
          <w:sz w:val="20"/>
          <w:szCs w:val="20"/>
        </w:rPr>
      </w:pPr>
      <w:r w:rsidRPr="00D6491E">
        <w:rPr>
          <w:rFonts w:ascii="Arial" w:hAnsi="Arial" w:cs="Arial"/>
          <w:sz w:val="20"/>
          <w:szCs w:val="20"/>
        </w:rPr>
        <w:t>gc_feature_name FILLER CHAR TERMINATED BY "," ENCLOSED BY '"',</w:t>
      </w:r>
    </w:p>
    <w:p w:rsidR="00D6491E" w:rsidRPr="00D6491E" w:rsidRDefault="00D6491E" w:rsidP="00D6491E">
      <w:pPr>
        <w:spacing w:before="40" w:after="40"/>
        <w:rPr>
          <w:rFonts w:ascii="Arial" w:hAnsi="Arial" w:cs="Arial"/>
          <w:sz w:val="20"/>
          <w:szCs w:val="20"/>
        </w:rPr>
      </w:pPr>
      <w:r w:rsidRPr="00D6491E">
        <w:rPr>
          <w:rFonts w:ascii="Arial" w:hAnsi="Arial" w:cs="Arial"/>
          <w:sz w:val="20"/>
          <w:szCs w:val="20"/>
        </w:rPr>
        <w:t>gc_feature_type FILLER CHAR TERMINATED BY "," ENCLOSED BY '"',</w:t>
      </w:r>
    </w:p>
    <w:p w:rsidR="00D6491E" w:rsidRPr="00D6491E" w:rsidRDefault="00D6491E" w:rsidP="00D6491E">
      <w:pPr>
        <w:spacing w:before="40" w:after="40"/>
        <w:rPr>
          <w:rFonts w:ascii="Arial" w:hAnsi="Arial" w:cs="Arial"/>
          <w:sz w:val="20"/>
          <w:szCs w:val="20"/>
        </w:rPr>
      </w:pPr>
      <w:r w:rsidRPr="00D6491E">
        <w:rPr>
          <w:rFonts w:ascii="Arial" w:hAnsi="Arial" w:cs="Arial"/>
          <w:sz w:val="20"/>
          <w:szCs w:val="20"/>
        </w:rPr>
        <w:t>gc_county_name CHAR TERMINATED BY "," ENCLOSED BY '"'</w:t>
      </w:r>
    </w:p>
    <w:p w:rsidR="00D6491E" w:rsidRPr="00D6491E" w:rsidRDefault="00D6491E" w:rsidP="00D6491E">
      <w:pPr>
        <w:spacing w:before="40" w:after="40"/>
        <w:rPr>
          <w:rFonts w:ascii="Arial" w:hAnsi="Arial" w:cs="Arial"/>
          <w:sz w:val="20"/>
          <w:szCs w:val="20"/>
        </w:rPr>
      </w:pPr>
      <w:r w:rsidRPr="00D6491E">
        <w:rPr>
          <w:rFonts w:ascii="Arial" w:hAnsi="Arial" w:cs="Arial"/>
          <w:sz w:val="20"/>
          <w:szCs w:val="20"/>
        </w:rPr>
        <w:t>)</w:t>
      </w:r>
    </w:p>
    <w:p w:rsidR="00D6491E" w:rsidRDefault="00D6491E" w:rsidP="00D6491E">
      <w:pPr>
        <w:spacing w:before="40" w:after="40"/>
        <w:rPr>
          <w:rFonts w:ascii="Arial" w:hAnsi="Arial" w:cs="Arial"/>
          <w:sz w:val="20"/>
          <w:szCs w:val="20"/>
        </w:rPr>
      </w:pPr>
      <w:r w:rsidRPr="00D6491E">
        <w:rPr>
          <w:rFonts w:ascii="Arial" w:hAnsi="Arial" w:cs="Arial"/>
          <w:sz w:val="20"/>
          <w:szCs w:val="20"/>
        </w:rPr>
        <w:t>INTO TABLE gfn_gnis_feature_names</w:t>
      </w:r>
    </w:p>
    <w:p w:rsidR="007976D6" w:rsidRPr="00D6491E" w:rsidRDefault="007976D6" w:rsidP="00D6491E">
      <w:pPr>
        <w:spacing w:before="40" w:after="40"/>
        <w:rPr>
          <w:rFonts w:ascii="Arial" w:hAnsi="Arial" w:cs="Arial"/>
          <w:sz w:val="20"/>
          <w:szCs w:val="20"/>
        </w:rPr>
      </w:pPr>
      <w:r w:rsidRPr="007976D6">
        <w:rPr>
          <w:rFonts w:ascii="Arial" w:hAnsi="Arial" w:cs="Arial"/>
          <w:sz w:val="20"/>
          <w:szCs w:val="20"/>
        </w:rPr>
        <w:t>WHEN (feature_type='airport')</w:t>
      </w:r>
    </w:p>
    <w:p w:rsidR="00D6491E" w:rsidRPr="00D6491E" w:rsidRDefault="00D6491E" w:rsidP="00D6491E">
      <w:pPr>
        <w:spacing w:before="40" w:after="40"/>
        <w:rPr>
          <w:rFonts w:ascii="Arial" w:hAnsi="Arial" w:cs="Arial"/>
          <w:sz w:val="20"/>
          <w:szCs w:val="20"/>
        </w:rPr>
      </w:pPr>
      <w:r w:rsidRPr="00D6491E">
        <w:rPr>
          <w:rFonts w:ascii="Arial" w:hAnsi="Arial" w:cs="Arial"/>
          <w:sz w:val="20"/>
          <w:szCs w:val="20"/>
        </w:rPr>
        <w:t>(</w:t>
      </w:r>
    </w:p>
    <w:p w:rsidR="00D6491E" w:rsidRPr="00D6491E" w:rsidRDefault="00D6491E" w:rsidP="00D6491E">
      <w:pPr>
        <w:spacing w:before="40" w:after="40"/>
        <w:rPr>
          <w:rFonts w:ascii="Arial" w:hAnsi="Arial" w:cs="Arial"/>
          <w:sz w:val="20"/>
          <w:szCs w:val="20"/>
        </w:rPr>
      </w:pPr>
      <w:r w:rsidRPr="00D6491E">
        <w:rPr>
          <w:rFonts w:ascii="Arial" w:hAnsi="Arial" w:cs="Arial"/>
          <w:sz w:val="20"/>
          <w:szCs w:val="20"/>
        </w:rPr>
        <w:t>gfn_state_abbr POSITION(1) CHAR TERMINATED BY "," ENCLOSED BY '"',</w:t>
      </w:r>
    </w:p>
    <w:p w:rsidR="00D6491E" w:rsidRPr="00D6491E" w:rsidRDefault="00D6491E" w:rsidP="00D6491E">
      <w:pPr>
        <w:spacing w:before="40" w:after="40"/>
        <w:rPr>
          <w:rFonts w:ascii="Arial" w:hAnsi="Arial" w:cs="Arial"/>
          <w:sz w:val="20"/>
          <w:szCs w:val="20"/>
        </w:rPr>
      </w:pPr>
      <w:r w:rsidRPr="00D6491E">
        <w:rPr>
          <w:rFonts w:ascii="Arial" w:hAnsi="Arial" w:cs="Arial"/>
          <w:sz w:val="20"/>
          <w:szCs w:val="20"/>
        </w:rPr>
        <w:t>gfn_feature_name CHAR TERMINATED BY "," ENCLOSED BY '"',</w:t>
      </w:r>
    </w:p>
    <w:p w:rsidR="00D6491E" w:rsidRPr="00D6491E" w:rsidRDefault="00D6491E" w:rsidP="00D6491E">
      <w:pPr>
        <w:spacing w:before="40" w:after="40"/>
        <w:rPr>
          <w:rFonts w:ascii="Arial" w:hAnsi="Arial" w:cs="Arial"/>
          <w:sz w:val="20"/>
          <w:szCs w:val="20"/>
        </w:rPr>
      </w:pPr>
      <w:r w:rsidRPr="00D6491E">
        <w:rPr>
          <w:rFonts w:ascii="Arial" w:hAnsi="Arial" w:cs="Arial"/>
          <w:sz w:val="20"/>
          <w:szCs w:val="20"/>
        </w:rPr>
        <w:t>gfn_feature_type CHAR TERMINATED BY "," ENCLOSED BY '"',</w:t>
      </w:r>
    </w:p>
    <w:p w:rsidR="00D6491E" w:rsidRDefault="00D6491E" w:rsidP="00D6491E">
      <w:pPr>
        <w:spacing w:before="40" w:after="40"/>
        <w:rPr>
          <w:rFonts w:ascii="Arial" w:hAnsi="Arial" w:cs="Arial"/>
          <w:sz w:val="20"/>
          <w:szCs w:val="20"/>
        </w:rPr>
      </w:pPr>
      <w:r w:rsidRPr="00D6491E">
        <w:rPr>
          <w:rFonts w:ascii="Arial" w:hAnsi="Arial" w:cs="Arial"/>
          <w:sz w:val="20"/>
          <w:szCs w:val="20"/>
        </w:rPr>
        <w:t>gfn_county_name CHAR TERMINATED BY "," ENCLOSED BY '"'</w:t>
      </w:r>
      <w:r>
        <w:rPr>
          <w:rFonts w:ascii="Arial" w:hAnsi="Arial" w:cs="Arial"/>
          <w:sz w:val="20"/>
          <w:szCs w:val="20"/>
        </w:rPr>
        <w:t>,</w:t>
      </w:r>
    </w:p>
    <w:p w:rsidR="00B54273" w:rsidRDefault="00B54273" w:rsidP="00D6491E">
      <w:pPr>
        <w:spacing w:before="40" w:after="40"/>
        <w:rPr>
          <w:rFonts w:ascii="Arial" w:hAnsi="Arial" w:cs="Arial"/>
          <w:sz w:val="20"/>
          <w:szCs w:val="20"/>
        </w:rPr>
      </w:pPr>
      <w:r w:rsidRPr="00B54273">
        <w:rPr>
          <w:rFonts w:ascii="Arial" w:hAnsi="Arial" w:cs="Arial"/>
          <w:sz w:val="20"/>
          <w:szCs w:val="20"/>
        </w:rPr>
        <w:t>visit_date DAT</w:t>
      </w:r>
      <w:r>
        <w:rPr>
          <w:rFonts w:ascii="Arial" w:hAnsi="Arial" w:cs="Arial"/>
          <w:sz w:val="20"/>
          <w:szCs w:val="20"/>
        </w:rPr>
        <w:t xml:space="preserve">E 'dd-mon-yyyy' NULLIF = blanks </w:t>
      </w:r>
      <w:r w:rsidRPr="00B54273">
        <w:rPr>
          <w:rFonts w:ascii="Arial" w:hAnsi="Arial" w:cs="Arial"/>
          <w:sz w:val="20"/>
          <w:szCs w:val="20"/>
        </w:rPr>
        <w:t>TERMINATED BY "," ENCLOSED BY QUOTES</w:t>
      </w:r>
      <w:r>
        <w:rPr>
          <w:rFonts w:ascii="Arial" w:hAnsi="Arial" w:cs="Arial"/>
          <w:sz w:val="20"/>
          <w:szCs w:val="20"/>
        </w:rPr>
        <w:t>,</w:t>
      </w:r>
    </w:p>
    <w:p w:rsidR="00D6491E" w:rsidRPr="00D6491E" w:rsidRDefault="00D6491E" w:rsidP="00D6491E">
      <w:pPr>
        <w:spacing w:before="40" w:after="40"/>
        <w:rPr>
          <w:rFonts w:ascii="Arial" w:hAnsi="Arial" w:cs="Arial"/>
          <w:sz w:val="20"/>
          <w:szCs w:val="20"/>
        </w:rPr>
      </w:pPr>
      <w:r>
        <w:rPr>
          <w:rFonts w:ascii="Arial" w:hAnsi="Arial" w:cs="Arial"/>
          <w:sz w:val="20"/>
          <w:szCs w:val="20"/>
        </w:rPr>
        <w:t>id       “seq.nextval”</w:t>
      </w:r>
    </w:p>
    <w:p w:rsidR="00D6491E" w:rsidRDefault="00D6491E" w:rsidP="00D6491E">
      <w:pPr>
        <w:spacing w:before="40" w:after="40"/>
        <w:rPr>
          <w:rFonts w:ascii="Arial" w:hAnsi="Arial" w:cs="Arial"/>
          <w:sz w:val="20"/>
          <w:szCs w:val="20"/>
        </w:rPr>
      </w:pPr>
      <w:r w:rsidRPr="00D6491E">
        <w:rPr>
          <w:rFonts w:ascii="Arial" w:hAnsi="Arial" w:cs="Arial"/>
          <w:sz w:val="20"/>
          <w:szCs w:val="20"/>
        </w:rPr>
        <w:t>)</w:t>
      </w:r>
    </w:p>
    <w:p w:rsidR="00E02ADE" w:rsidRDefault="00E02ADE" w:rsidP="00D6491E">
      <w:pPr>
        <w:spacing w:before="40" w:after="40"/>
        <w:rPr>
          <w:rFonts w:ascii="Arial" w:hAnsi="Arial" w:cs="Arial"/>
          <w:sz w:val="20"/>
          <w:szCs w:val="20"/>
        </w:rPr>
      </w:pPr>
    </w:p>
    <w:p w:rsidR="0092267C" w:rsidRPr="0092267C" w:rsidRDefault="0092267C" w:rsidP="0092267C">
      <w:pPr>
        <w:spacing w:before="40" w:after="40"/>
        <w:rPr>
          <w:rFonts w:ascii="Arial" w:hAnsi="Arial" w:cs="Arial"/>
          <w:sz w:val="20"/>
          <w:szCs w:val="20"/>
        </w:rPr>
      </w:pPr>
      <w:r w:rsidRPr="0092267C">
        <w:rPr>
          <w:rFonts w:ascii="Arial" w:hAnsi="Arial" w:cs="Arial"/>
          <w:sz w:val="20"/>
          <w:szCs w:val="20"/>
        </w:rPr>
        <w:t xml:space="preserve">You can use </w:t>
      </w:r>
      <w:r w:rsidRPr="00AF55B9">
        <w:rPr>
          <w:rFonts w:ascii="Arial" w:hAnsi="Arial" w:cs="Arial"/>
          <w:b/>
          <w:sz w:val="20"/>
          <w:szCs w:val="20"/>
        </w:rPr>
        <w:t>Data Pump</w:t>
      </w:r>
      <w:r w:rsidRPr="0092267C">
        <w:rPr>
          <w:rFonts w:ascii="Arial" w:hAnsi="Arial" w:cs="Arial"/>
          <w:sz w:val="20"/>
          <w:szCs w:val="20"/>
        </w:rPr>
        <w:t xml:space="preserve"> in a variety of ways:</w:t>
      </w:r>
    </w:p>
    <w:p w:rsidR="0092267C" w:rsidRPr="0092267C" w:rsidRDefault="0092267C" w:rsidP="0092267C">
      <w:pPr>
        <w:spacing w:before="40" w:after="40"/>
        <w:rPr>
          <w:rFonts w:ascii="Arial" w:hAnsi="Arial" w:cs="Arial"/>
          <w:sz w:val="20"/>
          <w:szCs w:val="20"/>
        </w:rPr>
      </w:pPr>
      <w:r w:rsidRPr="0092267C">
        <w:rPr>
          <w:rFonts w:ascii="Arial" w:hAnsi="Arial" w:cs="Arial"/>
          <w:sz w:val="20"/>
          <w:szCs w:val="20"/>
        </w:rPr>
        <w:t>• Perform point-in-time logical backups of the entire database or subsets of data</w:t>
      </w:r>
    </w:p>
    <w:p w:rsidR="0092267C" w:rsidRPr="0092267C" w:rsidRDefault="0092267C" w:rsidP="0092267C">
      <w:pPr>
        <w:spacing w:before="40" w:after="40"/>
        <w:rPr>
          <w:rFonts w:ascii="Arial" w:hAnsi="Arial" w:cs="Arial"/>
          <w:sz w:val="20"/>
          <w:szCs w:val="20"/>
        </w:rPr>
      </w:pPr>
      <w:r w:rsidRPr="0092267C">
        <w:rPr>
          <w:rFonts w:ascii="Arial" w:hAnsi="Arial" w:cs="Arial"/>
          <w:sz w:val="20"/>
          <w:szCs w:val="20"/>
        </w:rPr>
        <w:t>• Replicate entire databases or subsets of data for testing or development</w:t>
      </w:r>
    </w:p>
    <w:p w:rsidR="0092267C" w:rsidRPr="0092267C" w:rsidRDefault="0092267C" w:rsidP="0092267C">
      <w:pPr>
        <w:spacing w:before="40" w:after="40"/>
        <w:rPr>
          <w:rFonts w:ascii="Arial" w:hAnsi="Arial" w:cs="Arial"/>
          <w:sz w:val="20"/>
          <w:szCs w:val="20"/>
        </w:rPr>
      </w:pPr>
      <w:r w:rsidRPr="0092267C">
        <w:rPr>
          <w:rFonts w:ascii="Arial" w:hAnsi="Arial" w:cs="Arial"/>
          <w:sz w:val="20"/>
          <w:szCs w:val="20"/>
        </w:rPr>
        <w:t>• Quickly generate DDL required to recreate objects</w:t>
      </w:r>
    </w:p>
    <w:p w:rsidR="00E02ADE" w:rsidRDefault="0092267C" w:rsidP="0092267C">
      <w:pPr>
        <w:spacing w:before="40" w:after="40"/>
        <w:rPr>
          <w:rFonts w:ascii="Arial" w:hAnsi="Arial" w:cs="Arial"/>
          <w:sz w:val="20"/>
          <w:szCs w:val="20"/>
        </w:rPr>
      </w:pPr>
      <w:r w:rsidRPr="0092267C">
        <w:rPr>
          <w:rFonts w:ascii="Arial" w:hAnsi="Arial" w:cs="Arial"/>
          <w:sz w:val="20"/>
          <w:szCs w:val="20"/>
        </w:rPr>
        <w:t>• Upgrade a database by exporting from the old version and importing into the new version</w:t>
      </w:r>
    </w:p>
    <w:p w:rsidR="005F449F" w:rsidRDefault="005F449F" w:rsidP="0092267C">
      <w:pPr>
        <w:spacing w:before="40" w:after="40"/>
        <w:rPr>
          <w:rFonts w:ascii="Arial" w:hAnsi="Arial" w:cs="Arial"/>
          <w:sz w:val="20"/>
          <w:szCs w:val="20"/>
        </w:rPr>
      </w:pPr>
    </w:p>
    <w:p w:rsidR="005F449F" w:rsidRDefault="00E51D4A" w:rsidP="0092267C">
      <w:pPr>
        <w:spacing w:before="40" w:after="40"/>
        <w:rPr>
          <w:rFonts w:ascii="Arial" w:hAnsi="Arial" w:cs="Arial"/>
          <w:sz w:val="20"/>
          <w:szCs w:val="20"/>
        </w:rPr>
      </w:pPr>
      <w:r w:rsidRPr="00E51D4A">
        <w:rPr>
          <w:rFonts w:ascii="Arial" w:hAnsi="Arial" w:cs="Arial"/>
          <w:sz w:val="20"/>
          <w:szCs w:val="20"/>
        </w:rPr>
        <w:t>The worker process names have the format ora_dwNN_&lt;SID&gt;.</w:t>
      </w:r>
    </w:p>
    <w:p w:rsidR="002E7DF9" w:rsidRPr="002E7DF9" w:rsidRDefault="002E7DF9" w:rsidP="002E7DF9">
      <w:pPr>
        <w:spacing w:before="40" w:after="40"/>
        <w:rPr>
          <w:rFonts w:ascii="Arial" w:hAnsi="Arial" w:cs="Arial"/>
          <w:sz w:val="20"/>
          <w:szCs w:val="20"/>
        </w:rPr>
      </w:pPr>
      <w:r w:rsidRPr="002E7DF9">
        <w:rPr>
          <w:rFonts w:ascii="Arial" w:hAnsi="Arial" w:cs="Arial"/>
          <w:sz w:val="20"/>
          <w:szCs w:val="20"/>
        </w:rPr>
        <w:t>The name of the status table is dependent on what type of job you’re running. The table is named with the format SYS_&lt;OPERATION&gt;_&lt;JOB_MODE&gt;_NN, where OPERATION is either EXPORT or IMPORT. JOB_MODE can be one of the following types:</w:t>
      </w:r>
    </w:p>
    <w:p w:rsidR="00E51D4A" w:rsidRDefault="002E7DF9" w:rsidP="002E7DF9">
      <w:pPr>
        <w:spacing w:before="40" w:after="40"/>
        <w:rPr>
          <w:rFonts w:ascii="Arial" w:hAnsi="Arial" w:cs="Arial"/>
          <w:sz w:val="20"/>
          <w:szCs w:val="20"/>
        </w:rPr>
      </w:pPr>
      <w:r w:rsidRPr="002E7DF9">
        <w:rPr>
          <w:rFonts w:ascii="Arial" w:hAnsi="Arial" w:cs="Arial"/>
          <w:sz w:val="20"/>
          <w:szCs w:val="20"/>
        </w:rPr>
        <w:t>• FULL • SCHEMA • TABLE • TABLESPACE • TRANSPORTABLE</w:t>
      </w:r>
    </w:p>
    <w:p w:rsidR="002E7DF9" w:rsidRDefault="002E7DF9" w:rsidP="002E7DF9">
      <w:pPr>
        <w:spacing w:before="40" w:after="40"/>
        <w:rPr>
          <w:rFonts w:ascii="Arial" w:hAnsi="Arial" w:cs="Arial"/>
          <w:sz w:val="20"/>
          <w:szCs w:val="20"/>
        </w:rPr>
      </w:pPr>
    </w:p>
    <w:p w:rsidR="002E7DF9" w:rsidRDefault="002E7DF9" w:rsidP="002E7DF9">
      <w:pPr>
        <w:spacing w:before="40" w:after="40"/>
        <w:rPr>
          <w:rFonts w:ascii="Arial" w:hAnsi="Arial" w:cs="Arial"/>
          <w:sz w:val="20"/>
          <w:szCs w:val="20"/>
        </w:rPr>
      </w:pPr>
      <w:r>
        <w:rPr>
          <w:rFonts w:ascii="Arial" w:hAnsi="Arial" w:cs="Arial"/>
          <w:sz w:val="20"/>
          <w:szCs w:val="20"/>
        </w:rPr>
        <w:t xml:space="preserve">e.g </w:t>
      </w:r>
      <w:r w:rsidRPr="002E7DF9">
        <w:rPr>
          <w:rFonts w:ascii="Arial" w:hAnsi="Arial" w:cs="Arial"/>
          <w:sz w:val="20"/>
          <w:szCs w:val="20"/>
        </w:rPr>
        <w:t>SYS_EXPORT_SCHEMA_NN</w:t>
      </w:r>
    </w:p>
    <w:p w:rsidR="00F646BE" w:rsidRDefault="00F646BE" w:rsidP="002E7DF9">
      <w:pPr>
        <w:spacing w:before="40" w:after="40"/>
        <w:rPr>
          <w:rFonts w:ascii="Arial" w:hAnsi="Arial" w:cs="Arial"/>
          <w:sz w:val="20"/>
          <w:szCs w:val="20"/>
        </w:rPr>
      </w:pPr>
    </w:p>
    <w:p w:rsidR="00F646BE" w:rsidRDefault="0060489A" w:rsidP="002E7DF9">
      <w:pPr>
        <w:spacing w:before="40" w:after="40"/>
        <w:rPr>
          <w:rFonts w:ascii="Arial" w:hAnsi="Arial" w:cs="Arial"/>
          <w:sz w:val="20"/>
          <w:szCs w:val="20"/>
        </w:rPr>
      </w:pPr>
      <w:r w:rsidRPr="0060489A">
        <w:rPr>
          <w:rFonts w:ascii="Arial" w:hAnsi="Arial" w:cs="Arial"/>
          <w:sz w:val="20"/>
          <w:szCs w:val="20"/>
        </w:rPr>
        <w:t>$ impdp mv_maint/foo directory=dp_dir dumpfile=exp.dmp logfile=imp.log</w:t>
      </w:r>
    </w:p>
    <w:p w:rsidR="004A6144" w:rsidRDefault="004A6144" w:rsidP="002E7DF9">
      <w:pPr>
        <w:spacing w:before="40" w:after="40"/>
        <w:rPr>
          <w:rFonts w:ascii="Arial" w:hAnsi="Arial" w:cs="Arial"/>
          <w:sz w:val="20"/>
          <w:szCs w:val="20"/>
        </w:rPr>
      </w:pPr>
    </w:p>
    <w:p w:rsidR="004A6144" w:rsidRDefault="004A6144" w:rsidP="002E7DF9">
      <w:pPr>
        <w:spacing w:before="40" w:after="40"/>
        <w:rPr>
          <w:rFonts w:ascii="Arial" w:hAnsi="Arial" w:cs="Arial"/>
          <w:sz w:val="20"/>
          <w:szCs w:val="20"/>
        </w:rPr>
      </w:pPr>
    </w:p>
    <w:p w:rsidR="004A6144" w:rsidRPr="004A6144" w:rsidRDefault="004A6144" w:rsidP="004A6144">
      <w:pPr>
        <w:spacing w:before="40" w:after="40"/>
        <w:rPr>
          <w:rFonts w:ascii="Arial" w:hAnsi="Arial" w:cs="Arial"/>
          <w:sz w:val="20"/>
          <w:szCs w:val="20"/>
        </w:rPr>
      </w:pPr>
      <w:r w:rsidRPr="004A6144">
        <w:rPr>
          <w:rFonts w:ascii="Arial" w:hAnsi="Arial" w:cs="Arial"/>
          <w:sz w:val="20"/>
          <w:szCs w:val="20"/>
        </w:rPr>
        <w:t>userid=mv_maint/foo</w:t>
      </w:r>
    </w:p>
    <w:p w:rsidR="004A6144" w:rsidRPr="004A6144" w:rsidRDefault="004A6144" w:rsidP="004A6144">
      <w:pPr>
        <w:spacing w:before="40" w:after="40"/>
        <w:rPr>
          <w:rFonts w:ascii="Arial" w:hAnsi="Arial" w:cs="Arial"/>
          <w:sz w:val="20"/>
          <w:szCs w:val="20"/>
        </w:rPr>
      </w:pPr>
      <w:r w:rsidRPr="004A6144">
        <w:rPr>
          <w:rFonts w:ascii="Arial" w:hAnsi="Arial" w:cs="Arial"/>
          <w:sz w:val="20"/>
          <w:szCs w:val="20"/>
        </w:rPr>
        <w:t>directory=dp_dir</w:t>
      </w:r>
    </w:p>
    <w:p w:rsidR="004A6144" w:rsidRPr="004A6144" w:rsidRDefault="004A6144" w:rsidP="004A6144">
      <w:pPr>
        <w:spacing w:before="40" w:after="40"/>
        <w:rPr>
          <w:rFonts w:ascii="Arial" w:hAnsi="Arial" w:cs="Arial"/>
          <w:sz w:val="20"/>
          <w:szCs w:val="20"/>
        </w:rPr>
      </w:pPr>
      <w:r w:rsidRPr="004A6144">
        <w:rPr>
          <w:rFonts w:ascii="Arial" w:hAnsi="Arial" w:cs="Arial"/>
          <w:sz w:val="20"/>
          <w:szCs w:val="20"/>
        </w:rPr>
        <w:t>dumpfile=exp.dmp</w:t>
      </w:r>
    </w:p>
    <w:p w:rsidR="004A6144" w:rsidRPr="004A6144" w:rsidRDefault="004A6144" w:rsidP="004A6144">
      <w:pPr>
        <w:spacing w:before="40" w:after="40"/>
        <w:rPr>
          <w:rFonts w:ascii="Arial" w:hAnsi="Arial" w:cs="Arial"/>
          <w:sz w:val="20"/>
          <w:szCs w:val="20"/>
        </w:rPr>
      </w:pPr>
      <w:r w:rsidRPr="004A6144">
        <w:rPr>
          <w:rFonts w:ascii="Arial" w:hAnsi="Arial" w:cs="Arial"/>
          <w:sz w:val="20"/>
          <w:szCs w:val="20"/>
        </w:rPr>
        <w:t>logfile=exp.log</w:t>
      </w:r>
    </w:p>
    <w:p w:rsidR="004A6144" w:rsidRPr="004A6144" w:rsidRDefault="004A6144" w:rsidP="004A6144">
      <w:pPr>
        <w:spacing w:before="40" w:after="40"/>
        <w:rPr>
          <w:rFonts w:ascii="Arial" w:hAnsi="Arial" w:cs="Arial"/>
          <w:sz w:val="20"/>
          <w:szCs w:val="20"/>
        </w:rPr>
      </w:pPr>
      <w:r w:rsidRPr="004A6144">
        <w:rPr>
          <w:rFonts w:ascii="Arial" w:hAnsi="Arial" w:cs="Arial"/>
          <w:sz w:val="20"/>
          <w:szCs w:val="20"/>
        </w:rPr>
        <w:t>tables=inv</w:t>
      </w:r>
    </w:p>
    <w:p w:rsidR="004A6144" w:rsidRDefault="004A6144" w:rsidP="004A6144">
      <w:pPr>
        <w:spacing w:before="40" w:after="40"/>
        <w:rPr>
          <w:rFonts w:ascii="Arial" w:hAnsi="Arial" w:cs="Arial"/>
          <w:sz w:val="20"/>
          <w:szCs w:val="20"/>
        </w:rPr>
      </w:pPr>
      <w:r w:rsidRPr="004A6144">
        <w:rPr>
          <w:rFonts w:ascii="Arial" w:hAnsi="Arial" w:cs="Arial"/>
          <w:sz w:val="20"/>
          <w:szCs w:val="20"/>
        </w:rPr>
        <w:t>reuse_dumpfiles=y</w:t>
      </w:r>
    </w:p>
    <w:p w:rsidR="004A6144" w:rsidRDefault="004A6144" w:rsidP="004A6144">
      <w:pPr>
        <w:spacing w:before="40" w:after="40"/>
        <w:rPr>
          <w:rFonts w:ascii="Arial" w:hAnsi="Arial" w:cs="Arial"/>
          <w:sz w:val="20"/>
          <w:szCs w:val="20"/>
        </w:rPr>
      </w:pPr>
    </w:p>
    <w:p w:rsidR="004A6144" w:rsidRDefault="004A6144" w:rsidP="004A6144">
      <w:pPr>
        <w:spacing w:before="40" w:after="40"/>
        <w:rPr>
          <w:rFonts w:ascii="Arial" w:hAnsi="Arial" w:cs="Arial"/>
          <w:sz w:val="20"/>
          <w:szCs w:val="20"/>
        </w:rPr>
      </w:pPr>
      <w:r w:rsidRPr="004A6144">
        <w:rPr>
          <w:rFonts w:ascii="Arial" w:hAnsi="Arial" w:cs="Arial"/>
          <w:sz w:val="20"/>
          <w:szCs w:val="20"/>
        </w:rPr>
        <w:t>$ expdp parfile=exp.par</w:t>
      </w:r>
    </w:p>
    <w:p w:rsidR="004A6144" w:rsidRDefault="004A6144" w:rsidP="004A6144">
      <w:pPr>
        <w:spacing w:before="40" w:after="40"/>
        <w:rPr>
          <w:rFonts w:ascii="Arial" w:hAnsi="Arial" w:cs="Arial"/>
          <w:sz w:val="20"/>
          <w:szCs w:val="20"/>
        </w:rPr>
      </w:pPr>
    </w:p>
    <w:p w:rsidR="004A6144" w:rsidRDefault="004A6144" w:rsidP="004A6144">
      <w:pPr>
        <w:spacing w:before="40" w:after="40"/>
        <w:rPr>
          <w:rFonts w:ascii="Arial" w:hAnsi="Arial" w:cs="Arial"/>
          <w:sz w:val="20"/>
          <w:szCs w:val="20"/>
        </w:rPr>
      </w:pPr>
      <w:r>
        <w:rPr>
          <w:rFonts w:ascii="Arial" w:hAnsi="Arial" w:cs="Arial"/>
          <w:sz w:val="20"/>
          <w:szCs w:val="20"/>
        </w:rPr>
        <w:lastRenderedPageBreak/>
        <w:t>Same like sql loader</w:t>
      </w:r>
    </w:p>
    <w:p w:rsidR="003A36E0" w:rsidRDefault="003A36E0" w:rsidP="004A6144">
      <w:pPr>
        <w:spacing w:before="40" w:after="40"/>
        <w:rPr>
          <w:rFonts w:ascii="Arial" w:hAnsi="Arial" w:cs="Arial"/>
          <w:sz w:val="20"/>
          <w:szCs w:val="20"/>
        </w:rPr>
      </w:pPr>
    </w:p>
    <w:p w:rsidR="003A36E0" w:rsidRPr="003A36E0" w:rsidRDefault="003A36E0" w:rsidP="003A36E0">
      <w:pPr>
        <w:spacing w:before="40" w:after="40"/>
        <w:rPr>
          <w:rFonts w:ascii="Arial" w:hAnsi="Arial" w:cs="Arial"/>
          <w:sz w:val="20"/>
          <w:szCs w:val="20"/>
        </w:rPr>
      </w:pPr>
      <w:r w:rsidRPr="003A36E0">
        <w:rPr>
          <w:rFonts w:ascii="Arial" w:hAnsi="Arial" w:cs="Arial"/>
          <w:sz w:val="20"/>
          <w:szCs w:val="20"/>
        </w:rPr>
        <w:t>Exporting and Importing an Entire Database</w:t>
      </w:r>
    </w:p>
    <w:p w:rsidR="003A36E0" w:rsidRPr="003A36E0" w:rsidRDefault="003A36E0" w:rsidP="003A36E0">
      <w:pPr>
        <w:spacing w:before="40" w:after="40"/>
        <w:rPr>
          <w:rFonts w:ascii="Arial" w:hAnsi="Arial" w:cs="Arial"/>
          <w:sz w:val="20"/>
          <w:szCs w:val="20"/>
        </w:rPr>
      </w:pPr>
      <w:r w:rsidRPr="003A36E0">
        <w:rPr>
          <w:rFonts w:ascii="Arial" w:hAnsi="Arial" w:cs="Arial"/>
          <w:sz w:val="20"/>
          <w:szCs w:val="20"/>
        </w:rPr>
        <w:t>When you export an entire database, this is sometimes referred to as a full export. In this mode the resultant export file contains everything required to make a copy of your database. A full export consists of</w:t>
      </w:r>
    </w:p>
    <w:p w:rsidR="003A36E0" w:rsidRPr="003A36E0" w:rsidRDefault="003A36E0" w:rsidP="003A36E0">
      <w:pPr>
        <w:spacing w:before="40" w:after="40"/>
        <w:rPr>
          <w:rFonts w:ascii="Arial" w:hAnsi="Arial" w:cs="Arial"/>
          <w:sz w:val="20"/>
          <w:szCs w:val="20"/>
        </w:rPr>
      </w:pPr>
      <w:r w:rsidRPr="003A36E0">
        <w:rPr>
          <w:rFonts w:ascii="Arial" w:hAnsi="Arial" w:cs="Arial"/>
          <w:sz w:val="20"/>
          <w:szCs w:val="20"/>
        </w:rPr>
        <w:t>• all DDL required to recreate tablespaces, users, user tables, indexes, constraints, triggers, sequences, stored PL/SQL, and so on.</w:t>
      </w:r>
    </w:p>
    <w:p w:rsidR="003A36E0" w:rsidRPr="003A36E0" w:rsidRDefault="003A36E0" w:rsidP="003A36E0">
      <w:pPr>
        <w:spacing w:before="40" w:after="40"/>
        <w:rPr>
          <w:rFonts w:ascii="Arial" w:hAnsi="Arial" w:cs="Arial"/>
          <w:sz w:val="20"/>
          <w:szCs w:val="20"/>
        </w:rPr>
      </w:pPr>
      <w:r w:rsidRPr="003A36E0">
        <w:rPr>
          <w:rFonts w:ascii="Arial" w:hAnsi="Arial" w:cs="Arial"/>
          <w:sz w:val="20"/>
          <w:szCs w:val="20"/>
        </w:rPr>
        <w:t>• all table data (except the SYS user’s tables)</w:t>
      </w:r>
    </w:p>
    <w:p w:rsidR="003A36E0" w:rsidRDefault="003A36E0" w:rsidP="003A36E0">
      <w:pPr>
        <w:spacing w:before="40" w:after="40"/>
        <w:rPr>
          <w:rFonts w:ascii="Arial" w:hAnsi="Arial" w:cs="Arial"/>
          <w:sz w:val="20"/>
          <w:szCs w:val="20"/>
        </w:rPr>
      </w:pPr>
      <w:r w:rsidRPr="003A36E0">
        <w:rPr>
          <w:rFonts w:ascii="Arial" w:hAnsi="Arial" w:cs="Arial"/>
          <w:sz w:val="20"/>
          <w:szCs w:val="20"/>
        </w:rPr>
        <w:t>A full export is initiated with the FULL parameter set to Y and must be done with a user that has DBA privileges or that has the DATAPUMP_EXP_FULL_DATABASE role granted to it.</w:t>
      </w:r>
    </w:p>
    <w:p w:rsidR="003A36E0" w:rsidRDefault="003A36E0" w:rsidP="003A36E0">
      <w:pPr>
        <w:spacing w:before="40" w:after="40"/>
        <w:rPr>
          <w:rFonts w:ascii="Arial" w:hAnsi="Arial" w:cs="Arial"/>
          <w:sz w:val="20"/>
          <w:szCs w:val="20"/>
        </w:rPr>
      </w:pPr>
    </w:p>
    <w:p w:rsidR="003A36E0" w:rsidRDefault="00F85E71" w:rsidP="003A36E0">
      <w:pPr>
        <w:spacing w:before="40" w:after="40"/>
        <w:rPr>
          <w:rFonts w:ascii="Arial" w:hAnsi="Arial" w:cs="Arial"/>
          <w:sz w:val="20"/>
          <w:szCs w:val="20"/>
        </w:rPr>
      </w:pPr>
      <w:r w:rsidRPr="00F85E71">
        <w:rPr>
          <w:rFonts w:ascii="Arial" w:hAnsi="Arial" w:cs="Arial"/>
          <w:sz w:val="20"/>
          <w:szCs w:val="20"/>
        </w:rPr>
        <w:t>To initiate a full database import, you must have DBA privileges or be assigned the DATAPUMP_IMP_FULL_DATABASE role.</w:t>
      </w:r>
    </w:p>
    <w:p w:rsidR="00F85E71" w:rsidRDefault="00F85E71" w:rsidP="003A36E0">
      <w:pPr>
        <w:spacing w:before="40" w:after="40"/>
        <w:rPr>
          <w:rFonts w:ascii="Arial" w:hAnsi="Arial" w:cs="Arial"/>
          <w:sz w:val="20"/>
          <w:szCs w:val="20"/>
        </w:rPr>
      </w:pPr>
    </w:p>
    <w:p w:rsidR="00F85E71" w:rsidRDefault="00275BD3" w:rsidP="003A36E0">
      <w:pPr>
        <w:spacing w:before="40" w:after="40"/>
        <w:rPr>
          <w:rFonts w:ascii="Arial" w:hAnsi="Arial" w:cs="Arial"/>
          <w:sz w:val="20"/>
          <w:szCs w:val="20"/>
        </w:rPr>
      </w:pPr>
      <w:r w:rsidRPr="00275BD3">
        <w:rPr>
          <w:rFonts w:ascii="Arial" w:hAnsi="Arial" w:cs="Arial"/>
          <w:sz w:val="20"/>
          <w:szCs w:val="20"/>
        </w:rPr>
        <w:t>When you initiate an export, unless otherwise specified, Data Pump starts a schema-level export for the user running the export job.</w:t>
      </w:r>
    </w:p>
    <w:p w:rsidR="00275BD3" w:rsidRDefault="00275BD3" w:rsidP="003A36E0">
      <w:pPr>
        <w:spacing w:before="40" w:after="40"/>
        <w:rPr>
          <w:rFonts w:ascii="Arial" w:hAnsi="Arial" w:cs="Arial"/>
          <w:sz w:val="20"/>
          <w:szCs w:val="20"/>
        </w:rPr>
      </w:pPr>
    </w:p>
    <w:p w:rsidR="00104818" w:rsidRPr="00104818" w:rsidRDefault="00E50412" w:rsidP="00104818">
      <w:pPr>
        <w:spacing w:before="40" w:after="40"/>
        <w:rPr>
          <w:rFonts w:ascii="Arial" w:hAnsi="Arial" w:cs="Arial"/>
          <w:sz w:val="20"/>
          <w:szCs w:val="20"/>
        </w:rPr>
      </w:pPr>
      <w:r>
        <w:rPr>
          <w:rFonts w:ascii="Arial" w:hAnsi="Arial" w:cs="Arial"/>
          <w:sz w:val="20"/>
          <w:szCs w:val="20"/>
        </w:rPr>
        <w:t>T</w:t>
      </w:r>
      <w:r w:rsidR="00104818" w:rsidRPr="00104818">
        <w:rPr>
          <w:rFonts w:ascii="Arial" w:hAnsi="Arial" w:cs="Arial"/>
          <w:sz w:val="20"/>
          <w:szCs w:val="20"/>
        </w:rPr>
        <w:t>he following command starts a schema-level export for the MV_MAINT user:</w:t>
      </w:r>
    </w:p>
    <w:p w:rsidR="00275BD3" w:rsidRDefault="00104818" w:rsidP="00104818">
      <w:pPr>
        <w:spacing w:before="40" w:after="40"/>
        <w:rPr>
          <w:rFonts w:ascii="Arial" w:hAnsi="Arial" w:cs="Arial"/>
          <w:sz w:val="20"/>
          <w:szCs w:val="20"/>
        </w:rPr>
      </w:pPr>
      <w:r w:rsidRPr="00104818">
        <w:rPr>
          <w:rFonts w:ascii="Arial" w:hAnsi="Arial" w:cs="Arial"/>
          <w:sz w:val="20"/>
          <w:szCs w:val="20"/>
        </w:rPr>
        <w:t>$ expdp mv_maint/foo directory=dp_dir dumpfile=mv_maint.dmp logfile=mv_maint.log</w:t>
      </w:r>
    </w:p>
    <w:p w:rsidR="00FE1D4D" w:rsidRDefault="00FE1D4D" w:rsidP="00104818">
      <w:pPr>
        <w:spacing w:before="40" w:after="40"/>
        <w:rPr>
          <w:rFonts w:ascii="Arial" w:hAnsi="Arial" w:cs="Arial"/>
          <w:sz w:val="20"/>
          <w:szCs w:val="20"/>
        </w:rPr>
      </w:pPr>
    </w:p>
    <w:p w:rsidR="00FE1D4D" w:rsidRDefault="00FE1D4D" w:rsidP="00104818">
      <w:pPr>
        <w:spacing w:before="40" w:after="40"/>
        <w:rPr>
          <w:rFonts w:ascii="Arial" w:hAnsi="Arial" w:cs="Arial"/>
          <w:sz w:val="20"/>
          <w:szCs w:val="20"/>
        </w:rPr>
      </w:pPr>
      <w:r w:rsidRPr="00FE1D4D">
        <w:rPr>
          <w:rFonts w:ascii="Arial" w:hAnsi="Arial" w:cs="Arial"/>
          <w:sz w:val="20"/>
          <w:szCs w:val="20"/>
        </w:rPr>
        <w:t>$ expdp mv_maint/foo directory=dp_dir dumpfile=user.dmp schemas=heera,chaya</w:t>
      </w:r>
    </w:p>
    <w:p w:rsidR="00FE1D4D" w:rsidRDefault="00FE1D4D" w:rsidP="00104818">
      <w:pPr>
        <w:spacing w:before="40" w:after="40"/>
        <w:rPr>
          <w:rFonts w:ascii="Arial" w:hAnsi="Arial" w:cs="Arial"/>
          <w:sz w:val="20"/>
          <w:szCs w:val="20"/>
        </w:rPr>
      </w:pPr>
    </w:p>
    <w:p w:rsidR="00FE1D4D" w:rsidRPr="00FE1D4D" w:rsidRDefault="00FE1D4D" w:rsidP="00FE1D4D">
      <w:pPr>
        <w:spacing w:before="40" w:after="40"/>
        <w:rPr>
          <w:rFonts w:ascii="Arial" w:hAnsi="Arial" w:cs="Arial"/>
          <w:sz w:val="20"/>
          <w:szCs w:val="20"/>
        </w:rPr>
      </w:pPr>
      <w:r w:rsidRPr="00FE1D4D">
        <w:rPr>
          <w:rFonts w:ascii="Arial" w:hAnsi="Arial" w:cs="Arial"/>
          <w:sz w:val="20"/>
          <w:szCs w:val="20"/>
        </w:rPr>
        <w:t>When you initiate a schema-level import, there are some details to be aware of:</w:t>
      </w:r>
    </w:p>
    <w:p w:rsidR="00FE1D4D" w:rsidRPr="00FE1D4D" w:rsidRDefault="00FE1D4D" w:rsidP="00FE1D4D">
      <w:pPr>
        <w:spacing w:before="40" w:after="40"/>
        <w:rPr>
          <w:rFonts w:ascii="Arial" w:hAnsi="Arial" w:cs="Arial"/>
          <w:sz w:val="20"/>
          <w:szCs w:val="20"/>
        </w:rPr>
      </w:pPr>
      <w:r w:rsidRPr="00FE1D4D">
        <w:rPr>
          <w:rFonts w:ascii="Arial" w:hAnsi="Arial" w:cs="Arial"/>
          <w:sz w:val="20"/>
          <w:szCs w:val="20"/>
        </w:rPr>
        <w:t>• No tablespaces are included in a schema-level export.</w:t>
      </w:r>
    </w:p>
    <w:p w:rsidR="00FE1D4D" w:rsidRPr="00FE1D4D" w:rsidRDefault="00FE1D4D" w:rsidP="00FE1D4D">
      <w:pPr>
        <w:spacing w:before="40" w:after="40"/>
        <w:rPr>
          <w:rFonts w:ascii="Arial" w:hAnsi="Arial" w:cs="Arial"/>
          <w:sz w:val="20"/>
          <w:szCs w:val="20"/>
        </w:rPr>
      </w:pPr>
      <w:r w:rsidRPr="00FE1D4D">
        <w:rPr>
          <w:rFonts w:ascii="Arial" w:hAnsi="Arial" w:cs="Arial"/>
          <w:sz w:val="20"/>
          <w:szCs w:val="20"/>
        </w:rPr>
        <w:t>• The import job attempts to recreate any users in the dump file. If a user already exists, an error is thrown, and the import job continues.</w:t>
      </w:r>
    </w:p>
    <w:p w:rsidR="00FE1D4D" w:rsidRPr="00FE1D4D" w:rsidRDefault="00FE1D4D" w:rsidP="00FE1D4D">
      <w:pPr>
        <w:spacing w:before="40" w:after="40"/>
        <w:rPr>
          <w:rFonts w:ascii="Arial" w:hAnsi="Arial" w:cs="Arial"/>
          <w:sz w:val="20"/>
          <w:szCs w:val="20"/>
        </w:rPr>
      </w:pPr>
      <w:r w:rsidRPr="00FE1D4D">
        <w:rPr>
          <w:rFonts w:ascii="Arial" w:hAnsi="Arial" w:cs="Arial"/>
          <w:sz w:val="20"/>
          <w:szCs w:val="20"/>
        </w:rPr>
        <w:t>• The import job will reset the users’ passwords, based on the password that was exported.</w:t>
      </w:r>
    </w:p>
    <w:p w:rsidR="00FE1D4D" w:rsidRDefault="00FE1D4D" w:rsidP="00FE1D4D">
      <w:pPr>
        <w:spacing w:before="40" w:after="40"/>
        <w:rPr>
          <w:rFonts w:ascii="Arial" w:hAnsi="Arial" w:cs="Arial"/>
          <w:sz w:val="20"/>
          <w:szCs w:val="20"/>
        </w:rPr>
      </w:pPr>
      <w:r w:rsidRPr="00FE1D4D">
        <w:rPr>
          <w:rFonts w:ascii="Arial" w:hAnsi="Arial" w:cs="Arial"/>
          <w:sz w:val="20"/>
          <w:szCs w:val="20"/>
        </w:rPr>
        <w:t>• Tables owned by the users will be imported and populated. If a table already exists, you must instruct Data Pump on how to handle this with the TABLE_EXISTS_ACTION parameter.</w:t>
      </w:r>
    </w:p>
    <w:p w:rsidR="00FE1D4D" w:rsidRDefault="00FE1D4D" w:rsidP="00FE1D4D">
      <w:pPr>
        <w:spacing w:before="40" w:after="40"/>
        <w:rPr>
          <w:rFonts w:ascii="Arial" w:hAnsi="Arial" w:cs="Arial"/>
          <w:sz w:val="20"/>
          <w:szCs w:val="20"/>
        </w:rPr>
      </w:pPr>
    </w:p>
    <w:p w:rsidR="00FE1D4D" w:rsidRDefault="006664BB" w:rsidP="00FE1D4D">
      <w:pPr>
        <w:spacing w:before="40" w:after="40"/>
        <w:rPr>
          <w:rFonts w:ascii="Arial" w:hAnsi="Arial" w:cs="Arial"/>
          <w:sz w:val="20"/>
          <w:szCs w:val="20"/>
        </w:rPr>
      </w:pPr>
      <w:r w:rsidRPr="006664BB">
        <w:rPr>
          <w:rFonts w:ascii="Arial" w:hAnsi="Arial" w:cs="Arial"/>
          <w:sz w:val="20"/>
          <w:szCs w:val="20"/>
        </w:rPr>
        <w:t>You can also initiate a schema-level import when using a full-export dump file.</w:t>
      </w:r>
    </w:p>
    <w:p w:rsidR="006664BB" w:rsidRDefault="006664BB" w:rsidP="00FE1D4D">
      <w:pPr>
        <w:spacing w:before="40" w:after="40"/>
        <w:rPr>
          <w:rFonts w:ascii="Arial" w:hAnsi="Arial" w:cs="Arial"/>
          <w:sz w:val="20"/>
          <w:szCs w:val="20"/>
        </w:rPr>
      </w:pPr>
    </w:p>
    <w:p w:rsidR="00865CAA" w:rsidRPr="00865CAA" w:rsidRDefault="00865CAA" w:rsidP="00865CAA">
      <w:pPr>
        <w:spacing w:before="40" w:after="40"/>
        <w:rPr>
          <w:rFonts w:ascii="Arial" w:hAnsi="Arial" w:cs="Arial"/>
          <w:sz w:val="20"/>
          <w:szCs w:val="20"/>
        </w:rPr>
      </w:pPr>
      <w:r w:rsidRPr="00865CAA">
        <w:rPr>
          <w:rFonts w:ascii="Arial" w:hAnsi="Arial" w:cs="Arial"/>
          <w:sz w:val="20"/>
          <w:szCs w:val="20"/>
        </w:rPr>
        <w:t>You can instruct Data Pump to operate on specific tables via the TABLES parameter. For example, say you want to export</w:t>
      </w:r>
    </w:p>
    <w:p w:rsidR="006664BB" w:rsidRDefault="00865CAA" w:rsidP="00865CAA">
      <w:pPr>
        <w:spacing w:before="40" w:after="40"/>
        <w:rPr>
          <w:rFonts w:ascii="Arial" w:hAnsi="Arial" w:cs="Arial"/>
          <w:sz w:val="20"/>
          <w:szCs w:val="20"/>
        </w:rPr>
      </w:pPr>
      <w:r w:rsidRPr="00865CAA">
        <w:rPr>
          <w:rFonts w:ascii="Arial" w:hAnsi="Arial" w:cs="Arial"/>
          <w:sz w:val="20"/>
          <w:szCs w:val="20"/>
        </w:rPr>
        <w:t>$ expdp mv_maint/foo directory=dp_dir dumpfile=tab.dmp tables=heera.inv,heera.inv_items</w:t>
      </w:r>
    </w:p>
    <w:p w:rsidR="00865CAA" w:rsidRDefault="00865CAA" w:rsidP="00865CAA">
      <w:pPr>
        <w:spacing w:before="40" w:after="40"/>
        <w:rPr>
          <w:rFonts w:ascii="Arial" w:hAnsi="Arial" w:cs="Arial"/>
          <w:sz w:val="20"/>
          <w:szCs w:val="20"/>
        </w:rPr>
      </w:pPr>
    </w:p>
    <w:p w:rsidR="00865CAA" w:rsidRDefault="00865CAA" w:rsidP="00865CAA">
      <w:pPr>
        <w:spacing w:before="40" w:after="40"/>
        <w:rPr>
          <w:rFonts w:ascii="Arial" w:hAnsi="Arial" w:cs="Arial"/>
          <w:sz w:val="20"/>
          <w:szCs w:val="20"/>
        </w:rPr>
      </w:pPr>
    </w:p>
    <w:p w:rsidR="00A551DA" w:rsidRPr="00A551DA" w:rsidRDefault="00A551DA" w:rsidP="00A551DA">
      <w:pPr>
        <w:spacing w:before="40" w:after="40"/>
        <w:rPr>
          <w:rFonts w:ascii="Arial" w:hAnsi="Arial" w:cs="Arial"/>
          <w:sz w:val="20"/>
          <w:szCs w:val="20"/>
        </w:rPr>
      </w:pPr>
      <w:r w:rsidRPr="00A551DA">
        <w:rPr>
          <w:rFonts w:ascii="Arial" w:hAnsi="Arial" w:cs="Arial"/>
          <w:sz w:val="20"/>
          <w:szCs w:val="20"/>
        </w:rPr>
        <w:t>A tablespace-level export/import operates on objects contained within specific tablespaces. This example exports all objects contained in the USERS tablespace:</w:t>
      </w:r>
    </w:p>
    <w:p w:rsidR="00A551DA" w:rsidRDefault="00A551DA" w:rsidP="00A551DA">
      <w:pPr>
        <w:spacing w:before="40" w:after="40"/>
        <w:rPr>
          <w:rFonts w:ascii="Arial" w:hAnsi="Arial" w:cs="Arial"/>
          <w:sz w:val="20"/>
          <w:szCs w:val="20"/>
        </w:rPr>
      </w:pPr>
      <w:r w:rsidRPr="00A551DA">
        <w:rPr>
          <w:rFonts w:ascii="Arial" w:hAnsi="Arial" w:cs="Arial"/>
          <w:sz w:val="20"/>
          <w:szCs w:val="20"/>
        </w:rPr>
        <w:t>$ expdp mv_maint/foo directory=dp_dir dumpfile=tbsp.dmp tablespaces=users</w:t>
      </w:r>
    </w:p>
    <w:p w:rsidR="00A551DA" w:rsidRDefault="00A551DA" w:rsidP="00A551DA">
      <w:pPr>
        <w:spacing w:before="40" w:after="40"/>
        <w:rPr>
          <w:rFonts w:ascii="Arial" w:hAnsi="Arial" w:cs="Arial"/>
          <w:sz w:val="20"/>
          <w:szCs w:val="20"/>
        </w:rPr>
      </w:pPr>
    </w:p>
    <w:p w:rsidR="00FB6F17" w:rsidRPr="00FB6F17" w:rsidRDefault="00FB6F17" w:rsidP="00FB6F17">
      <w:pPr>
        <w:spacing w:before="40" w:after="40"/>
        <w:rPr>
          <w:rFonts w:ascii="Arial" w:hAnsi="Arial" w:cs="Arial"/>
          <w:sz w:val="20"/>
          <w:szCs w:val="20"/>
        </w:rPr>
      </w:pPr>
      <w:r w:rsidRPr="00FB6F17">
        <w:rPr>
          <w:rFonts w:ascii="Arial" w:hAnsi="Arial" w:cs="Arial"/>
          <w:sz w:val="20"/>
          <w:szCs w:val="20"/>
        </w:rPr>
        <w:t>Transferring Data</w:t>
      </w:r>
    </w:p>
    <w:p w:rsidR="00FB6F17" w:rsidRPr="00FB6F17" w:rsidRDefault="00FB6F17" w:rsidP="00FB6F17">
      <w:pPr>
        <w:spacing w:before="40" w:after="40"/>
        <w:rPr>
          <w:rFonts w:ascii="Arial" w:hAnsi="Arial" w:cs="Arial"/>
          <w:sz w:val="20"/>
          <w:szCs w:val="20"/>
        </w:rPr>
      </w:pPr>
      <w:r w:rsidRPr="00FB6F17">
        <w:rPr>
          <w:rFonts w:ascii="Arial" w:hAnsi="Arial" w:cs="Arial"/>
          <w:sz w:val="20"/>
          <w:szCs w:val="20"/>
        </w:rPr>
        <w:t>One of the main uses of Data Pump is the copying of data from one database to another. Often, source and destination databases are located in data centers thousands of miles apart. Data Pump offers several powerful features for efficiently copying data:</w:t>
      </w:r>
    </w:p>
    <w:p w:rsidR="00FB6F17" w:rsidRPr="00FB6F17" w:rsidRDefault="00FB6F17" w:rsidP="00FB6F17">
      <w:pPr>
        <w:spacing w:before="40" w:after="40"/>
        <w:rPr>
          <w:rFonts w:ascii="Arial" w:hAnsi="Arial" w:cs="Arial"/>
          <w:sz w:val="20"/>
          <w:szCs w:val="20"/>
        </w:rPr>
      </w:pPr>
      <w:r w:rsidRPr="00FB6F17">
        <w:rPr>
          <w:rFonts w:ascii="Arial" w:hAnsi="Arial" w:cs="Arial"/>
          <w:sz w:val="20"/>
          <w:szCs w:val="20"/>
        </w:rPr>
        <w:lastRenderedPageBreak/>
        <w:t xml:space="preserve">• Network link - Allows you to take an export and import it into the destination database without having to create a dump file. </w:t>
      </w:r>
    </w:p>
    <w:p w:rsidR="00FB6F17" w:rsidRPr="00FB6F17" w:rsidRDefault="00FB6F17" w:rsidP="00FB6F17">
      <w:pPr>
        <w:spacing w:before="40" w:after="40"/>
        <w:rPr>
          <w:rFonts w:ascii="Arial" w:hAnsi="Arial" w:cs="Arial"/>
          <w:sz w:val="20"/>
          <w:szCs w:val="20"/>
        </w:rPr>
      </w:pPr>
      <w:r w:rsidRPr="00FB6F17">
        <w:rPr>
          <w:rFonts w:ascii="Arial" w:hAnsi="Arial" w:cs="Arial"/>
          <w:sz w:val="20"/>
          <w:szCs w:val="20"/>
        </w:rPr>
        <w:t xml:space="preserve">• Copying data files (transportable tablespaces) - Lets you copy the data files from a source database to the destination and then use Data Pump to transfer the associated metadata. </w:t>
      </w:r>
    </w:p>
    <w:p w:rsidR="00A551DA" w:rsidRDefault="00FB6F17" w:rsidP="00FB6F17">
      <w:pPr>
        <w:spacing w:before="40" w:after="40"/>
        <w:rPr>
          <w:rFonts w:ascii="Arial" w:hAnsi="Arial" w:cs="Arial"/>
          <w:sz w:val="20"/>
          <w:szCs w:val="20"/>
        </w:rPr>
      </w:pPr>
      <w:r w:rsidRPr="00FB6F17">
        <w:rPr>
          <w:rFonts w:ascii="Arial" w:hAnsi="Arial" w:cs="Arial"/>
          <w:sz w:val="20"/>
          <w:szCs w:val="20"/>
        </w:rPr>
        <w:t>• External tables</w:t>
      </w:r>
    </w:p>
    <w:p w:rsidR="00FB6F17" w:rsidRDefault="00FB6F17" w:rsidP="00FB6F17">
      <w:pPr>
        <w:spacing w:before="40" w:after="40"/>
        <w:rPr>
          <w:rFonts w:ascii="Arial" w:hAnsi="Arial" w:cs="Arial"/>
          <w:sz w:val="20"/>
          <w:szCs w:val="20"/>
        </w:rPr>
      </w:pPr>
    </w:p>
    <w:p w:rsidR="002723F5" w:rsidRPr="002723F5" w:rsidRDefault="002723F5" w:rsidP="002723F5">
      <w:pPr>
        <w:spacing w:before="40" w:after="40"/>
        <w:rPr>
          <w:rFonts w:ascii="Arial" w:hAnsi="Arial" w:cs="Arial"/>
          <w:sz w:val="20"/>
          <w:szCs w:val="20"/>
        </w:rPr>
      </w:pPr>
      <w:r w:rsidRPr="002723F5">
        <w:rPr>
          <w:rFonts w:ascii="Arial" w:hAnsi="Arial" w:cs="Arial"/>
          <w:sz w:val="20"/>
          <w:szCs w:val="20"/>
        </w:rPr>
        <w:t>$ impdp darl/engdev directory=engdev network_link=dk \</w:t>
      </w:r>
    </w:p>
    <w:p w:rsidR="002723F5" w:rsidRPr="002723F5" w:rsidRDefault="002723F5" w:rsidP="002723F5">
      <w:pPr>
        <w:spacing w:before="40" w:after="40"/>
        <w:rPr>
          <w:rFonts w:ascii="Arial" w:hAnsi="Arial" w:cs="Arial"/>
          <w:sz w:val="20"/>
          <w:szCs w:val="20"/>
        </w:rPr>
      </w:pPr>
      <w:r w:rsidRPr="002723F5">
        <w:rPr>
          <w:rFonts w:ascii="Arial" w:hAnsi="Arial" w:cs="Arial"/>
          <w:sz w:val="20"/>
          <w:szCs w:val="20"/>
        </w:rPr>
        <w:t>schemas='STAR2,CIA_APP,CIA_SEL' \</w:t>
      </w:r>
    </w:p>
    <w:p w:rsidR="002723F5" w:rsidRDefault="002723F5" w:rsidP="002723F5">
      <w:pPr>
        <w:spacing w:before="40" w:after="40"/>
        <w:rPr>
          <w:rFonts w:ascii="Arial" w:hAnsi="Arial" w:cs="Arial"/>
          <w:sz w:val="20"/>
          <w:szCs w:val="20"/>
        </w:rPr>
      </w:pPr>
      <w:r w:rsidRPr="002723F5">
        <w:rPr>
          <w:rFonts w:ascii="Arial" w:hAnsi="Arial" w:cs="Arial"/>
          <w:sz w:val="20"/>
          <w:szCs w:val="20"/>
        </w:rPr>
        <w:t>remap_schema=STAR2:STAR_JUL,CIA_APP:CIA_APP_JUL,CIA_SEL:CIA_SEL_JUL</w:t>
      </w:r>
    </w:p>
    <w:p w:rsidR="002723F5" w:rsidRDefault="002723F5" w:rsidP="002723F5">
      <w:pPr>
        <w:spacing w:before="40" w:after="40"/>
        <w:rPr>
          <w:rFonts w:ascii="Arial" w:hAnsi="Arial" w:cs="Arial"/>
          <w:sz w:val="20"/>
          <w:szCs w:val="20"/>
        </w:rPr>
      </w:pPr>
    </w:p>
    <w:p w:rsidR="00C74964" w:rsidRPr="00C74964" w:rsidRDefault="00C74964" w:rsidP="00C74964">
      <w:pPr>
        <w:spacing w:before="40" w:after="40"/>
        <w:rPr>
          <w:rFonts w:ascii="Arial" w:hAnsi="Arial" w:cs="Arial"/>
          <w:sz w:val="20"/>
          <w:szCs w:val="20"/>
        </w:rPr>
      </w:pPr>
      <w:r w:rsidRPr="00C74964">
        <w:rPr>
          <w:rFonts w:ascii="Arial" w:hAnsi="Arial" w:cs="Arial"/>
          <w:sz w:val="20"/>
          <w:szCs w:val="20"/>
        </w:rPr>
        <w:t>Copying Data Files</w:t>
      </w:r>
    </w:p>
    <w:p w:rsidR="00C74964" w:rsidRPr="00C74964" w:rsidRDefault="00C74964" w:rsidP="00C74964">
      <w:pPr>
        <w:spacing w:before="40" w:after="40"/>
        <w:rPr>
          <w:rFonts w:ascii="Arial" w:hAnsi="Arial" w:cs="Arial"/>
          <w:sz w:val="20"/>
          <w:szCs w:val="20"/>
        </w:rPr>
      </w:pPr>
      <w:r w:rsidRPr="00C74964">
        <w:rPr>
          <w:rFonts w:ascii="Arial" w:hAnsi="Arial" w:cs="Arial"/>
          <w:sz w:val="20"/>
          <w:szCs w:val="20"/>
        </w:rPr>
        <w:t xml:space="preserve">Oracle provides a mechanism for copying data files from one database to another, in conjunction with using Data Pump to transport the associated metadata. </w:t>
      </w:r>
      <w:r w:rsidRPr="00C74964">
        <w:rPr>
          <w:rFonts w:ascii="Arial" w:hAnsi="Arial" w:cs="Arial"/>
          <w:sz w:val="20"/>
          <w:szCs w:val="20"/>
        </w:rPr>
        <w:cr/>
      </w:r>
    </w:p>
    <w:p w:rsidR="00C74964" w:rsidRPr="00C74964" w:rsidRDefault="00C74964" w:rsidP="00C74964">
      <w:pPr>
        <w:spacing w:before="40" w:after="40"/>
        <w:rPr>
          <w:rFonts w:ascii="Arial" w:hAnsi="Arial" w:cs="Arial"/>
          <w:sz w:val="20"/>
          <w:szCs w:val="20"/>
        </w:rPr>
      </w:pPr>
      <w:r w:rsidRPr="00C74964">
        <w:rPr>
          <w:rFonts w:ascii="Arial" w:hAnsi="Arial" w:cs="Arial"/>
          <w:sz w:val="20"/>
          <w:szCs w:val="20"/>
        </w:rPr>
        <w:t xml:space="preserve">This is known as the transportable tablespace feature. The amount of time this task requires depends on how long it takes you to copy the data files to the </w:t>
      </w:r>
      <w:r w:rsidRPr="00C74964">
        <w:rPr>
          <w:rFonts w:ascii="Arial" w:hAnsi="Arial" w:cs="Arial"/>
          <w:sz w:val="20"/>
          <w:szCs w:val="20"/>
        </w:rPr>
        <w:cr/>
      </w:r>
    </w:p>
    <w:p w:rsidR="00C74964" w:rsidRDefault="00C74964" w:rsidP="00C74964">
      <w:pPr>
        <w:spacing w:before="40" w:after="40"/>
        <w:rPr>
          <w:rFonts w:ascii="Arial" w:hAnsi="Arial" w:cs="Arial"/>
          <w:sz w:val="20"/>
          <w:szCs w:val="20"/>
        </w:rPr>
      </w:pPr>
      <w:r w:rsidRPr="00C74964">
        <w:rPr>
          <w:rFonts w:ascii="Arial" w:hAnsi="Arial" w:cs="Arial"/>
          <w:sz w:val="20"/>
          <w:szCs w:val="20"/>
        </w:rPr>
        <w:t>destination server. This technique is appropriate for moving data in DSS and data warehouse environments.</w:t>
      </w:r>
    </w:p>
    <w:p w:rsidR="00C74964" w:rsidRDefault="00C74964" w:rsidP="00C74964">
      <w:pPr>
        <w:spacing w:before="40" w:after="40"/>
        <w:rPr>
          <w:rFonts w:ascii="Arial" w:hAnsi="Arial" w:cs="Arial"/>
          <w:sz w:val="20"/>
          <w:szCs w:val="20"/>
        </w:rPr>
      </w:pPr>
    </w:p>
    <w:p w:rsidR="00C74964" w:rsidRDefault="006E3B1B" w:rsidP="00C74964">
      <w:pPr>
        <w:spacing w:before="40" w:after="40"/>
        <w:rPr>
          <w:rFonts w:ascii="Arial" w:hAnsi="Arial" w:cs="Arial"/>
          <w:sz w:val="20"/>
          <w:szCs w:val="20"/>
        </w:rPr>
      </w:pPr>
      <w:r w:rsidRPr="006E3B1B">
        <w:rPr>
          <w:rFonts w:ascii="Arial" w:hAnsi="Arial" w:cs="Arial"/>
          <w:sz w:val="20"/>
          <w:szCs w:val="20"/>
        </w:rPr>
        <w:t>SQL&gt; exec dbms_tts.transport_set_check('INV_DATA,INV_INDEX', TRUE);</w:t>
      </w:r>
    </w:p>
    <w:p w:rsidR="006E3B1B" w:rsidRDefault="00765340" w:rsidP="00C74964">
      <w:pPr>
        <w:spacing w:before="40" w:after="40"/>
        <w:rPr>
          <w:rFonts w:ascii="Arial" w:hAnsi="Arial" w:cs="Arial"/>
          <w:sz w:val="20"/>
          <w:szCs w:val="20"/>
        </w:rPr>
      </w:pPr>
      <w:r w:rsidRPr="00765340">
        <w:rPr>
          <w:rFonts w:ascii="Arial" w:hAnsi="Arial" w:cs="Arial"/>
          <w:sz w:val="20"/>
          <w:szCs w:val="20"/>
        </w:rPr>
        <w:t>SQL&gt; select * from transport_set_violations;</w:t>
      </w:r>
    </w:p>
    <w:p w:rsidR="00765340" w:rsidRDefault="00765340" w:rsidP="00C74964">
      <w:pPr>
        <w:spacing w:before="40" w:after="40"/>
        <w:rPr>
          <w:rFonts w:ascii="Arial" w:hAnsi="Arial" w:cs="Arial"/>
          <w:sz w:val="20"/>
          <w:szCs w:val="20"/>
        </w:rPr>
      </w:pPr>
    </w:p>
    <w:p w:rsidR="00765340" w:rsidRPr="00765340" w:rsidRDefault="00765340" w:rsidP="00765340">
      <w:pPr>
        <w:spacing w:before="40" w:after="40"/>
        <w:rPr>
          <w:rFonts w:ascii="Arial" w:hAnsi="Arial" w:cs="Arial"/>
          <w:sz w:val="20"/>
          <w:szCs w:val="20"/>
        </w:rPr>
      </w:pPr>
      <w:r w:rsidRPr="00765340">
        <w:rPr>
          <w:rFonts w:ascii="Arial" w:hAnsi="Arial" w:cs="Arial"/>
          <w:sz w:val="20"/>
          <w:szCs w:val="20"/>
        </w:rPr>
        <w:t>SQL&gt; alter tablespace inv_data read only;</w:t>
      </w:r>
    </w:p>
    <w:p w:rsidR="00765340" w:rsidRDefault="00765340" w:rsidP="00765340">
      <w:pPr>
        <w:spacing w:before="40" w:after="40"/>
        <w:rPr>
          <w:rFonts w:ascii="Arial" w:hAnsi="Arial" w:cs="Arial"/>
          <w:sz w:val="20"/>
          <w:szCs w:val="20"/>
        </w:rPr>
      </w:pPr>
      <w:r w:rsidRPr="00765340">
        <w:rPr>
          <w:rFonts w:ascii="Arial" w:hAnsi="Arial" w:cs="Arial"/>
          <w:sz w:val="20"/>
          <w:szCs w:val="20"/>
        </w:rPr>
        <w:t>SQL&gt; alter tablespace inv_index read only;</w:t>
      </w:r>
    </w:p>
    <w:p w:rsidR="00765340" w:rsidRDefault="00765340" w:rsidP="00765340">
      <w:pPr>
        <w:spacing w:before="40" w:after="40"/>
        <w:rPr>
          <w:rFonts w:ascii="Arial" w:hAnsi="Arial" w:cs="Arial"/>
          <w:sz w:val="20"/>
          <w:szCs w:val="20"/>
        </w:rPr>
      </w:pPr>
    </w:p>
    <w:p w:rsidR="008144B4" w:rsidRDefault="008144B4" w:rsidP="00765340">
      <w:pPr>
        <w:spacing w:before="40" w:after="40"/>
        <w:rPr>
          <w:rFonts w:ascii="Arial" w:hAnsi="Arial" w:cs="Arial"/>
          <w:sz w:val="20"/>
          <w:szCs w:val="20"/>
        </w:rPr>
      </w:pPr>
      <w:r w:rsidRPr="008144B4">
        <w:rPr>
          <w:rFonts w:ascii="Arial" w:hAnsi="Arial" w:cs="Arial"/>
          <w:sz w:val="20"/>
          <w:szCs w:val="20"/>
        </w:rPr>
        <w:t>$ expdp mv_maint/foo directory=dp_dir dumpfile=trans.dmp transport_tablespaces=INV_DATA,INV_INDEX</w:t>
      </w:r>
    </w:p>
    <w:p w:rsidR="008144B4" w:rsidRDefault="008144B4" w:rsidP="00765340">
      <w:pPr>
        <w:spacing w:before="40" w:after="40"/>
        <w:rPr>
          <w:rFonts w:ascii="Arial" w:hAnsi="Arial" w:cs="Arial"/>
          <w:sz w:val="20"/>
          <w:szCs w:val="20"/>
        </w:rPr>
      </w:pPr>
    </w:p>
    <w:p w:rsidR="008144B4" w:rsidRDefault="002A52A4" w:rsidP="002A52A4">
      <w:pPr>
        <w:spacing w:before="40" w:after="40"/>
        <w:rPr>
          <w:rFonts w:ascii="Arial" w:hAnsi="Arial" w:cs="Arial"/>
          <w:sz w:val="20"/>
          <w:szCs w:val="20"/>
        </w:rPr>
      </w:pPr>
      <w:r w:rsidRPr="002A52A4">
        <w:rPr>
          <w:rFonts w:ascii="Arial" w:hAnsi="Arial" w:cs="Arial"/>
          <w:sz w:val="20"/>
          <w:szCs w:val="20"/>
        </w:rPr>
        <w:t>Copy the Data Pump export dump</w:t>
      </w:r>
      <w:r>
        <w:rPr>
          <w:rFonts w:ascii="Arial" w:hAnsi="Arial" w:cs="Arial"/>
          <w:sz w:val="20"/>
          <w:szCs w:val="20"/>
        </w:rPr>
        <w:t xml:space="preserve"> file to the destination server and </w:t>
      </w:r>
      <w:r w:rsidRPr="002A52A4">
        <w:rPr>
          <w:rFonts w:ascii="Arial" w:hAnsi="Arial" w:cs="Arial"/>
          <w:sz w:val="20"/>
          <w:szCs w:val="20"/>
        </w:rPr>
        <w:t xml:space="preserve"> Copy the data file(s) to the destination database. Place the files in the directory where you want them in the destination database server. The file name and directory path must match the import command used in the next step.</w:t>
      </w:r>
    </w:p>
    <w:p w:rsidR="00E63E93" w:rsidRDefault="00E63E93" w:rsidP="002A52A4">
      <w:pPr>
        <w:spacing w:before="40" w:after="40"/>
        <w:rPr>
          <w:rFonts w:ascii="Arial" w:hAnsi="Arial" w:cs="Arial"/>
          <w:sz w:val="20"/>
          <w:szCs w:val="20"/>
        </w:rPr>
      </w:pPr>
    </w:p>
    <w:p w:rsidR="00E63E93" w:rsidRPr="00E63E93" w:rsidRDefault="00E63E93" w:rsidP="00E63E93">
      <w:pPr>
        <w:spacing w:before="40" w:after="40"/>
        <w:rPr>
          <w:rFonts w:ascii="Arial" w:hAnsi="Arial" w:cs="Arial"/>
          <w:sz w:val="20"/>
          <w:szCs w:val="20"/>
        </w:rPr>
      </w:pPr>
      <w:r w:rsidRPr="00E63E93">
        <w:rPr>
          <w:rFonts w:ascii="Arial" w:hAnsi="Arial" w:cs="Arial"/>
          <w:sz w:val="20"/>
          <w:szCs w:val="20"/>
        </w:rPr>
        <w:t>Import the metadata into the destination database. Use the following parameter file to import the metadata for the data files being transported:</w:t>
      </w:r>
    </w:p>
    <w:p w:rsidR="00E63E93" w:rsidRPr="00E63E93" w:rsidRDefault="00E63E93" w:rsidP="00E63E93">
      <w:pPr>
        <w:spacing w:before="40" w:after="40"/>
        <w:rPr>
          <w:rFonts w:ascii="Arial" w:hAnsi="Arial" w:cs="Arial"/>
          <w:sz w:val="20"/>
          <w:szCs w:val="20"/>
        </w:rPr>
      </w:pPr>
    </w:p>
    <w:p w:rsidR="00E63E93" w:rsidRPr="00E63E93" w:rsidRDefault="00E63E93" w:rsidP="00E63E93">
      <w:pPr>
        <w:spacing w:before="40" w:after="40"/>
        <w:rPr>
          <w:rFonts w:ascii="Arial" w:hAnsi="Arial" w:cs="Arial"/>
          <w:sz w:val="20"/>
          <w:szCs w:val="20"/>
        </w:rPr>
      </w:pPr>
      <w:r w:rsidRPr="00E63E93">
        <w:rPr>
          <w:rFonts w:ascii="Arial" w:hAnsi="Arial" w:cs="Arial"/>
          <w:sz w:val="20"/>
          <w:szCs w:val="20"/>
        </w:rPr>
        <w:t>userid=mv_maint/foo</w:t>
      </w:r>
    </w:p>
    <w:p w:rsidR="00E63E93" w:rsidRPr="00E63E93" w:rsidRDefault="00E63E93" w:rsidP="00E63E93">
      <w:pPr>
        <w:spacing w:before="40" w:after="40"/>
        <w:rPr>
          <w:rFonts w:ascii="Arial" w:hAnsi="Arial" w:cs="Arial"/>
          <w:sz w:val="20"/>
          <w:szCs w:val="20"/>
        </w:rPr>
      </w:pPr>
      <w:r w:rsidRPr="00E63E93">
        <w:rPr>
          <w:rFonts w:ascii="Arial" w:hAnsi="Arial" w:cs="Arial"/>
          <w:sz w:val="20"/>
          <w:szCs w:val="20"/>
        </w:rPr>
        <w:t>directory=dp_dir</w:t>
      </w:r>
    </w:p>
    <w:p w:rsidR="00E63E93" w:rsidRPr="00E63E93" w:rsidRDefault="00E63E93" w:rsidP="00E63E93">
      <w:pPr>
        <w:spacing w:before="40" w:after="40"/>
        <w:rPr>
          <w:rFonts w:ascii="Arial" w:hAnsi="Arial" w:cs="Arial"/>
          <w:sz w:val="20"/>
          <w:szCs w:val="20"/>
        </w:rPr>
      </w:pPr>
      <w:r w:rsidRPr="00E63E93">
        <w:rPr>
          <w:rFonts w:ascii="Arial" w:hAnsi="Arial" w:cs="Arial"/>
          <w:sz w:val="20"/>
          <w:szCs w:val="20"/>
        </w:rPr>
        <w:t>dumpfile=trans.dmp</w:t>
      </w:r>
    </w:p>
    <w:p w:rsidR="00E63E93" w:rsidRDefault="00E63E93" w:rsidP="00E63E93">
      <w:pPr>
        <w:spacing w:before="40" w:after="40"/>
        <w:rPr>
          <w:rFonts w:ascii="Arial" w:hAnsi="Arial" w:cs="Arial"/>
          <w:sz w:val="20"/>
          <w:szCs w:val="20"/>
        </w:rPr>
      </w:pPr>
      <w:r w:rsidRPr="00E63E93">
        <w:rPr>
          <w:rFonts w:ascii="Arial" w:hAnsi="Arial" w:cs="Arial"/>
          <w:sz w:val="20"/>
          <w:szCs w:val="20"/>
        </w:rPr>
        <w:t>transport_datafiles=/ora01/dbfile/rcat/inv_data01.dbf,</w:t>
      </w:r>
      <w:r>
        <w:rPr>
          <w:rFonts w:ascii="Arial" w:hAnsi="Arial" w:cs="Arial"/>
          <w:sz w:val="20"/>
          <w:szCs w:val="20"/>
        </w:rPr>
        <w:t xml:space="preserve"> </w:t>
      </w:r>
      <w:r w:rsidRPr="00E63E93">
        <w:rPr>
          <w:rFonts w:ascii="Arial" w:hAnsi="Arial" w:cs="Arial"/>
          <w:sz w:val="20"/>
          <w:szCs w:val="20"/>
        </w:rPr>
        <w:t>/ora01/dbfile/rcat/inv_index01.dbf</w:t>
      </w:r>
    </w:p>
    <w:p w:rsidR="00E63E93" w:rsidRDefault="00E63E93" w:rsidP="00E63E93">
      <w:pPr>
        <w:spacing w:before="40" w:after="40"/>
        <w:rPr>
          <w:rFonts w:ascii="Arial" w:hAnsi="Arial" w:cs="Arial"/>
          <w:sz w:val="20"/>
          <w:szCs w:val="20"/>
        </w:rPr>
      </w:pPr>
    </w:p>
    <w:p w:rsidR="00E63E93" w:rsidRPr="00E63E93" w:rsidRDefault="00E63E93" w:rsidP="00E63E93">
      <w:pPr>
        <w:spacing w:before="40" w:after="40"/>
        <w:rPr>
          <w:rFonts w:ascii="Arial" w:hAnsi="Arial" w:cs="Arial"/>
          <w:sz w:val="20"/>
          <w:szCs w:val="20"/>
        </w:rPr>
      </w:pPr>
      <w:r w:rsidRPr="00E63E93">
        <w:rPr>
          <w:rFonts w:ascii="Arial" w:hAnsi="Arial" w:cs="Arial"/>
          <w:sz w:val="20"/>
          <w:szCs w:val="20"/>
        </w:rPr>
        <w:t>you can use the SQLFILE parameter to view the DDL associated with the tablespaces that were exported:</w:t>
      </w:r>
    </w:p>
    <w:p w:rsidR="00E63E93" w:rsidRPr="00E63E93" w:rsidRDefault="00E63E93" w:rsidP="00E63E93">
      <w:pPr>
        <w:spacing w:before="40" w:after="40"/>
        <w:rPr>
          <w:rFonts w:ascii="Arial" w:hAnsi="Arial" w:cs="Arial"/>
          <w:sz w:val="20"/>
          <w:szCs w:val="20"/>
        </w:rPr>
      </w:pPr>
      <w:r w:rsidRPr="00E63E93">
        <w:rPr>
          <w:rFonts w:ascii="Arial" w:hAnsi="Arial" w:cs="Arial"/>
          <w:sz w:val="20"/>
          <w:szCs w:val="20"/>
        </w:rPr>
        <w:t>$ impdp mv_maint/foo directory=dp_dir dumpfile=inv.dmp sqlfile=tbsp.sql</w:t>
      </w:r>
    </w:p>
    <w:p w:rsidR="00E63E93" w:rsidRPr="00E63E93" w:rsidRDefault="00E63E93" w:rsidP="00E63E93">
      <w:pPr>
        <w:spacing w:before="40" w:after="40"/>
        <w:rPr>
          <w:rFonts w:ascii="Arial" w:hAnsi="Arial" w:cs="Arial"/>
          <w:sz w:val="20"/>
          <w:szCs w:val="20"/>
        </w:rPr>
      </w:pPr>
    </w:p>
    <w:p w:rsidR="00E63E93" w:rsidRDefault="00E63E93" w:rsidP="00E63E93">
      <w:pPr>
        <w:spacing w:before="40" w:after="40"/>
        <w:rPr>
          <w:rFonts w:ascii="Arial" w:hAnsi="Arial" w:cs="Arial"/>
          <w:sz w:val="20"/>
          <w:szCs w:val="20"/>
        </w:rPr>
      </w:pPr>
      <w:r w:rsidRPr="00E63E93">
        <w:rPr>
          <w:rFonts w:ascii="Arial" w:hAnsi="Arial" w:cs="Arial"/>
          <w:sz w:val="20"/>
          <w:szCs w:val="20"/>
        </w:rPr>
        <w:t>When you use the SQLFILE parameter, nothing is imported. In this example the prior command only creates a file named tbsp.</w:t>
      </w:r>
      <w:r w:rsidR="007576AC">
        <w:rPr>
          <w:rFonts w:ascii="Arial" w:hAnsi="Arial" w:cs="Arial"/>
          <w:sz w:val="20"/>
          <w:szCs w:val="20"/>
        </w:rPr>
        <w:t xml:space="preserve">sql, containing SQL statements </w:t>
      </w:r>
      <w:r w:rsidRPr="00E63E93">
        <w:rPr>
          <w:rFonts w:ascii="Arial" w:hAnsi="Arial" w:cs="Arial"/>
          <w:sz w:val="20"/>
          <w:szCs w:val="20"/>
        </w:rPr>
        <w:t>pertaining to tablespaces.</w:t>
      </w:r>
    </w:p>
    <w:p w:rsidR="00082AEB" w:rsidRDefault="00082AEB" w:rsidP="00E63E93">
      <w:pPr>
        <w:spacing w:before="40" w:after="40"/>
        <w:rPr>
          <w:rFonts w:ascii="Arial" w:hAnsi="Arial" w:cs="Arial"/>
          <w:sz w:val="20"/>
          <w:szCs w:val="20"/>
        </w:rPr>
      </w:pPr>
    </w:p>
    <w:p w:rsidR="00082AEB" w:rsidRDefault="00082AEB" w:rsidP="00E63E93">
      <w:pPr>
        <w:spacing w:before="40" w:after="40"/>
        <w:rPr>
          <w:rFonts w:ascii="Arial" w:hAnsi="Arial" w:cs="Arial"/>
          <w:sz w:val="20"/>
          <w:szCs w:val="20"/>
        </w:rPr>
      </w:pPr>
      <w:r w:rsidRPr="00082AEB">
        <w:rPr>
          <w:rFonts w:ascii="Arial" w:hAnsi="Arial" w:cs="Arial"/>
          <w:sz w:val="20"/>
          <w:szCs w:val="20"/>
        </w:rPr>
        <w:t>Specifying Different Data File Paths and Names</w:t>
      </w:r>
    </w:p>
    <w:p w:rsidR="00082AEB" w:rsidRDefault="00082AEB" w:rsidP="00E63E93">
      <w:pPr>
        <w:spacing w:before="40" w:after="40"/>
        <w:rPr>
          <w:rFonts w:ascii="Arial" w:hAnsi="Arial" w:cs="Arial"/>
          <w:sz w:val="20"/>
          <w:szCs w:val="20"/>
        </w:rPr>
      </w:pPr>
    </w:p>
    <w:p w:rsidR="00082AEB" w:rsidRPr="00082AEB" w:rsidRDefault="00082AEB" w:rsidP="00082AEB">
      <w:pPr>
        <w:spacing w:before="40" w:after="40"/>
        <w:rPr>
          <w:rFonts w:ascii="Arial" w:hAnsi="Arial" w:cs="Arial"/>
          <w:sz w:val="20"/>
          <w:szCs w:val="20"/>
        </w:rPr>
      </w:pPr>
      <w:r w:rsidRPr="00082AEB">
        <w:rPr>
          <w:rFonts w:ascii="Arial" w:hAnsi="Arial" w:cs="Arial"/>
          <w:sz w:val="20"/>
          <w:szCs w:val="20"/>
        </w:rPr>
        <w:t>userid=mv_maint/foo</w:t>
      </w:r>
    </w:p>
    <w:p w:rsidR="00082AEB" w:rsidRPr="00082AEB" w:rsidRDefault="00082AEB" w:rsidP="00082AEB">
      <w:pPr>
        <w:spacing w:before="40" w:after="40"/>
        <w:rPr>
          <w:rFonts w:ascii="Arial" w:hAnsi="Arial" w:cs="Arial"/>
          <w:sz w:val="20"/>
          <w:szCs w:val="20"/>
        </w:rPr>
      </w:pPr>
      <w:r w:rsidRPr="00082AEB">
        <w:rPr>
          <w:rFonts w:ascii="Arial" w:hAnsi="Arial" w:cs="Arial"/>
          <w:sz w:val="20"/>
          <w:szCs w:val="20"/>
        </w:rPr>
        <w:t>directory=dp_dir</w:t>
      </w:r>
    </w:p>
    <w:p w:rsidR="00082AEB" w:rsidRPr="00082AEB" w:rsidRDefault="00082AEB" w:rsidP="00082AEB">
      <w:pPr>
        <w:spacing w:before="40" w:after="40"/>
        <w:rPr>
          <w:rFonts w:ascii="Arial" w:hAnsi="Arial" w:cs="Arial"/>
          <w:sz w:val="20"/>
          <w:szCs w:val="20"/>
        </w:rPr>
      </w:pPr>
      <w:r w:rsidRPr="00082AEB">
        <w:rPr>
          <w:rFonts w:ascii="Arial" w:hAnsi="Arial" w:cs="Arial"/>
          <w:sz w:val="20"/>
          <w:szCs w:val="20"/>
        </w:rPr>
        <w:t>dumpfile=inv.dmp</w:t>
      </w:r>
    </w:p>
    <w:p w:rsidR="00082AEB" w:rsidRPr="00082AEB" w:rsidRDefault="00082AEB" w:rsidP="00082AEB">
      <w:pPr>
        <w:spacing w:before="40" w:after="40"/>
        <w:rPr>
          <w:rFonts w:ascii="Arial" w:hAnsi="Arial" w:cs="Arial"/>
          <w:sz w:val="20"/>
          <w:szCs w:val="20"/>
        </w:rPr>
      </w:pPr>
      <w:r w:rsidRPr="00082AEB">
        <w:rPr>
          <w:rFonts w:ascii="Arial" w:hAnsi="Arial" w:cs="Arial"/>
          <w:sz w:val="20"/>
          <w:szCs w:val="20"/>
        </w:rPr>
        <w:t>full=y</w:t>
      </w:r>
    </w:p>
    <w:p w:rsidR="00082AEB" w:rsidRPr="00082AEB" w:rsidRDefault="00082AEB" w:rsidP="00082AEB">
      <w:pPr>
        <w:spacing w:before="40" w:after="40"/>
        <w:rPr>
          <w:rFonts w:ascii="Arial" w:hAnsi="Arial" w:cs="Arial"/>
          <w:sz w:val="20"/>
          <w:szCs w:val="20"/>
        </w:rPr>
      </w:pPr>
      <w:r w:rsidRPr="00082AEB">
        <w:rPr>
          <w:rFonts w:ascii="Arial" w:hAnsi="Arial" w:cs="Arial"/>
          <w:sz w:val="20"/>
          <w:szCs w:val="20"/>
        </w:rPr>
        <w:t>include=tablespace:"like 'INV%'"</w:t>
      </w:r>
    </w:p>
    <w:p w:rsidR="00082AEB" w:rsidRPr="00082AEB" w:rsidRDefault="00082AEB" w:rsidP="00082AEB">
      <w:pPr>
        <w:spacing w:before="40" w:after="40"/>
        <w:rPr>
          <w:rFonts w:ascii="Arial" w:hAnsi="Arial" w:cs="Arial"/>
          <w:sz w:val="20"/>
          <w:szCs w:val="20"/>
        </w:rPr>
      </w:pPr>
      <w:r w:rsidRPr="00082AEB">
        <w:rPr>
          <w:rFonts w:ascii="Arial" w:hAnsi="Arial" w:cs="Arial"/>
          <w:sz w:val="20"/>
          <w:szCs w:val="20"/>
        </w:rPr>
        <w:t>remap_datafile="'/ora03/dbfile/O12C/inv_data01.dbf':'/ora01/dbfile/O12C/tb1.dbf'"</w:t>
      </w:r>
    </w:p>
    <w:p w:rsidR="00082AEB" w:rsidRDefault="00082AEB" w:rsidP="00082AEB">
      <w:pPr>
        <w:spacing w:before="40" w:after="40"/>
        <w:rPr>
          <w:rFonts w:ascii="Arial" w:hAnsi="Arial" w:cs="Arial"/>
          <w:sz w:val="20"/>
          <w:szCs w:val="20"/>
        </w:rPr>
      </w:pPr>
      <w:r w:rsidRPr="00082AEB">
        <w:rPr>
          <w:rFonts w:ascii="Arial" w:hAnsi="Arial" w:cs="Arial"/>
          <w:sz w:val="20"/>
          <w:szCs w:val="20"/>
        </w:rPr>
        <w:t>remap_datafile="'/ora03/dbfile/O12C/inv_index01.dbf':'/ora01/dbfile/O12C/tb2.dbf'"</w:t>
      </w:r>
    </w:p>
    <w:p w:rsidR="00D800CD" w:rsidRDefault="00D800CD" w:rsidP="00082AEB">
      <w:pPr>
        <w:spacing w:before="40" w:after="40"/>
        <w:rPr>
          <w:rFonts w:ascii="Arial" w:hAnsi="Arial" w:cs="Arial"/>
          <w:sz w:val="20"/>
          <w:szCs w:val="20"/>
        </w:rPr>
      </w:pPr>
    </w:p>
    <w:p w:rsidR="00D800CD" w:rsidRPr="00D800CD" w:rsidRDefault="00D800CD" w:rsidP="00D800CD">
      <w:pPr>
        <w:spacing w:before="40" w:after="40"/>
        <w:rPr>
          <w:rFonts w:ascii="Arial" w:hAnsi="Arial" w:cs="Arial"/>
          <w:sz w:val="20"/>
          <w:szCs w:val="20"/>
        </w:rPr>
      </w:pPr>
      <w:r w:rsidRPr="00D800CD">
        <w:rPr>
          <w:rFonts w:ascii="Arial" w:hAnsi="Arial" w:cs="Arial"/>
          <w:sz w:val="20"/>
          <w:szCs w:val="20"/>
        </w:rPr>
        <w:t xml:space="preserve">This example remaps the user as well as the tablespace. The original user and tablespaces are HEERA and INV_DATA. This command </w:t>
      </w:r>
      <w:r w:rsidR="00A25274">
        <w:rPr>
          <w:rFonts w:ascii="Arial" w:hAnsi="Arial" w:cs="Arial"/>
          <w:sz w:val="20"/>
          <w:szCs w:val="20"/>
        </w:rPr>
        <w:t xml:space="preserve">imports the INV table into the </w:t>
      </w:r>
      <w:r w:rsidRPr="00D800CD">
        <w:rPr>
          <w:rFonts w:ascii="Arial" w:hAnsi="Arial" w:cs="Arial"/>
          <w:sz w:val="20"/>
          <w:szCs w:val="20"/>
        </w:rPr>
        <w:t>CHAYA user and the DIM_DATA tablespace:</w:t>
      </w:r>
    </w:p>
    <w:p w:rsidR="00D800CD" w:rsidRPr="00D800CD" w:rsidRDefault="00D800CD" w:rsidP="00D800CD">
      <w:pPr>
        <w:spacing w:before="40" w:after="40"/>
        <w:rPr>
          <w:rFonts w:ascii="Arial" w:hAnsi="Arial" w:cs="Arial"/>
          <w:sz w:val="20"/>
          <w:szCs w:val="20"/>
        </w:rPr>
      </w:pPr>
    </w:p>
    <w:p w:rsidR="00D800CD" w:rsidRPr="00D800CD" w:rsidRDefault="00D800CD" w:rsidP="00D800CD">
      <w:pPr>
        <w:spacing w:before="40" w:after="40"/>
        <w:rPr>
          <w:rFonts w:ascii="Arial" w:hAnsi="Arial" w:cs="Arial"/>
          <w:sz w:val="20"/>
          <w:szCs w:val="20"/>
        </w:rPr>
      </w:pPr>
      <w:r w:rsidRPr="00D800CD">
        <w:rPr>
          <w:rFonts w:ascii="Arial" w:hAnsi="Arial" w:cs="Arial"/>
          <w:sz w:val="20"/>
          <w:szCs w:val="20"/>
        </w:rPr>
        <w:t>$ impdp mv_maint/foo directory=dp_dir dumpfile=inv.dmp remap_schema=HEERA:CHAYA \</w:t>
      </w:r>
    </w:p>
    <w:p w:rsidR="00D800CD" w:rsidRDefault="00D800CD" w:rsidP="00D800CD">
      <w:pPr>
        <w:spacing w:before="40" w:after="40"/>
        <w:rPr>
          <w:rFonts w:ascii="Arial" w:hAnsi="Arial" w:cs="Arial"/>
          <w:sz w:val="20"/>
          <w:szCs w:val="20"/>
        </w:rPr>
      </w:pPr>
      <w:r w:rsidRPr="00D800CD">
        <w:rPr>
          <w:rFonts w:ascii="Arial" w:hAnsi="Arial" w:cs="Arial"/>
          <w:sz w:val="20"/>
          <w:szCs w:val="20"/>
        </w:rPr>
        <w:t>remap_tablespace=INV_DATA:DIM_DATA tables=heera.inv</w:t>
      </w:r>
    </w:p>
    <w:p w:rsidR="00A25274" w:rsidRDefault="00A25274" w:rsidP="00D800CD">
      <w:pPr>
        <w:spacing w:before="40" w:after="40"/>
        <w:rPr>
          <w:rFonts w:ascii="Arial" w:hAnsi="Arial" w:cs="Arial"/>
          <w:sz w:val="20"/>
          <w:szCs w:val="20"/>
        </w:rPr>
      </w:pPr>
    </w:p>
    <w:p w:rsidR="00A25274" w:rsidRPr="00A25274" w:rsidRDefault="00A25274" w:rsidP="00A25274">
      <w:pPr>
        <w:spacing w:before="40" w:after="40"/>
        <w:rPr>
          <w:rFonts w:ascii="Arial" w:hAnsi="Arial" w:cs="Arial"/>
          <w:sz w:val="20"/>
          <w:szCs w:val="20"/>
        </w:rPr>
      </w:pPr>
      <w:r w:rsidRPr="00A25274">
        <w:rPr>
          <w:rFonts w:ascii="Arial" w:hAnsi="Arial" w:cs="Arial"/>
          <w:sz w:val="20"/>
          <w:szCs w:val="20"/>
        </w:rPr>
        <w:t>The following example exports only the procedures and functions that a user owns:</w:t>
      </w:r>
    </w:p>
    <w:p w:rsidR="00A25274" w:rsidRDefault="00A25274" w:rsidP="00A25274">
      <w:pPr>
        <w:spacing w:before="40" w:after="40"/>
        <w:rPr>
          <w:rFonts w:ascii="Arial" w:hAnsi="Arial" w:cs="Arial"/>
          <w:sz w:val="20"/>
          <w:szCs w:val="20"/>
        </w:rPr>
      </w:pPr>
      <w:r w:rsidRPr="00A25274">
        <w:rPr>
          <w:rFonts w:ascii="Arial" w:hAnsi="Arial" w:cs="Arial"/>
          <w:sz w:val="20"/>
          <w:szCs w:val="20"/>
        </w:rPr>
        <w:t>$ expdp mv_maint/foo dumpfile=proc.dmp directory=dp_dir include=procedure,function</w:t>
      </w:r>
    </w:p>
    <w:p w:rsidR="0020042C" w:rsidRDefault="0020042C" w:rsidP="00A25274">
      <w:pPr>
        <w:spacing w:before="40" w:after="40"/>
        <w:rPr>
          <w:rFonts w:ascii="Arial" w:hAnsi="Arial" w:cs="Arial"/>
          <w:sz w:val="20"/>
          <w:szCs w:val="20"/>
        </w:rPr>
      </w:pPr>
    </w:p>
    <w:p w:rsidR="0020042C" w:rsidRPr="0020042C" w:rsidRDefault="0020042C" w:rsidP="0020042C">
      <w:pPr>
        <w:spacing w:before="40" w:after="40"/>
        <w:rPr>
          <w:rFonts w:ascii="Arial" w:hAnsi="Arial" w:cs="Arial"/>
          <w:sz w:val="20"/>
          <w:szCs w:val="20"/>
        </w:rPr>
      </w:pPr>
      <w:r w:rsidRPr="0020042C">
        <w:rPr>
          <w:rFonts w:ascii="Arial" w:hAnsi="Arial" w:cs="Arial"/>
          <w:sz w:val="20"/>
          <w:szCs w:val="20"/>
        </w:rPr>
        <w:t>exporting only specific PL/SQL objects,</w:t>
      </w:r>
    </w:p>
    <w:p w:rsidR="0020042C" w:rsidRPr="0020042C" w:rsidRDefault="0020042C" w:rsidP="0020042C">
      <w:pPr>
        <w:spacing w:before="40" w:after="40"/>
        <w:rPr>
          <w:rFonts w:ascii="Arial" w:hAnsi="Arial" w:cs="Arial"/>
          <w:sz w:val="20"/>
          <w:szCs w:val="20"/>
        </w:rPr>
      </w:pPr>
      <w:r w:rsidRPr="0020042C">
        <w:rPr>
          <w:rFonts w:ascii="Arial" w:hAnsi="Arial" w:cs="Arial"/>
          <w:sz w:val="20"/>
          <w:szCs w:val="20"/>
        </w:rPr>
        <w:t>directory=dp_dir</w:t>
      </w:r>
    </w:p>
    <w:p w:rsidR="0020042C" w:rsidRPr="0020042C" w:rsidRDefault="0020042C" w:rsidP="0020042C">
      <w:pPr>
        <w:spacing w:before="40" w:after="40"/>
        <w:rPr>
          <w:rFonts w:ascii="Arial" w:hAnsi="Arial" w:cs="Arial"/>
          <w:sz w:val="20"/>
          <w:szCs w:val="20"/>
        </w:rPr>
      </w:pPr>
      <w:r w:rsidRPr="0020042C">
        <w:rPr>
          <w:rFonts w:ascii="Arial" w:hAnsi="Arial" w:cs="Arial"/>
          <w:sz w:val="20"/>
          <w:szCs w:val="20"/>
        </w:rPr>
        <w:t>dumpfile=ss.dmp</w:t>
      </w:r>
    </w:p>
    <w:p w:rsidR="0020042C" w:rsidRDefault="0020042C" w:rsidP="0020042C">
      <w:pPr>
        <w:spacing w:before="40" w:after="40"/>
        <w:rPr>
          <w:rFonts w:ascii="Arial" w:hAnsi="Arial" w:cs="Arial"/>
          <w:sz w:val="20"/>
          <w:szCs w:val="20"/>
        </w:rPr>
      </w:pPr>
      <w:r w:rsidRPr="0020042C">
        <w:rPr>
          <w:rFonts w:ascii="Arial" w:hAnsi="Arial" w:cs="Arial"/>
          <w:sz w:val="20"/>
          <w:szCs w:val="20"/>
        </w:rPr>
        <w:t>include=function:"='ISDATE'",procedure:"='DEPTREE_FILL'"</w:t>
      </w:r>
    </w:p>
    <w:p w:rsidR="0020042C" w:rsidRDefault="0020042C" w:rsidP="0020042C">
      <w:pPr>
        <w:spacing w:before="40" w:after="40"/>
        <w:rPr>
          <w:rFonts w:ascii="Arial" w:hAnsi="Arial" w:cs="Arial"/>
          <w:sz w:val="20"/>
          <w:szCs w:val="20"/>
        </w:rPr>
      </w:pPr>
    </w:p>
    <w:p w:rsidR="0020042C" w:rsidRDefault="00D24815" w:rsidP="0020042C">
      <w:pPr>
        <w:spacing w:before="40" w:after="40"/>
        <w:rPr>
          <w:rFonts w:ascii="Arial" w:hAnsi="Arial" w:cs="Arial"/>
          <w:sz w:val="20"/>
          <w:szCs w:val="20"/>
        </w:rPr>
      </w:pPr>
      <w:r w:rsidRPr="00D24815">
        <w:rPr>
          <w:rFonts w:ascii="Arial" w:hAnsi="Arial" w:cs="Arial"/>
          <w:sz w:val="20"/>
          <w:szCs w:val="20"/>
        </w:rPr>
        <w:t>Cloning a User</w:t>
      </w:r>
    </w:p>
    <w:p w:rsidR="00D24815" w:rsidRPr="00D24815" w:rsidRDefault="00D24815" w:rsidP="00D24815">
      <w:pPr>
        <w:spacing w:before="40" w:after="40"/>
        <w:rPr>
          <w:rFonts w:ascii="Arial" w:hAnsi="Arial" w:cs="Arial"/>
          <w:sz w:val="20"/>
          <w:szCs w:val="20"/>
        </w:rPr>
      </w:pPr>
      <w:r w:rsidRPr="00D24815">
        <w:rPr>
          <w:rFonts w:ascii="Arial" w:hAnsi="Arial" w:cs="Arial"/>
          <w:sz w:val="20"/>
          <w:szCs w:val="20"/>
        </w:rPr>
        <w:t>$ expdp mv_maint/foo directory=dp_dir schemas=inv dumpfile=inv.dmp</w:t>
      </w:r>
    </w:p>
    <w:p w:rsidR="00D24815" w:rsidRPr="00D24815" w:rsidRDefault="00D24815" w:rsidP="00D24815">
      <w:pPr>
        <w:spacing w:before="40" w:after="40"/>
        <w:rPr>
          <w:rFonts w:ascii="Arial" w:hAnsi="Arial" w:cs="Arial"/>
          <w:sz w:val="20"/>
          <w:szCs w:val="20"/>
        </w:rPr>
      </w:pPr>
    </w:p>
    <w:p w:rsidR="00D24815" w:rsidRDefault="00D24815" w:rsidP="00D24815">
      <w:pPr>
        <w:spacing w:before="40" w:after="40"/>
        <w:rPr>
          <w:rFonts w:ascii="Arial" w:hAnsi="Arial" w:cs="Arial"/>
          <w:sz w:val="20"/>
          <w:szCs w:val="20"/>
        </w:rPr>
      </w:pPr>
      <w:r w:rsidRPr="00D24815">
        <w:rPr>
          <w:rFonts w:ascii="Arial" w:hAnsi="Arial" w:cs="Arial"/>
          <w:sz w:val="20"/>
          <w:szCs w:val="20"/>
        </w:rPr>
        <w:t>$ impdp mv_maint/foo directory=dp_dir remap_schema=inv:inv_dw dumpfile=inv.dmp</w:t>
      </w:r>
    </w:p>
    <w:p w:rsidR="002C790C" w:rsidRDefault="002C790C" w:rsidP="00D24815">
      <w:pPr>
        <w:spacing w:before="40" w:after="40"/>
        <w:rPr>
          <w:rFonts w:ascii="Arial" w:hAnsi="Arial" w:cs="Arial"/>
          <w:sz w:val="20"/>
          <w:szCs w:val="20"/>
        </w:rPr>
      </w:pPr>
    </w:p>
    <w:p w:rsidR="002C790C" w:rsidRDefault="002C790C" w:rsidP="00D24815">
      <w:pPr>
        <w:spacing w:before="40" w:after="40"/>
        <w:rPr>
          <w:rFonts w:ascii="Arial" w:hAnsi="Arial" w:cs="Arial"/>
          <w:sz w:val="20"/>
          <w:szCs w:val="20"/>
        </w:rPr>
      </w:pPr>
      <w:r w:rsidRPr="002C790C">
        <w:rPr>
          <w:rFonts w:ascii="Arial" w:hAnsi="Arial" w:cs="Arial"/>
          <w:sz w:val="20"/>
          <w:szCs w:val="20"/>
        </w:rPr>
        <w:t>Exporting a Percentage of the Data</w:t>
      </w:r>
    </w:p>
    <w:p w:rsidR="002C790C" w:rsidRDefault="002C790C" w:rsidP="00D24815">
      <w:pPr>
        <w:spacing w:before="40" w:after="40"/>
        <w:rPr>
          <w:rFonts w:ascii="Arial" w:hAnsi="Arial" w:cs="Arial"/>
          <w:sz w:val="20"/>
          <w:szCs w:val="20"/>
        </w:rPr>
      </w:pPr>
      <w:r w:rsidRPr="002C790C">
        <w:rPr>
          <w:rFonts w:ascii="Arial" w:hAnsi="Arial" w:cs="Arial"/>
          <w:sz w:val="20"/>
          <w:szCs w:val="20"/>
        </w:rPr>
        <w:t>$ expdp mv_maint/foo directory=dp_dir tables=inv,reg sample=reg:30 dumpfile=inv.dmp</w:t>
      </w:r>
    </w:p>
    <w:p w:rsidR="002C790C" w:rsidRDefault="002C790C" w:rsidP="00D24815">
      <w:pPr>
        <w:spacing w:before="40" w:after="40"/>
        <w:rPr>
          <w:rFonts w:ascii="Arial" w:hAnsi="Arial" w:cs="Arial"/>
          <w:sz w:val="20"/>
          <w:szCs w:val="20"/>
        </w:rPr>
      </w:pPr>
    </w:p>
    <w:p w:rsidR="00146919" w:rsidRDefault="00146919" w:rsidP="00146919">
      <w:pPr>
        <w:spacing w:before="40" w:after="40"/>
        <w:rPr>
          <w:rFonts w:ascii="Arial" w:hAnsi="Arial" w:cs="Arial"/>
          <w:sz w:val="20"/>
          <w:szCs w:val="20"/>
        </w:rPr>
      </w:pPr>
    </w:p>
    <w:p w:rsidR="00146919" w:rsidRPr="00146919" w:rsidRDefault="00146919" w:rsidP="00146919">
      <w:pPr>
        <w:spacing w:before="40" w:after="40"/>
        <w:rPr>
          <w:rFonts w:ascii="Arial" w:hAnsi="Arial" w:cs="Arial"/>
          <w:sz w:val="20"/>
          <w:szCs w:val="20"/>
        </w:rPr>
      </w:pPr>
      <w:r w:rsidRPr="00146919">
        <w:rPr>
          <w:rFonts w:ascii="Arial" w:hAnsi="Arial" w:cs="Arial"/>
          <w:sz w:val="20"/>
          <w:szCs w:val="20"/>
        </w:rPr>
        <w:t>Estimating the Size of Export Jobs</w:t>
      </w:r>
    </w:p>
    <w:p w:rsidR="00146919" w:rsidRPr="00146919" w:rsidRDefault="00146919" w:rsidP="00146919">
      <w:pPr>
        <w:spacing w:before="40" w:after="40"/>
        <w:rPr>
          <w:rFonts w:ascii="Arial" w:hAnsi="Arial" w:cs="Arial"/>
          <w:sz w:val="20"/>
          <w:szCs w:val="20"/>
        </w:rPr>
      </w:pPr>
    </w:p>
    <w:p w:rsidR="00146919" w:rsidRPr="00146919" w:rsidRDefault="00146919" w:rsidP="00146919">
      <w:pPr>
        <w:spacing w:before="40" w:after="40"/>
        <w:rPr>
          <w:rFonts w:ascii="Arial" w:hAnsi="Arial" w:cs="Arial"/>
          <w:sz w:val="20"/>
          <w:szCs w:val="20"/>
        </w:rPr>
      </w:pPr>
      <w:r w:rsidRPr="00146919">
        <w:rPr>
          <w:rFonts w:ascii="Arial" w:hAnsi="Arial" w:cs="Arial"/>
          <w:sz w:val="20"/>
          <w:szCs w:val="20"/>
        </w:rPr>
        <w:t>To estimate the size, use the ESTIMATE_ONLY parameter. This example estimates the size of the export file for an entire database:</w:t>
      </w:r>
    </w:p>
    <w:p w:rsidR="002C790C" w:rsidRDefault="00146919" w:rsidP="00146919">
      <w:pPr>
        <w:spacing w:before="40" w:after="40"/>
        <w:rPr>
          <w:rFonts w:ascii="Arial" w:hAnsi="Arial" w:cs="Arial"/>
          <w:sz w:val="20"/>
          <w:szCs w:val="20"/>
        </w:rPr>
      </w:pPr>
      <w:r w:rsidRPr="00146919">
        <w:rPr>
          <w:rFonts w:ascii="Arial" w:hAnsi="Arial" w:cs="Arial"/>
          <w:sz w:val="20"/>
          <w:szCs w:val="20"/>
        </w:rPr>
        <w:t>$ expdp mv_maint/foo estimate_only=y full=y logfile=n</w:t>
      </w:r>
    </w:p>
    <w:p w:rsidR="003371D8" w:rsidRDefault="003371D8" w:rsidP="00146919">
      <w:pPr>
        <w:spacing w:before="40" w:after="40"/>
        <w:rPr>
          <w:rFonts w:ascii="Arial" w:hAnsi="Arial" w:cs="Arial"/>
          <w:sz w:val="20"/>
          <w:szCs w:val="20"/>
        </w:rPr>
      </w:pPr>
    </w:p>
    <w:p w:rsidR="003371D8" w:rsidRPr="003371D8" w:rsidRDefault="003371D8" w:rsidP="003371D8">
      <w:pPr>
        <w:spacing w:before="40" w:after="40"/>
        <w:rPr>
          <w:rFonts w:ascii="Arial" w:hAnsi="Arial" w:cs="Arial"/>
          <w:sz w:val="20"/>
          <w:szCs w:val="20"/>
        </w:rPr>
      </w:pPr>
      <w:r w:rsidRPr="003371D8">
        <w:rPr>
          <w:rFonts w:ascii="Arial" w:hAnsi="Arial" w:cs="Arial"/>
          <w:sz w:val="20"/>
          <w:szCs w:val="20"/>
        </w:rPr>
        <w:t>The following command takes a consistent full export of the database, using the FLASHBACK_SCN parameter:</w:t>
      </w:r>
    </w:p>
    <w:p w:rsidR="003371D8" w:rsidRDefault="003371D8" w:rsidP="003371D8">
      <w:pPr>
        <w:spacing w:before="40" w:after="40"/>
        <w:rPr>
          <w:rFonts w:ascii="Arial" w:hAnsi="Arial" w:cs="Arial"/>
          <w:sz w:val="20"/>
          <w:szCs w:val="20"/>
        </w:rPr>
      </w:pPr>
      <w:r w:rsidRPr="003371D8">
        <w:rPr>
          <w:rFonts w:ascii="Arial" w:hAnsi="Arial" w:cs="Arial"/>
          <w:sz w:val="20"/>
          <w:szCs w:val="20"/>
        </w:rPr>
        <w:t>$ expdp mv_maint/foo directory=dp_dir full=y flashback_scn=5715397 dumpfile=full.dmp</w:t>
      </w:r>
    </w:p>
    <w:p w:rsidR="003371D8" w:rsidRDefault="003371D8" w:rsidP="003371D8">
      <w:pPr>
        <w:spacing w:before="40" w:after="40"/>
        <w:rPr>
          <w:rFonts w:ascii="Arial" w:hAnsi="Arial" w:cs="Arial"/>
          <w:sz w:val="20"/>
          <w:szCs w:val="20"/>
        </w:rPr>
      </w:pPr>
    </w:p>
    <w:p w:rsidR="00743B1C" w:rsidRDefault="00743B1C" w:rsidP="003371D8">
      <w:pPr>
        <w:spacing w:before="40" w:after="40"/>
        <w:rPr>
          <w:rFonts w:ascii="Arial" w:hAnsi="Arial" w:cs="Arial"/>
          <w:sz w:val="20"/>
          <w:szCs w:val="20"/>
        </w:rPr>
      </w:pPr>
      <w:r w:rsidRPr="00743B1C">
        <w:rPr>
          <w:rFonts w:ascii="Arial" w:hAnsi="Arial" w:cs="Arial"/>
          <w:sz w:val="20"/>
          <w:szCs w:val="20"/>
        </w:rPr>
        <w:t>SQL&gt; select current_scn from v$database;</w:t>
      </w:r>
    </w:p>
    <w:p w:rsidR="00743B1C" w:rsidRDefault="00743B1C" w:rsidP="003371D8">
      <w:pPr>
        <w:spacing w:before="40" w:after="40"/>
        <w:rPr>
          <w:rFonts w:ascii="Arial" w:hAnsi="Arial" w:cs="Arial"/>
          <w:sz w:val="20"/>
          <w:szCs w:val="20"/>
        </w:rPr>
      </w:pPr>
    </w:p>
    <w:p w:rsidR="00C458B6" w:rsidRPr="00C458B6" w:rsidRDefault="00C458B6" w:rsidP="00C458B6">
      <w:pPr>
        <w:spacing w:before="40" w:after="40"/>
        <w:rPr>
          <w:rFonts w:ascii="Arial" w:hAnsi="Arial" w:cs="Arial"/>
          <w:sz w:val="20"/>
          <w:szCs w:val="20"/>
        </w:rPr>
      </w:pPr>
      <w:r w:rsidRPr="00C458B6">
        <w:rPr>
          <w:rFonts w:ascii="Arial" w:hAnsi="Arial" w:cs="Arial"/>
          <w:sz w:val="20"/>
          <w:szCs w:val="20"/>
        </w:rPr>
        <w:t>The TABLE_EXISTS_ACTION parameter takes the following options:</w:t>
      </w:r>
    </w:p>
    <w:p w:rsidR="00C458B6" w:rsidRPr="00C458B6" w:rsidRDefault="00C458B6" w:rsidP="00C458B6">
      <w:pPr>
        <w:spacing w:before="40" w:after="40"/>
        <w:rPr>
          <w:rFonts w:ascii="Arial" w:hAnsi="Arial" w:cs="Arial"/>
          <w:sz w:val="20"/>
          <w:szCs w:val="20"/>
        </w:rPr>
      </w:pPr>
      <w:r w:rsidRPr="00C458B6">
        <w:rPr>
          <w:rFonts w:ascii="Arial" w:hAnsi="Arial" w:cs="Arial"/>
          <w:sz w:val="20"/>
          <w:szCs w:val="20"/>
        </w:rPr>
        <w:t>• SKIP (default if not combined with CONTENT=DATA_ONLY)</w:t>
      </w:r>
    </w:p>
    <w:p w:rsidR="00C458B6" w:rsidRPr="00C458B6" w:rsidRDefault="00C458B6" w:rsidP="00C458B6">
      <w:pPr>
        <w:spacing w:before="40" w:after="40"/>
        <w:rPr>
          <w:rFonts w:ascii="Arial" w:hAnsi="Arial" w:cs="Arial"/>
          <w:sz w:val="20"/>
          <w:szCs w:val="20"/>
        </w:rPr>
      </w:pPr>
      <w:r w:rsidRPr="00C458B6">
        <w:rPr>
          <w:rFonts w:ascii="Arial" w:hAnsi="Arial" w:cs="Arial"/>
          <w:sz w:val="20"/>
          <w:szCs w:val="20"/>
        </w:rPr>
        <w:t>• APPEND (default if combined with CONTENT=DATA_ONLY)</w:t>
      </w:r>
    </w:p>
    <w:p w:rsidR="00C458B6" w:rsidRPr="00C458B6" w:rsidRDefault="00C458B6" w:rsidP="00C458B6">
      <w:pPr>
        <w:spacing w:before="40" w:after="40"/>
        <w:rPr>
          <w:rFonts w:ascii="Arial" w:hAnsi="Arial" w:cs="Arial"/>
          <w:sz w:val="20"/>
          <w:szCs w:val="20"/>
        </w:rPr>
      </w:pPr>
      <w:r w:rsidRPr="00C458B6">
        <w:rPr>
          <w:rFonts w:ascii="Arial" w:hAnsi="Arial" w:cs="Arial"/>
          <w:sz w:val="20"/>
          <w:szCs w:val="20"/>
        </w:rPr>
        <w:t>• REPLACE</w:t>
      </w:r>
    </w:p>
    <w:p w:rsidR="00C458B6" w:rsidRPr="00C458B6" w:rsidRDefault="00C458B6" w:rsidP="00C458B6">
      <w:pPr>
        <w:spacing w:before="40" w:after="40"/>
        <w:rPr>
          <w:rFonts w:ascii="Arial" w:hAnsi="Arial" w:cs="Arial"/>
          <w:sz w:val="20"/>
          <w:szCs w:val="20"/>
        </w:rPr>
      </w:pPr>
      <w:r w:rsidRPr="00C458B6">
        <w:rPr>
          <w:rFonts w:ascii="Arial" w:hAnsi="Arial" w:cs="Arial"/>
          <w:sz w:val="20"/>
          <w:szCs w:val="20"/>
        </w:rPr>
        <w:t>• TRUNCATE</w:t>
      </w:r>
    </w:p>
    <w:p w:rsidR="00743B1C" w:rsidRDefault="00C458B6" w:rsidP="00C458B6">
      <w:pPr>
        <w:spacing w:before="40" w:after="40"/>
        <w:rPr>
          <w:rFonts w:ascii="Arial" w:hAnsi="Arial" w:cs="Arial"/>
          <w:sz w:val="20"/>
          <w:szCs w:val="20"/>
        </w:rPr>
      </w:pPr>
      <w:r w:rsidRPr="00C458B6">
        <w:rPr>
          <w:rFonts w:ascii="Arial" w:hAnsi="Arial" w:cs="Arial"/>
          <w:sz w:val="20"/>
          <w:szCs w:val="20"/>
        </w:rPr>
        <w:t>The SKIP option tells Data Pump not to process the object if it exists. The APPEND option instructs Data Pump not to delete existing data, but rather, to add data to the table without modifying any existing data. The REPLACE option instructs Data Pump to drop and recreate objects; this parameter isn’t valid when the CONTENT parameter is used with the DATA_ONLY option. The TRUNCATE parameter tells Data Pump to delete rows from tables via a TRUNCATE statement.</w:t>
      </w:r>
    </w:p>
    <w:p w:rsidR="00C458B6" w:rsidRDefault="00C458B6" w:rsidP="00C458B6">
      <w:pPr>
        <w:spacing w:before="40" w:after="40"/>
        <w:rPr>
          <w:rFonts w:ascii="Arial" w:hAnsi="Arial" w:cs="Arial"/>
          <w:sz w:val="20"/>
          <w:szCs w:val="20"/>
        </w:rPr>
      </w:pPr>
    </w:p>
    <w:p w:rsidR="00935AB9" w:rsidRPr="00935AB9" w:rsidRDefault="00935AB9" w:rsidP="00935AB9">
      <w:pPr>
        <w:spacing w:before="40" w:after="40"/>
        <w:rPr>
          <w:rFonts w:ascii="Arial" w:hAnsi="Arial" w:cs="Arial"/>
          <w:sz w:val="20"/>
          <w:szCs w:val="20"/>
        </w:rPr>
      </w:pPr>
      <w:r w:rsidRPr="00935AB9">
        <w:rPr>
          <w:rFonts w:ascii="Arial" w:hAnsi="Arial" w:cs="Arial"/>
          <w:sz w:val="20"/>
          <w:szCs w:val="20"/>
        </w:rPr>
        <w:t>The CONTENT parameter takes the following options:</w:t>
      </w:r>
    </w:p>
    <w:p w:rsidR="00935AB9" w:rsidRPr="00935AB9" w:rsidRDefault="00935AB9" w:rsidP="00935AB9">
      <w:pPr>
        <w:spacing w:before="40" w:after="40"/>
        <w:rPr>
          <w:rFonts w:ascii="Arial" w:hAnsi="Arial" w:cs="Arial"/>
          <w:sz w:val="20"/>
          <w:szCs w:val="20"/>
        </w:rPr>
      </w:pPr>
      <w:r w:rsidRPr="00935AB9">
        <w:rPr>
          <w:rFonts w:ascii="Arial" w:hAnsi="Arial" w:cs="Arial"/>
          <w:sz w:val="20"/>
          <w:szCs w:val="20"/>
        </w:rPr>
        <w:t>• ALL (default)</w:t>
      </w:r>
    </w:p>
    <w:p w:rsidR="00935AB9" w:rsidRPr="00935AB9" w:rsidRDefault="00935AB9" w:rsidP="00935AB9">
      <w:pPr>
        <w:spacing w:before="40" w:after="40"/>
        <w:rPr>
          <w:rFonts w:ascii="Arial" w:hAnsi="Arial" w:cs="Arial"/>
          <w:sz w:val="20"/>
          <w:szCs w:val="20"/>
        </w:rPr>
      </w:pPr>
      <w:r w:rsidRPr="00935AB9">
        <w:rPr>
          <w:rFonts w:ascii="Arial" w:hAnsi="Arial" w:cs="Arial"/>
          <w:sz w:val="20"/>
          <w:szCs w:val="20"/>
        </w:rPr>
        <w:t>• DATA_ONLY</w:t>
      </w:r>
    </w:p>
    <w:p w:rsidR="00935AB9" w:rsidRPr="00935AB9" w:rsidRDefault="00935AB9" w:rsidP="00935AB9">
      <w:pPr>
        <w:spacing w:before="40" w:after="40"/>
        <w:rPr>
          <w:rFonts w:ascii="Arial" w:hAnsi="Arial" w:cs="Arial"/>
          <w:sz w:val="20"/>
          <w:szCs w:val="20"/>
        </w:rPr>
      </w:pPr>
      <w:r w:rsidRPr="00935AB9">
        <w:rPr>
          <w:rFonts w:ascii="Arial" w:hAnsi="Arial" w:cs="Arial"/>
          <w:sz w:val="20"/>
          <w:szCs w:val="20"/>
        </w:rPr>
        <w:t>• METADATA_ONLY</w:t>
      </w:r>
    </w:p>
    <w:p w:rsidR="00C458B6" w:rsidRDefault="00935AB9" w:rsidP="00935AB9">
      <w:pPr>
        <w:spacing w:before="40" w:after="40"/>
        <w:rPr>
          <w:rFonts w:ascii="Arial" w:hAnsi="Arial" w:cs="Arial"/>
          <w:sz w:val="20"/>
          <w:szCs w:val="20"/>
        </w:rPr>
      </w:pPr>
      <w:r w:rsidRPr="00935AB9">
        <w:rPr>
          <w:rFonts w:ascii="Arial" w:hAnsi="Arial" w:cs="Arial"/>
          <w:sz w:val="20"/>
          <w:szCs w:val="20"/>
        </w:rPr>
        <w:t>The ALL option instructs Data Pump to load both data and metadata contained in the dump file; this is the default behavior. The DATA_ONLY option tells Data Pump to load only table data into existing tables; no database objects are created. The METADATA_ONLY option only creates objects; no data are loaded.</w:t>
      </w:r>
    </w:p>
    <w:p w:rsidR="0095715D" w:rsidRDefault="0095715D" w:rsidP="00935AB9">
      <w:pPr>
        <w:spacing w:before="40" w:after="40"/>
        <w:rPr>
          <w:rFonts w:ascii="Arial" w:hAnsi="Arial" w:cs="Arial"/>
          <w:sz w:val="20"/>
          <w:szCs w:val="20"/>
        </w:rPr>
      </w:pPr>
    </w:p>
    <w:p w:rsidR="00EB3779" w:rsidRPr="00EB3779" w:rsidRDefault="00EB3779" w:rsidP="00EB3779">
      <w:pPr>
        <w:spacing w:before="40" w:after="40"/>
        <w:rPr>
          <w:rFonts w:ascii="Arial" w:hAnsi="Arial" w:cs="Arial"/>
          <w:sz w:val="20"/>
          <w:szCs w:val="20"/>
        </w:rPr>
      </w:pPr>
      <w:r w:rsidRPr="00EB3779">
        <w:rPr>
          <w:rFonts w:ascii="Arial" w:hAnsi="Arial" w:cs="Arial"/>
          <w:sz w:val="20"/>
          <w:szCs w:val="20"/>
        </w:rPr>
        <w:t>The next example instructs Data Pump to append data in any tables that already exist via the TABLE_EXISTS_ACTION=APPEND option. Also used is the CONTENT=DATA_ONLY option, which instructs Data Pump not to run any DDL to create objects (only to load data):</w:t>
      </w:r>
    </w:p>
    <w:p w:rsidR="0095715D" w:rsidRDefault="00EB3779" w:rsidP="00EB3779">
      <w:pPr>
        <w:spacing w:before="40" w:after="40"/>
        <w:rPr>
          <w:rFonts w:ascii="Arial" w:hAnsi="Arial" w:cs="Arial"/>
          <w:sz w:val="20"/>
          <w:szCs w:val="20"/>
        </w:rPr>
      </w:pPr>
      <w:r w:rsidRPr="00EB3779">
        <w:rPr>
          <w:rFonts w:ascii="Arial" w:hAnsi="Arial" w:cs="Arial"/>
          <w:sz w:val="20"/>
          <w:szCs w:val="20"/>
        </w:rPr>
        <w:t>$ impdp mv_maint/foo directory=dp_dir dumpfile=inv.dmp table_exists_action=append content=data_only</w:t>
      </w:r>
    </w:p>
    <w:p w:rsidR="00EB3779" w:rsidRDefault="00EB3779" w:rsidP="00EB3779">
      <w:pPr>
        <w:spacing w:before="40" w:after="40"/>
        <w:rPr>
          <w:rFonts w:ascii="Arial" w:hAnsi="Arial" w:cs="Arial"/>
          <w:sz w:val="20"/>
          <w:szCs w:val="20"/>
        </w:rPr>
      </w:pPr>
    </w:p>
    <w:p w:rsidR="00EB3779" w:rsidRPr="00EB3779" w:rsidRDefault="00EB3779" w:rsidP="00EB3779">
      <w:pPr>
        <w:spacing w:before="40" w:after="40"/>
        <w:rPr>
          <w:rFonts w:ascii="Arial" w:hAnsi="Arial" w:cs="Arial"/>
          <w:sz w:val="20"/>
          <w:szCs w:val="20"/>
        </w:rPr>
      </w:pPr>
      <w:r w:rsidRPr="00EB3779">
        <w:rPr>
          <w:rFonts w:ascii="Arial" w:hAnsi="Arial" w:cs="Arial"/>
          <w:sz w:val="20"/>
          <w:szCs w:val="20"/>
        </w:rPr>
        <w:t>Renaming a Table</w:t>
      </w:r>
    </w:p>
    <w:p w:rsidR="00EB3779" w:rsidRDefault="00EB3779" w:rsidP="00EB3779">
      <w:pPr>
        <w:spacing w:before="40" w:after="40"/>
        <w:rPr>
          <w:rFonts w:ascii="Arial" w:hAnsi="Arial" w:cs="Arial"/>
          <w:sz w:val="20"/>
          <w:szCs w:val="20"/>
        </w:rPr>
      </w:pPr>
      <w:r w:rsidRPr="00EB3779">
        <w:rPr>
          <w:rFonts w:ascii="Arial" w:hAnsi="Arial" w:cs="Arial"/>
          <w:sz w:val="20"/>
          <w:szCs w:val="20"/>
        </w:rPr>
        <w:t>Starting with Oracle Database 11g, you have the option of renaming a table during import operations.</w:t>
      </w:r>
      <w:r>
        <w:rPr>
          <w:rFonts w:ascii="Arial" w:hAnsi="Arial" w:cs="Arial"/>
          <w:sz w:val="20"/>
          <w:szCs w:val="20"/>
        </w:rPr>
        <w:t xml:space="preserve"> </w:t>
      </w:r>
      <w:r w:rsidRPr="00EB3779">
        <w:rPr>
          <w:rFonts w:ascii="Arial" w:hAnsi="Arial" w:cs="Arial"/>
          <w:sz w:val="20"/>
          <w:szCs w:val="20"/>
        </w:rPr>
        <w:t>Note that this syntax doesn’t allow you to rename a table into a different schema.</w:t>
      </w:r>
    </w:p>
    <w:p w:rsidR="00EB3779" w:rsidRDefault="00EB3779" w:rsidP="00EB3779">
      <w:pPr>
        <w:spacing w:before="40" w:after="40"/>
        <w:rPr>
          <w:rFonts w:ascii="Arial" w:hAnsi="Arial" w:cs="Arial"/>
          <w:sz w:val="20"/>
          <w:szCs w:val="20"/>
        </w:rPr>
      </w:pPr>
    </w:p>
    <w:p w:rsidR="00EB3779" w:rsidRDefault="00EB3779" w:rsidP="00EB3779">
      <w:pPr>
        <w:spacing w:before="40" w:after="40"/>
        <w:rPr>
          <w:rFonts w:ascii="Arial" w:hAnsi="Arial" w:cs="Arial"/>
          <w:sz w:val="20"/>
          <w:szCs w:val="20"/>
        </w:rPr>
      </w:pPr>
      <w:r w:rsidRPr="00EB3779">
        <w:rPr>
          <w:rFonts w:ascii="Arial" w:hAnsi="Arial" w:cs="Arial"/>
          <w:sz w:val="20"/>
          <w:szCs w:val="20"/>
        </w:rPr>
        <w:t>$ impdp mv_maint/foo directory=dp_dir dumpfile=inv.dmp tables=heera.inv remap_table=heera.inv:</w:t>
      </w:r>
      <w:r>
        <w:rPr>
          <w:rFonts w:ascii="Arial" w:hAnsi="Arial" w:cs="Arial"/>
          <w:sz w:val="20"/>
          <w:szCs w:val="20"/>
        </w:rPr>
        <w:t>invent</w:t>
      </w:r>
    </w:p>
    <w:p w:rsidR="00EB3779" w:rsidRDefault="00EB3779" w:rsidP="00EB3779">
      <w:pPr>
        <w:spacing w:before="40" w:after="40"/>
        <w:rPr>
          <w:rFonts w:ascii="Arial" w:hAnsi="Arial" w:cs="Arial"/>
          <w:sz w:val="20"/>
          <w:szCs w:val="20"/>
        </w:rPr>
      </w:pPr>
    </w:p>
    <w:p w:rsidR="00AE4162" w:rsidRPr="00AE4162" w:rsidRDefault="00AE4162" w:rsidP="00AE4162">
      <w:pPr>
        <w:spacing w:before="40" w:after="40"/>
        <w:rPr>
          <w:rFonts w:ascii="Arial" w:hAnsi="Arial" w:cs="Arial"/>
          <w:sz w:val="20"/>
          <w:szCs w:val="20"/>
        </w:rPr>
      </w:pPr>
      <w:r w:rsidRPr="00AE4162">
        <w:rPr>
          <w:rFonts w:ascii="Arial" w:hAnsi="Arial" w:cs="Arial"/>
          <w:sz w:val="20"/>
          <w:szCs w:val="20"/>
        </w:rPr>
        <w:t>Use the PARALLEL parameter to parallelize a Data Pump job. For instance, if you know you have four CPUs on a box, and you want to set the degree of parallelism to 4, use PARALLEL as follows:</w:t>
      </w:r>
    </w:p>
    <w:p w:rsidR="00EB3779" w:rsidRDefault="00AE4162" w:rsidP="00AE4162">
      <w:pPr>
        <w:spacing w:before="40" w:after="40"/>
        <w:rPr>
          <w:rFonts w:ascii="Arial" w:hAnsi="Arial" w:cs="Arial"/>
          <w:sz w:val="20"/>
          <w:szCs w:val="20"/>
        </w:rPr>
      </w:pPr>
      <w:r w:rsidRPr="00AE4162">
        <w:rPr>
          <w:rFonts w:ascii="Arial" w:hAnsi="Arial" w:cs="Arial"/>
          <w:sz w:val="20"/>
          <w:szCs w:val="20"/>
        </w:rPr>
        <w:t>$ expdp mv_maint/foo parallel=4 dumpfile=exp.dmp directory=dp_dir full=y</w:t>
      </w:r>
    </w:p>
    <w:p w:rsidR="00AE4162" w:rsidRDefault="00AE4162" w:rsidP="00AE4162">
      <w:pPr>
        <w:spacing w:before="40" w:after="40"/>
        <w:rPr>
          <w:rFonts w:ascii="Arial" w:hAnsi="Arial" w:cs="Arial"/>
          <w:sz w:val="20"/>
          <w:szCs w:val="20"/>
        </w:rPr>
      </w:pPr>
    </w:p>
    <w:p w:rsidR="00AE4162" w:rsidRDefault="00AE4162" w:rsidP="00AE4162">
      <w:pPr>
        <w:spacing w:before="40" w:after="40"/>
        <w:rPr>
          <w:rFonts w:ascii="Arial" w:hAnsi="Arial" w:cs="Arial"/>
          <w:sz w:val="20"/>
          <w:szCs w:val="20"/>
        </w:rPr>
      </w:pPr>
    </w:p>
    <w:p w:rsidR="00AE4162" w:rsidRDefault="00AE4162" w:rsidP="00AE4162">
      <w:pPr>
        <w:spacing w:before="40" w:after="40"/>
        <w:rPr>
          <w:rFonts w:ascii="Arial" w:hAnsi="Arial" w:cs="Arial"/>
          <w:sz w:val="20"/>
          <w:szCs w:val="20"/>
        </w:rPr>
      </w:pPr>
      <w:r w:rsidRPr="00AE4162">
        <w:rPr>
          <w:rFonts w:ascii="Arial" w:hAnsi="Arial" w:cs="Arial"/>
          <w:sz w:val="20"/>
          <w:szCs w:val="20"/>
        </w:rPr>
        <w:t>$ expdp mv_maint/foo encryption=all directory=dp_dir dumpfile=inv.dmp</w:t>
      </w:r>
    </w:p>
    <w:p w:rsidR="00AE4162" w:rsidRDefault="00AE4162" w:rsidP="00AE4162">
      <w:pPr>
        <w:spacing w:before="40" w:after="40"/>
        <w:rPr>
          <w:rFonts w:ascii="Arial" w:hAnsi="Arial" w:cs="Arial"/>
          <w:sz w:val="20"/>
          <w:szCs w:val="20"/>
        </w:rPr>
      </w:pPr>
    </w:p>
    <w:p w:rsidR="00FD724E" w:rsidRPr="00FD724E" w:rsidRDefault="00FD724E" w:rsidP="00FD724E">
      <w:pPr>
        <w:spacing w:before="40" w:after="40"/>
        <w:rPr>
          <w:rFonts w:ascii="Arial" w:hAnsi="Arial" w:cs="Arial"/>
          <w:sz w:val="20"/>
          <w:szCs w:val="20"/>
        </w:rPr>
      </w:pPr>
      <w:r w:rsidRPr="00FD724E">
        <w:rPr>
          <w:rFonts w:ascii="Arial" w:hAnsi="Arial" w:cs="Arial"/>
          <w:sz w:val="20"/>
          <w:szCs w:val="20"/>
        </w:rPr>
        <w:t>Starting with Oracle Database 12c, you can specify that objects be loaded with nologging of redo. This is achieved via the DISABLE_ARCHIVE_LOGGING parameter:</w:t>
      </w:r>
    </w:p>
    <w:p w:rsidR="00FD724E" w:rsidRPr="00FD724E" w:rsidRDefault="00FD724E" w:rsidP="00FD724E">
      <w:pPr>
        <w:spacing w:before="40" w:after="40"/>
        <w:rPr>
          <w:rFonts w:ascii="Arial" w:hAnsi="Arial" w:cs="Arial"/>
          <w:sz w:val="20"/>
          <w:szCs w:val="20"/>
        </w:rPr>
      </w:pPr>
    </w:p>
    <w:p w:rsidR="00AE4162" w:rsidRDefault="00FD724E" w:rsidP="00FD724E">
      <w:pPr>
        <w:spacing w:before="40" w:after="40"/>
        <w:rPr>
          <w:rFonts w:ascii="Arial" w:hAnsi="Arial" w:cs="Arial"/>
          <w:sz w:val="20"/>
          <w:szCs w:val="20"/>
        </w:rPr>
      </w:pPr>
      <w:r w:rsidRPr="00FD724E">
        <w:rPr>
          <w:rFonts w:ascii="Arial" w:hAnsi="Arial" w:cs="Arial"/>
          <w:sz w:val="20"/>
          <w:szCs w:val="20"/>
        </w:rPr>
        <w:t>$ impdp mv_maint/foo directory=dp_dir dumpfile=inv.dmp transform=disable_archive_logging:Y</w:t>
      </w:r>
    </w:p>
    <w:p w:rsidR="00FD724E" w:rsidRDefault="00FD724E" w:rsidP="00FD724E">
      <w:pPr>
        <w:spacing w:before="40" w:after="40"/>
        <w:rPr>
          <w:rFonts w:ascii="Arial" w:hAnsi="Arial" w:cs="Arial"/>
          <w:sz w:val="20"/>
          <w:szCs w:val="20"/>
        </w:rPr>
      </w:pPr>
    </w:p>
    <w:p w:rsidR="00FD724E" w:rsidRDefault="00625842" w:rsidP="00FD724E">
      <w:pPr>
        <w:spacing w:before="40" w:after="40"/>
        <w:rPr>
          <w:rFonts w:ascii="Arial" w:hAnsi="Arial" w:cs="Arial"/>
          <w:sz w:val="20"/>
          <w:szCs w:val="20"/>
        </w:rPr>
      </w:pPr>
      <w:r w:rsidRPr="00625842">
        <w:rPr>
          <w:rFonts w:ascii="Arial" w:hAnsi="Arial" w:cs="Arial"/>
          <w:sz w:val="20"/>
          <w:szCs w:val="20"/>
        </w:rPr>
        <w:t>One powerful feature of Data Pump is that you can attach to a currently running job and view its progress and status.</w:t>
      </w:r>
    </w:p>
    <w:p w:rsidR="00625842" w:rsidRDefault="00625842" w:rsidP="00FD724E">
      <w:pPr>
        <w:spacing w:before="40" w:after="40"/>
        <w:rPr>
          <w:rFonts w:ascii="Arial" w:hAnsi="Arial" w:cs="Arial"/>
          <w:sz w:val="20"/>
          <w:szCs w:val="20"/>
        </w:rPr>
      </w:pPr>
    </w:p>
    <w:p w:rsidR="00625842" w:rsidRPr="00625842" w:rsidRDefault="00625842" w:rsidP="00625842">
      <w:pPr>
        <w:spacing w:before="40" w:after="40"/>
        <w:rPr>
          <w:rFonts w:ascii="Arial" w:hAnsi="Arial" w:cs="Arial"/>
          <w:sz w:val="20"/>
          <w:szCs w:val="20"/>
        </w:rPr>
      </w:pPr>
      <w:r w:rsidRPr="00625842">
        <w:rPr>
          <w:rFonts w:ascii="Arial" w:hAnsi="Arial" w:cs="Arial"/>
          <w:sz w:val="20"/>
          <w:szCs w:val="20"/>
        </w:rPr>
        <w:t>SQL&gt; select owner_name, operation, job_name, state from dba_datapump_jobs;</w:t>
      </w:r>
    </w:p>
    <w:p w:rsidR="00625842" w:rsidRPr="00625842" w:rsidRDefault="00625842" w:rsidP="00625842">
      <w:pPr>
        <w:spacing w:before="40" w:after="40"/>
        <w:rPr>
          <w:rFonts w:ascii="Arial" w:hAnsi="Arial" w:cs="Arial"/>
          <w:sz w:val="20"/>
          <w:szCs w:val="20"/>
        </w:rPr>
      </w:pPr>
    </w:p>
    <w:p w:rsidR="00625842" w:rsidRDefault="00625842" w:rsidP="00625842">
      <w:pPr>
        <w:spacing w:before="40" w:after="40"/>
        <w:rPr>
          <w:rFonts w:ascii="Arial" w:hAnsi="Arial" w:cs="Arial"/>
          <w:sz w:val="20"/>
          <w:szCs w:val="20"/>
        </w:rPr>
      </w:pPr>
      <w:r w:rsidRPr="00625842">
        <w:rPr>
          <w:rFonts w:ascii="Arial" w:hAnsi="Arial" w:cs="Arial"/>
          <w:sz w:val="20"/>
          <w:szCs w:val="20"/>
        </w:rPr>
        <w:t>$ expdp system/foobar attach=mv_maint.sys_export_schema_01</w:t>
      </w:r>
    </w:p>
    <w:p w:rsidR="00625842" w:rsidRDefault="00625842" w:rsidP="00625842">
      <w:pPr>
        <w:spacing w:before="40" w:after="40"/>
        <w:rPr>
          <w:rFonts w:ascii="Arial" w:hAnsi="Arial" w:cs="Arial"/>
          <w:sz w:val="20"/>
          <w:szCs w:val="20"/>
        </w:rPr>
      </w:pPr>
    </w:p>
    <w:p w:rsidR="008D4D0C" w:rsidRPr="008D4D0C" w:rsidRDefault="008D4D0C" w:rsidP="008D4D0C">
      <w:pPr>
        <w:spacing w:before="40" w:after="40"/>
        <w:rPr>
          <w:rFonts w:ascii="Arial" w:hAnsi="Arial" w:cs="Arial"/>
          <w:sz w:val="20"/>
          <w:szCs w:val="20"/>
        </w:rPr>
      </w:pPr>
      <w:r w:rsidRPr="008D4D0C">
        <w:rPr>
          <w:rFonts w:ascii="Arial" w:hAnsi="Arial" w:cs="Arial"/>
          <w:sz w:val="20"/>
          <w:szCs w:val="20"/>
        </w:rPr>
        <w:t>Interactive Commands</w:t>
      </w:r>
    </w:p>
    <w:p w:rsidR="008D4D0C" w:rsidRPr="008D4D0C" w:rsidRDefault="008D4D0C" w:rsidP="008D4D0C">
      <w:pPr>
        <w:spacing w:before="40" w:after="40"/>
        <w:rPr>
          <w:rFonts w:ascii="Arial" w:hAnsi="Arial" w:cs="Arial"/>
          <w:sz w:val="20"/>
          <w:szCs w:val="20"/>
        </w:rPr>
      </w:pPr>
      <w:r w:rsidRPr="008D4D0C">
        <w:rPr>
          <w:rFonts w:ascii="Arial" w:hAnsi="Arial" w:cs="Arial"/>
          <w:sz w:val="20"/>
          <w:szCs w:val="20"/>
        </w:rPr>
        <w:t>CONTINUE_CLIENT : Continues with interactive logging mode</w:t>
      </w:r>
    </w:p>
    <w:p w:rsidR="008D4D0C" w:rsidRPr="008D4D0C" w:rsidRDefault="008D4D0C" w:rsidP="008D4D0C">
      <w:pPr>
        <w:spacing w:before="40" w:after="40"/>
        <w:rPr>
          <w:rFonts w:ascii="Arial" w:hAnsi="Arial" w:cs="Arial"/>
          <w:sz w:val="20"/>
          <w:szCs w:val="20"/>
        </w:rPr>
      </w:pPr>
      <w:r w:rsidRPr="008D4D0C">
        <w:rPr>
          <w:rFonts w:ascii="Arial" w:hAnsi="Arial" w:cs="Arial"/>
          <w:sz w:val="20"/>
          <w:szCs w:val="20"/>
        </w:rPr>
        <w:t>EXIT_CLIENT : Exits the client session and returns to the OS prompt. Leaves the current job running</w:t>
      </w:r>
    </w:p>
    <w:p w:rsidR="008D4D0C" w:rsidRPr="008D4D0C" w:rsidRDefault="008D4D0C" w:rsidP="008D4D0C">
      <w:pPr>
        <w:spacing w:before="40" w:after="40"/>
        <w:rPr>
          <w:rFonts w:ascii="Arial" w:hAnsi="Arial" w:cs="Arial"/>
          <w:sz w:val="20"/>
          <w:szCs w:val="20"/>
        </w:rPr>
      </w:pPr>
      <w:r w:rsidRPr="008D4D0C">
        <w:rPr>
          <w:rFonts w:ascii="Arial" w:hAnsi="Arial" w:cs="Arial"/>
          <w:sz w:val="20"/>
          <w:szCs w:val="20"/>
        </w:rPr>
        <w:t>HELP : Displays the available interactive commands</w:t>
      </w:r>
    </w:p>
    <w:p w:rsidR="008D4D0C" w:rsidRPr="008D4D0C" w:rsidRDefault="008D4D0C" w:rsidP="008D4D0C">
      <w:pPr>
        <w:spacing w:before="40" w:after="40"/>
        <w:rPr>
          <w:rFonts w:ascii="Arial" w:hAnsi="Arial" w:cs="Arial"/>
          <w:sz w:val="20"/>
          <w:szCs w:val="20"/>
        </w:rPr>
      </w:pPr>
      <w:r w:rsidRPr="008D4D0C">
        <w:rPr>
          <w:rFonts w:ascii="Arial" w:hAnsi="Arial" w:cs="Arial"/>
          <w:sz w:val="20"/>
          <w:szCs w:val="20"/>
        </w:rPr>
        <w:t>KILL_JOB : Terminates the job currently connected to in the client</w:t>
      </w:r>
    </w:p>
    <w:p w:rsidR="008D4D0C" w:rsidRPr="008D4D0C" w:rsidRDefault="008D4D0C" w:rsidP="008D4D0C">
      <w:pPr>
        <w:spacing w:before="40" w:after="40"/>
        <w:rPr>
          <w:rFonts w:ascii="Arial" w:hAnsi="Arial" w:cs="Arial"/>
          <w:sz w:val="20"/>
          <w:szCs w:val="20"/>
        </w:rPr>
      </w:pPr>
      <w:r w:rsidRPr="008D4D0C">
        <w:rPr>
          <w:rFonts w:ascii="Arial" w:hAnsi="Arial" w:cs="Arial"/>
          <w:sz w:val="20"/>
          <w:szCs w:val="20"/>
        </w:rPr>
        <w:t>PARALLEL : Increases or decreases the degree of parallelism</w:t>
      </w:r>
    </w:p>
    <w:p w:rsidR="008D4D0C" w:rsidRPr="008D4D0C" w:rsidRDefault="008D4D0C" w:rsidP="008D4D0C">
      <w:pPr>
        <w:spacing w:before="40" w:after="40"/>
        <w:rPr>
          <w:rFonts w:ascii="Arial" w:hAnsi="Arial" w:cs="Arial"/>
          <w:sz w:val="20"/>
          <w:szCs w:val="20"/>
        </w:rPr>
      </w:pPr>
      <w:r w:rsidRPr="008D4D0C">
        <w:rPr>
          <w:rFonts w:ascii="Arial" w:hAnsi="Arial" w:cs="Arial"/>
          <w:sz w:val="20"/>
          <w:szCs w:val="20"/>
        </w:rPr>
        <w:t>START_JOB : Restarts a previously stopped job. START_JOB=SKIP_CURRENT restarts the job and skips any operations that were active when the job was stopped</w:t>
      </w:r>
    </w:p>
    <w:p w:rsidR="008D4D0C" w:rsidRPr="008D4D0C" w:rsidRDefault="008D4D0C" w:rsidP="008D4D0C">
      <w:pPr>
        <w:spacing w:before="40" w:after="40"/>
        <w:rPr>
          <w:rFonts w:ascii="Arial" w:hAnsi="Arial" w:cs="Arial"/>
          <w:sz w:val="20"/>
          <w:szCs w:val="20"/>
        </w:rPr>
      </w:pPr>
      <w:r w:rsidRPr="008D4D0C">
        <w:rPr>
          <w:rFonts w:ascii="Arial" w:hAnsi="Arial" w:cs="Arial"/>
          <w:sz w:val="20"/>
          <w:szCs w:val="20"/>
        </w:rPr>
        <w:t>STATUS : Specifies the frequency at which the job status is monitored. Default mode is 0; the client reports job status changes whenever available in this mode.</w:t>
      </w:r>
    </w:p>
    <w:p w:rsidR="00625842" w:rsidRDefault="008D4D0C" w:rsidP="008D4D0C">
      <w:pPr>
        <w:spacing w:before="40" w:after="40"/>
        <w:rPr>
          <w:rFonts w:ascii="Arial" w:hAnsi="Arial" w:cs="Arial"/>
          <w:sz w:val="20"/>
          <w:szCs w:val="20"/>
        </w:rPr>
      </w:pPr>
      <w:r w:rsidRPr="008D4D0C">
        <w:rPr>
          <w:rFonts w:ascii="Arial" w:hAnsi="Arial" w:cs="Arial"/>
          <w:sz w:val="20"/>
          <w:szCs w:val="20"/>
        </w:rPr>
        <w:t>STOP_JOB [=IMMEDIATE] : Stops a job from processing (you can later restart it). Using the IMMEDIATE parameter quickly stops the job, but there may be some incomplete tasks.</w:t>
      </w:r>
    </w:p>
    <w:p w:rsidR="008D4D0C" w:rsidRDefault="008D4D0C" w:rsidP="008D4D0C">
      <w:pPr>
        <w:spacing w:before="40" w:after="40"/>
        <w:rPr>
          <w:rFonts w:ascii="Arial" w:hAnsi="Arial" w:cs="Arial"/>
          <w:sz w:val="20"/>
          <w:szCs w:val="20"/>
        </w:rPr>
      </w:pPr>
    </w:p>
    <w:p w:rsidR="00634047" w:rsidRPr="00634047" w:rsidRDefault="00634047" w:rsidP="00634047">
      <w:pPr>
        <w:spacing w:before="40" w:after="40"/>
        <w:rPr>
          <w:rFonts w:ascii="Arial" w:hAnsi="Arial" w:cs="Arial"/>
          <w:sz w:val="20"/>
          <w:szCs w:val="20"/>
        </w:rPr>
      </w:pPr>
      <w:r w:rsidRPr="00634047">
        <w:rPr>
          <w:rFonts w:ascii="Arial" w:hAnsi="Arial" w:cs="Arial"/>
          <w:sz w:val="20"/>
          <w:szCs w:val="20"/>
        </w:rPr>
        <w:t>select name, object_name, total_bytes/1024/1024 t_m_bytes</w:t>
      </w:r>
    </w:p>
    <w:p w:rsidR="00634047" w:rsidRPr="00634047" w:rsidRDefault="00634047" w:rsidP="00634047">
      <w:pPr>
        <w:spacing w:before="40" w:after="40"/>
        <w:rPr>
          <w:rFonts w:ascii="Arial" w:hAnsi="Arial" w:cs="Arial"/>
          <w:sz w:val="20"/>
          <w:szCs w:val="20"/>
        </w:rPr>
      </w:pPr>
      <w:r w:rsidRPr="00634047">
        <w:rPr>
          <w:rFonts w:ascii="Arial" w:hAnsi="Arial" w:cs="Arial"/>
          <w:sz w:val="20"/>
          <w:szCs w:val="20"/>
        </w:rPr>
        <w:t>,job_mode</w:t>
      </w:r>
    </w:p>
    <w:p w:rsidR="00634047" w:rsidRPr="00634047" w:rsidRDefault="00634047" w:rsidP="00634047">
      <w:pPr>
        <w:spacing w:before="40" w:after="40"/>
        <w:rPr>
          <w:rFonts w:ascii="Arial" w:hAnsi="Arial" w:cs="Arial"/>
          <w:sz w:val="20"/>
          <w:szCs w:val="20"/>
        </w:rPr>
      </w:pPr>
      <w:r w:rsidRPr="00634047">
        <w:rPr>
          <w:rFonts w:ascii="Arial" w:hAnsi="Arial" w:cs="Arial"/>
          <w:sz w:val="20"/>
          <w:szCs w:val="20"/>
        </w:rPr>
        <w:t>,state ,to_char(last_update, 'dd-mon-yy hh24:mi')</w:t>
      </w:r>
    </w:p>
    <w:p w:rsidR="00634047" w:rsidRPr="00634047" w:rsidRDefault="00634047" w:rsidP="00634047">
      <w:pPr>
        <w:spacing w:before="40" w:after="40"/>
        <w:rPr>
          <w:rFonts w:ascii="Arial" w:hAnsi="Arial" w:cs="Arial"/>
          <w:sz w:val="20"/>
          <w:szCs w:val="20"/>
        </w:rPr>
      </w:pPr>
      <w:r w:rsidRPr="00634047">
        <w:rPr>
          <w:rFonts w:ascii="Arial" w:hAnsi="Arial" w:cs="Arial"/>
          <w:sz w:val="20"/>
          <w:szCs w:val="20"/>
        </w:rPr>
        <w:t>from SYS_EXPORT_TABLE_01</w:t>
      </w:r>
    </w:p>
    <w:p w:rsidR="008D4D0C" w:rsidRDefault="00634047" w:rsidP="00634047">
      <w:pPr>
        <w:spacing w:before="40" w:after="40"/>
        <w:rPr>
          <w:rFonts w:ascii="Arial" w:hAnsi="Arial" w:cs="Arial"/>
          <w:sz w:val="20"/>
          <w:szCs w:val="20"/>
        </w:rPr>
      </w:pPr>
      <w:r w:rsidRPr="00634047">
        <w:rPr>
          <w:rFonts w:ascii="Arial" w:hAnsi="Arial" w:cs="Arial"/>
          <w:sz w:val="20"/>
          <w:szCs w:val="20"/>
        </w:rPr>
        <w:t>where state='EXECUTING';</w:t>
      </w:r>
    </w:p>
    <w:p w:rsidR="00634047" w:rsidRDefault="00634047" w:rsidP="00634047">
      <w:pPr>
        <w:spacing w:before="40" w:after="40"/>
        <w:rPr>
          <w:rFonts w:ascii="Arial" w:hAnsi="Arial" w:cs="Arial"/>
          <w:sz w:val="20"/>
          <w:szCs w:val="20"/>
        </w:rPr>
      </w:pPr>
    </w:p>
    <w:p w:rsidR="00634047" w:rsidRPr="000C5012" w:rsidRDefault="00634047" w:rsidP="00634047">
      <w:pPr>
        <w:spacing w:before="40" w:after="40"/>
        <w:rPr>
          <w:rFonts w:ascii="Arial" w:hAnsi="Arial" w:cs="Arial"/>
          <w:sz w:val="20"/>
          <w:szCs w:val="20"/>
        </w:rPr>
      </w:pPr>
    </w:p>
    <w:sectPr w:rsidR="00634047" w:rsidRPr="000C5012" w:rsidSect="00253E40">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3CB6" w:rsidRDefault="00A13CB6" w:rsidP="00017594">
      <w:pPr>
        <w:spacing w:after="0" w:line="240" w:lineRule="auto"/>
      </w:pPr>
      <w:r>
        <w:separator/>
      </w:r>
    </w:p>
  </w:endnote>
  <w:endnote w:type="continuationSeparator" w:id="1">
    <w:p w:rsidR="00A13CB6" w:rsidRDefault="00A13CB6" w:rsidP="000175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814176"/>
      <w:docPartObj>
        <w:docPartGallery w:val="Page Numbers (Bottom of Page)"/>
        <w:docPartUnique/>
      </w:docPartObj>
    </w:sdtPr>
    <w:sdtContent>
      <w:p w:rsidR="00CC3EDB" w:rsidRDefault="00CC3EDB">
        <w:pPr>
          <w:pStyle w:val="Footer"/>
          <w:jc w:val="center"/>
        </w:pPr>
        <w:fldSimple w:instr=" PAGE   \* MERGEFORMAT ">
          <w:r w:rsidR="00221F74">
            <w:rPr>
              <w:noProof/>
            </w:rPr>
            <w:t>10</w:t>
          </w:r>
        </w:fldSimple>
      </w:p>
    </w:sdtContent>
  </w:sdt>
  <w:p w:rsidR="00CC3EDB" w:rsidRDefault="00CC3ED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3CB6" w:rsidRDefault="00A13CB6" w:rsidP="00017594">
      <w:pPr>
        <w:spacing w:after="0" w:line="240" w:lineRule="auto"/>
      </w:pPr>
      <w:r>
        <w:separator/>
      </w:r>
    </w:p>
  </w:footnote>
  <w:footnote w:type="continuationSeparator" w:id="1">
    <w:p w:rsidR="00A13CB6" w:rsidRDefault="00A13CB6" w:rsidP="0001759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F5929"/>
    <w:rsid w:val="00015390"/>
    <w:rsid w:val="000154E0"/>
    <w:rsid w:val="00017594"/>
    <w:rsid w:val="00026316"/>
    <w:rsid w:val="000271BE"/>
    <w:rsid w:val="000338BC"/>
    <w:rsid w:val="00043A64"/>
    <w:rsid w:val="00054190"/>
    <w:rsid w:val="00064F04"/>
    <w:rsid w:val="000719D8"/>
    <w:rsid w:val="000723AF"/>
    <w:rsid w:val="00075D7A"/>
    <w:rsid w:val="00076C1E"/>
    <w:rsid w:val="0008146C"/>
    <w:rsid w:val="00082AEB"/>
    <w:rsid w:val="000932E1"/>
    <w:rsid w:val="000A3B14"/>
    <w:rsid w:val="000A5075"/>
    <w:rsid w:val="000C398F"/>
    <w:rsid w:val="000C5012"/>
    <w:rsid w:val="000C66E5"/>
    <w:rsid w:val="000D6F11"/>
    <w:rsid w:val="000E0B02"/>
    <w:rsid w:val="000F0E0C"/>
    <w:rsid w:val="000F44A1"/>
    <w:rsid w:val="000F75C1"/>
    <w:rsid w:val="00103970"/>
    <w:rsid w:val="00104818"/>
    <w:rsid w:val="00105D8D"/>
    <w:rsid w:val="00112D49"/>
    <w:rsid w:val="00115115"/>
    <w:rsid w:val="00116994"/>
    <w:rsid w:val="00127080"/>
    <w:rsid w:val="0013088C"/>
    <w:rsid w:val="00131572"/>
    <w:rsid w:val="001316C2"/>
    <w:rsid w:val="0013789B"/>
    <w:rsid w:val="00140476"/>
    <w:rsid w:val="0014212C"/>
    <w:rsid w:val="00142B04"/>
    <w:rsid w:val="00146919"/>
    <w:rsid w:val="001506C2"/>
    <w:rsid w:val="00150C5C"/>
    <w:rsid w:val="00160C76"/>
    <w:rsid w:val="001669A5"/>
    <w:rsid w:val="00172BE4"/>
    <w:rsid w:val="00174715"/>
    <w:rsid w:val="0018258B"/>
    <w:rsid w:val="001869CA"/>
    <w:rsid w:val="001A55B8"/>
    <w:rsid w:val="001B2250"/>
    <w:rsid w:val="001B39F2"/>
    <w:rsid w:val="001B79C5"/>
    <w:rsid w:val="001C0014"/>
    <w:rsid w:val="001C766C"/>
    <w:rsid w:val="001E04C8"/>
    <w:rsid w:val="001E3FB2"/>
    <w:rsid w:val="001E7FD3"/>
    <w:rsid w:val="001F06B5"/>
    <w:rsid w:val="001F10A1"/>
    <w:rsid w:val="0020042C"/>
    <w:rsid w:val="00206448"/>
    <w:rsid w:val="00210064"/>
    <w:rsid w:val="00221F74"/>
    <w:rsid w:val="0022550C"/>
    <w:rsid w:val="002310CC"/>
    <w:rsid w:val="00233A60"/>
    <w:rsid w:val="00234471"/>
    <w:rsid w:val="00236573"/>
    <w:rsid w:val="00245E7E"/>
    <w:rsid w:val="00253E40"/>
    <w:rsid w:val="002619FD"/>
    <w:rsid w:val="002723F5"/>
    <w:rsid w:val="002724F8"/>
    <w:rsid w:val="00275A69"/>
    <w:rsid w:val="00275BD3"/>
    <w:rsid w:val="0027797F"/>
    <w:rsid w:val="00281ADA"/>
    <w:rsid w:val="00285B87"/>
    <w:rsid w:val="00286217"/>
    <w:rsid w:val="00293791"/>
    <w:rsid w:val="002948E0"/>
    <w:rsid w:val="002958EC"/>
    <w:rsid w:val="00295D69"/>
    <w:rsid w:val="00295E8F"/>
    <w:rsid w:val="002A379F"/>
    <w:rsid w:val="002A52A4"/>
    <w:rsid w:val="002C029B"/>
    <w:rsid w:val="002C6F5A"/>
    <w:rsid w:val="002C790C"/>
    <w:rsid w:val="002D089C"/>
    <w:rsid w:val="002E7DF9"/>
    <w:rsid w:val="00315AF2"/>
    <w:rsid w:val="00331012"/>
    <w:rsid w:val="003371D8"/>
    <w:rsid w:val="00364A8C"/>
    <w:rsid w:val="00365D8E"/>
    <w:rsid w:val="003741B6"/>
    <w:rsid w:val="00376F3E"/>
    <w:rsid w:val="00391E14"/>
    <w:rsid w:val="003A1366"/>
    <w:rsid w:val="003A36E0"/>
    <w:rsid w:val="003A3CE2"/>
    <w:rsid w:val="003A5B1F"/>
    <w:rsid w:val="003A6EFA"/>
    <w:rsid w:val="003C570D"/>
    <w:rsid w:val="003C65FE"/>
    <w:rsid w:val="003C6890"/>
    <w:rsid w:val="003D4055"/>
    <w:rsid w:val="003D7167"/>
    <w:rsid w:val="003E22AE"/>
    <w:rsid w:val="003E2939"/>
    <w:rsid w:val="003E7072"/>
    <w:rsid w:val="003F07FF"/>
    <w:rsid w:val="003F09F5"/>
    <w:rsid w:val="003F3D36"/>
    <w:rsid w:val="00403A2C"/>
    <w:rsid w:val="00405465"/>
    <w:rsid w:val="004133BB"/>
    <w:rsid w:val="00423B6D"/>
    <w:rsid w:val="00426F35"/>
    <w:rsid w:val="00426FC7"/>
    <w:rsid w:val="00427922"/>
    <w:rsid w:val="00433DB6"/>
    <w:rsid w:val="004431A9"/>
    <w:rsid w:val="00450740"/>
    <w:rsid w:val="00455844"/>
    <w:rsid w:val="00461494"/>
    <w:rsid w:val="00462536"/>
    <w:rsid w:val="00471EF4"/>
    <w:rsid w:val="00475D86"/>
    <w:rsid w:val="004801AA"/>
    <w:rsid w:val="00487286"/>
    <w:rsid w:val="004A1D45"/>
    <w:rsid w:val="004A6144"/>
    <w:rsid w:val="004B14AD"/>
    <w:rsid w:val="004B1643"/>
    <w:rsid w:val="004B37A6"/>
    <w:rsid w:val="004B777D"/>
    <w:rsid w:val="004D005C"/>
    <w:rsid w:val="004D016B"/>
    <w:rsid w:val="004D6184"/>
    <w:rsid w:val="004D61CB"/>
    <w:rsid w:val="004E0CFF"/>
    <w:rsid w:val="004E4107"/>
    <w:rsid w:val="004F79DC"/>
    <w:rsid w:val="00503770"/>
    <w:rsid w:val="00511230"/>
    <w:rsid w:val="005138D6"/>
    <w:rsid w:val="00514210"/>
    <w:rsid w:val="005217F5"/>
    <w:rsid w:val="00524474"/>
    <w:rsid w:val="00531FD7"/>
    <w:rsid w:val="0054579A"/>
    <w:rsid w:val="005641F6"/>
    <w:rsid w:val="00567B13"/>
    <w:rsid w:val="0057565A"/>
    <w:rsid w:val="00576301"/>
    <w:rsid w:val="005872DB"/>
    <w:rsid w:val="0059624A"/>
    <w:rsid w:val="0059700F"/>
    <w:rsid w:val="005B7E9F"/>
    <w:rsid w:val="005E7D9D"/>
    <w:rsid w:val="005F2FA6"/>
    <w:rsid w:val="005F449F"/>
    <w:rsid w:val="00602C0E"/>
    <w:rsid w:val="00603EC1"/>
    <w:rsid w:val="0060489A"/>
    <w:rsid w:val="0060672C"/>
    <w:rsid w:val="00606CB4"/>
    <w:rsid w:val="006105A0"/>
    <w:rsid w:val="00613472"/>
    <w:rsid w:val="006135CF"/>
    <w:rsid w:val="006171B3"/>
    <w:rsid w:val="00625842"/>
    <w:rsid w:val="006261BE"/>
    <w:rsid w:val="00634047"/>
    <w:rsid w:val="00635299"/>
    <w:rsid w:val="006456F3"/>
    <w:rsid w:val="00651ABA"/>
    <w:rsid w:val="006544D9"/>
    <w:rsid w:val="00662EF3"/>
    <w:rsid w:val="006664BB"/>
    <w:rsid w:val="00670512"/>
    <w:rsid w:val="006735C1"/>
    <w:rsid w:val="0068182C"/>
    <w:rsid w:val="00682146"/>
    <w:rsid w:val="00685BA2"/>
    <w:rsid w:val="00690056"/>
    <w:rsid w:val="006916E1"/>
    <w:rsid w:val="006A3BF0"/>
    <w:rsid w:val="006A5882"/>
    <w:rsid w:val="006C50EC"/>
    <w:rsid w:val="006D6E37"/>
    <w:rsid w:val="006E06A0"/>
    <w:rsid w:val="006E3B1B"/>
    <w:rsid w:val="006E5FEB"/>
    <w:rsid w:val="006F0E9B"/>
    <w:rsid w:val="006F365D"/>
    <w:rsid w:val="00711092"/>
    <w:rsid w:val="0071524C"/>
    <w:rsid w:val="00733C40"/>
    <w:rsid w:val="007346A9"/>
    <w:rsid w:val="00743B1C"/>
    <w:rsid w:val="007514C7"/>
    <w:rsid w:val="00752A1D"/>
    <w:rsid w:val="00756CA3"/>
    <w:rsid w:val="007576AC"/>
    <w:rsid w:val="00761313"/>
    <w:rsid w:val="0076131A"/>
    <w:rsid w:val="00765340"/>
    <w:rsid w:val="00765532"/>
    <w:rsid w:val="00772174"/>
    <w:rsid w:val="00776602"/>
    <w:rsid w:val="007772D1"/>
    <w:rsid w:val="00783096"/>
    <w:rsid w:val="00794348"/>
    <w:rsid w:val="007976D6"/>
    <w:rsid w:val="007A007A"/>
    <w:rsid w:val="007A3DF9"/>
    <w:rsid w:val="007A560C"/>
    <w:rsid w:val="007A6928"/>
    <w:rsid w:val="007B53F4"/>
    <w:rsid w:val="007C2D69"/>
    <w:rsid w:val="007D3B18"/>
    <w:rsid w:val="007E21C5"/>
    <w:rsid w:val="007E37B0"/>
    <w:rsid w:val="007E7401"/>
    <w:rsid w:val="007F22F1"/>
    <w:rsid w:val="007F4A42"/>
    <w:rsid w:val="007F4B49"/>
    <w:rsid w:val="008042B3"/>
    <w:rsid w:val="00812A6D"/>
    <w:rsid w:val="008133A1"/>
    <w:rsid w:val="008144B4"/>
    <w:rsid w:val="00821F77"/>
    <w:rsid w:val="00823529"/>
    <w:rsid w:val="00834BD2"/>
    <w:rsid w:val="00835089"/>
    <w:rsid w:val="008427FD"/>
    <w:rsid w:val="00845189"/>
    <w:rsid w:val="00865CAA"/>
    <w:rsid w:val="008758D6"/>
    <w:rsid w:val="00880CB5"/>
    <w:rsid w:val="008841AD"/>
    <w:rsid w:val="0089305E"/>
    <w:rsid w:val="008A02E5"/>
    <w:rsid w:val="008B0D6B"/>
    <w:rsid w:val="008B377F"/>
    <w:rsid w:val="008B3D67"/>
    <w:rsid w:val="008B5770"/>
    <w:rsid w:val="008B62AC"/>
    <w:rsid w:val="008C14B5"/>
    <w:rsid w:val="008C2FBE"/>
    <w:rsid w:val="008C6BE1"/>
    <w:rsid w:val="008D1DA8"/>
    <w:rsid w:val="008D4D0C"/>
    <w:rsid w:val="008D4ED5"/>
    <w:rsid w:val="008F05FC"/>
    <w:rsid w:val="008F06DF"/>
    <w:rsid w:val="008F2531"/>
    <w:rsid w:val="008F7379"/>
    <w:rsid w:val="00901739"/>
    <w:rsid w:val="00905CFF"/>
    <w:rsid w:val="00906A2A"/>
    <w:rsid w:val="00911646"/>
    <w:rsid w:val="0092267C"/>
    <w:rsid w:val="009262A0"/>
    <w:rsid w:val="00935AB9"/>
    <w:rsid w:val="00945F56"/>
    <w:rsid w:val="0095715D"/>
    <w:rsid w:val="00961E2C"/>
    <w:rsid w:val="009623BF"/>
    <w:rsid w:val="00964D53"/>
    <w:rsid w:val="00966F06"/>
    <w:rsid w:val="009723BE"/>
    <w:rsid w:val="009742DB"/>
    <w:rsid w:val="00983C6A"/>
    <w:rsid w:val="00984437"/>
    <w:rsid w:val="009871CC"/>
    <w:rsid w:val="00995E26"/>
    <w:rsid w:val="009970FC"/>
    <w:rsid w:val="009A7B70"/>
    <w:rsid w:val="009B3F40"/>
    <w:rsid w:val="009C7499"/>
    <w:rsid w:val="009E1056"/>
    <w:rsid w:val="009E15E2"/>
    <w:rsid w:val="009E586B"/>
    <w:rsid w:val="009F3281"/>
    <w:rsid w:val="009F4EE7"/>
    <w:rsid w:val="009F6AEC"/>
    <w:rsid w:val="00A00C70"/>
    <w:rsid w:val="00A02016"/>
    <w:rsid w:val="00A11634"/>
    <w:rsid w:val="00A12D4E"/>
    <w:rsid w:val="00A13CB6"/>
    <w:rsid w:val="00A168E8"/>
    <w:rsid w:val="00A247A9"/>
    <w:rsid w:val="00A25274"/>
    <w:rsid w:val="00A3062E"/>
    <w:rsid w:val="00A32399"/>
    <w:rsid w:val="00A41CE2"/>
    <w:rsid w:val="00A45B5D"/>
    <w:rsid w:val="00A462CC"/>
    <w:rsid w:val="00A520E3"/>
    <w:rsid w:val="00A5510A"/>
    <w:rsid w:val="00A551DA"/>
    <w:rsid w:val="00A64AAE"/>
    <w:rsid w:val="00A676A0"/>
    <w:rsid w:val="00A7632D"/>
    <w:rsid w:val="00A83E7E"/>
    <w:rsid w:val="00A9750C"/>
    <w:rsid w:val="00AB533C"/>
    <w:rsid w:val="00AB53E6"/>
    <w:rsid w:val="00AC4C22"/>
    <w:rsid w:val="00AC5DA5"/>
    <w:rsid w:val="00AD1004"/>
    <w:rsid w:val="00AE1B59"/>
    <w:rsid w:val="00AE4162"/>
    <w:rsid w:val="00AE51DA"/>
    <w:rsid w:val="00AE641F"/>
    <w:rsid w:val="00AE6D4C"/>
    <w:rsid w:val="00AF55B9"/>
    <w:rsid w:val="00B05CD6"/>
    <w:rsid w:val="00B135C7"/>
    <w:rsid w:val="00B22E7E"/>
    <w:rsid w:val="00B24F20"/>
    <w:rsid w:val="00B27850"/>
    <w:rsid w:val="00B33834"/>
    <w:rsid w:val="00B3769D"/>
    <w:rsid w:val="00B37873"/>
    <w:rsid w:val="00B37D23"/>
    <w:rsid w:val="00B409CA"/>
    <w:rsid w:val="00B47244"/>
    <w:rsid w:val="00B54273"/>
    <w:rsid w:val="00B55125"/>
    <w:rsid w:val="00B62E00"/>
    <w:rsid w:val="00B665C5"/>
    <w:rsid w:val="00B7534D"/>
    <w:rsid w:val="00B82687"/>
    <w:rsid w:val="00BA606B"/>
    <w:rsid w:val="00BB22B3"/>
    <w:rsid w:val="00BC2B88"/>
    <w:rsid w:val="00BC32D9"/>
    <w:rsid w:val="00BC3AE3"/>
    <w:rsid w:val="00BC4263"/>
    <w:rsid w:val="00BC481A"/>
    <w:rsid w:val="00BD26EC"/>
    <w:rsid w:val="00BD3D4B"/>
    <w:rsid w:val="00BF1EA8"/>
    <w:rsid w:val="00C11088"/>
    <w:rsid w:val="00C125E1"/>
    <w:rsid w:val="00C1341E"/>
    <w:rsid w:val="00C23DF6"/>
    <w:rsid w:val="00C30956"/>
    <w:rsid w:val="00C357A2"/>
    <w:rsid w:val="00C416F6"/>
    <w:rsid w:val="00C458B6"/>
    <w:rsid w:val="00C51D1E"/>
    <w:rsid w:val="00C542AD"/>
    <w:rsid w:val="00C5765E"/>
    <w:rsid w:val="00C656E2"/>
    <w:rsid w:val="00C67B5B"/>
    <w:rsid w:val="00C74964"/>
    <w:rsid w:val="00C8009C"/>
    <w:rsid w:val="00C849A6"/>
    <w:rsid w:val="00CA4E97"/>
    <w:rsid w:val="00CB65C0"/>
    <w:rsid w:val="00CC12DE"/>
    <w:rsid w:val="00CC2023"/>
    <w:rsid w:val="00CC2723"/>
    <w:rsid w:val="00CC29F3"/>
    <w:rsid w:val="00CC3CB7"/>
    <w:rsid w:val="00CC3EDB"/>
    <w:rsid w:val="00CD4981"/>
    <w:rsid w:val="00CD7B52"/>
    <w:rsid w:val="00CE44A9"/>
    <w:rsid w:val="00CF169D"/>
    <w:rsid w:val="00CF4340"/>
    <w:rsid w:val="00D00147"/>
    <w:rsid w:val="00D02AAF"/>
    <w:rsid w:val="00D0547C"/>
    <w:rsid w:val="00D17874"/>
    <w:rsid w:val="00D24815"/>
    <w:rsid w:val="00D30B98"/>
    <w:rsid w:val="00D342BD"/>
    <w:rsid w:val="00D3784F"/>
    <w:rsid w:val="00D4412D"/>
    <w:rsid w:val="00D51952"/>
    <w:rsid w:val="00D6491E"/>
    <w:rsid w:val="00D66D00"/>
    <w:rsid w:val="00D705F6"/>
    <w:rsid w:val="00D72DFB"/>
    <w:rsid w:val="00D76C71"/>
    <w:rsid w:val="00D800CD"/>
    <w:rsid w:val="00DB22CA"/>
    <w:rsid w:val="00DB2C57"/>
    <w:rsid w:val="00DB34B4"/>
    <w:rsid w:val="00DC14CF"/>
    <w:rsid w:val="00DC1843"/>
    <w:rsid w:val="00DD5868"/>
    <w:rsid w:val="00DD68AB"/>
    <w:rsid w:val="00DE4B25"/>
    <w:rsid w:val="00DE61FF"/>
    <w:rsid w:val="00DF0915"/>
    <w:rsid w:val="00DF1E83"/>
    <w:rsid w:val="00DF71C6"/>
    <w:rsid w:val="00E0029C"/>
    <w:rsid w:val="00E01421"/>
    <w:rsid w:val="00E02ADE"/>
    <w:rsid w:val="00E12953"/>
    <w:rsid w:val="00E153A1"/>
    <w:rsid w:val="00E17CA1"/>
    <w:rsid w:val="00E22A27"/>
    <w:rsid w:val="00E26638"/>
    <w:rsid w:val="00E2780E"/>
    <w:rsid w:val="00E332EA"/>
    <w:rsid w:val="00E34527"/>
    <w:rsid w:val="00E3508E"/>
    <w:rsid w:val="00E408F8"/>
    <w:rsid w:val="00E50412"/>
    <w:rsid w:val="00E51D4A"/>
    <w:rsid w:val="00E5238B"/>
    <w:rsid w:val="00E52B8F"/>
    <w:rsid w:val="00E56A3C"/>
    <w:rsid w:val="00E63909"/>
    <w:rsid w:val="00E63E93"/>
    <w:rsid w:val="00E652B7"/>
    <w:rsid w:val="00E70ED2"/>
    <w:rsid w:val="00E71B4D"/>
    <w:rsid w:val="00E916F2"/>
    <w:rsid w:val="00E94B26"/>
    <w:rsid w:val="00EA3822"/>
    <w:rsid w:val="00EA7372"/>
    <w:rsid w:val="00EB3779"/>
    <w:rsid w:val="00EB67E0"/>
    <w:rsid w:val="00EB6AE0"/>
    <w:rsid w:val="00EC0677"/>
    <w:rsid w:val="00EC0850"/>
    <w:rsid w:val="00EC3E53"/>
    <w:rsid w:val="00EC6857"/>
    <w:rsid w:val="00EE1CB1"/>
    <w:rsid w:val="00F00F08"/>
    <w:rsid w:val="00F0617E"/>
    <w:rsid w:val="00F16478"/>
    <w:rsid w:val="00F22BD8"/>
    <w:rsid w:val="00F36616"/>
    <w:rsid w:val="00F44515"/>
    <w:rsid w:val="00F472A5"/>
    <w:rsid w:val="00F47A75"/>
    <w:rsid w:val="00F47C73"/>
    <w:rsid w:val="00F53B6D"/>
    <w:rsid w:val="00F646BE"/>
    <w:rsid w:val="00F66D14"/>
    <w:rsid w:val="00F844FE"/>
    <w:rsid w:val="00F85E71"/>
    <w:rsid w:val="00F9113A"/>
    <w:rsid w:val="00F929FD"/>
    <w:rsid w:val="00F93D60"/>
    <w:rsid w:val="00F97A68"/>
    <w:rsid w:val="00FA2EDF"/>
    <w:rsid w:val="00FA6CBE"/>
    <w:rsid w:val="00FB6F17"/>
    <w:rsid w:val="00FC7D92"/>
    <w:rsid w:val="00FD724E"/>
    <w:rsid w:val="00FE0E5B"/>
    <w:rsid w:val="00FE1D4D"/>
    <w:rsid w:val="00FF5929"/>
    <w:rsid w:val="00FF66C2"/>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3E40"/>
  </w:style>
  <w:style w:type="paragraph" w:styleId="Heading2">
    <w:name w:val="heading 2"/>
    <w:basedOn w:val="Normal"/>
    <w:next w:val="Normal"/>
    <w:link w:val="Heading2Char"/>
    <w:uiPriority w:val="9"/>
    <w:unhideWhenUsed/>
    <w:qFormat/>
    <w:rsid w:val="002937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45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45189"/>
    <w:rPr>
      <w:rFonts w:ascii="Courier New" w:eastAsia="Times New Roman" w:hAnsi="Courier New" w:cs="Courier New"/>
      <w:sz w:val="20"/>
      <w:szCs w:val="20"/>
      <w:lang w:eastAsia="en-GB"/>
    </w:rPr>
  </w:style>
  <w:style w:type="paragraph" w:styleId="Header">
    <w:name w:val="header"/>
    <w:basedOn w:val="Normal"/>
    <w:link w:val="HeaderChar"/>
    <w:uiPriority w:val="99"/>
    <w:semiHidden/>
    <w:unhideWhenUsed/>
    <w:rsid w:val="0001759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17594"/>
  </w:style>
  <w:style w:type="paragraph" w:styleId="Footer">
    <w:name w:val="footer"/>
    <w:basedOn w:val="Normal"/>
    <w:link w:val="FooterChar"/>
    <w:uiPriority w:val="99"/>
    <w:unhideWhenUsed/>
    <w:rsid w:val="000175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7594"/>
  </w:style>
  <w:style w:type="character" w:styleId="Hyperlink">
    <w:name w:val="Hyperlink"/>
    <w:basedOn w:val="DefaultParagraphFont"/>
    <w:uiPriority w:val="99"/>
    <w:unhideWhenUsed/>
    <w:rsid w:val="00BC3AE3"/>
    <w:rPr>
      <w:color w:val="0000FF" w:themeColor="hyperlink"/>
      <w:u w:val="single"/>
    </w:rPr>
  </w:style>
  <w:style w:type="paragraph" w:styleId="ListParagraph">
    <w:name w:val="List Paragraph"/>
    <w:basedOn w:val="Normal"/>
    <w:uiPriority w:val="34"/>
    <w:qFormat/>
    <w:rsid w:val="002A379F"/>
    <w:pPr>
      <w:ind w:left="720"/>
      <w:contextualSpacing/>
    </w:pPr>
  </w:style>
  <w:style w:type="character" w:customStyle="1" w:styleId="Heading2Char">
    <w:name w:val="Heading 2 Char"/>
    <w:basedOn w:val="DefaultParagraphFont"/>
    <w:link w:val="Heading2"/>
    <w:uiPriority w:val="9"/>
    <w:rsid w:val="00293791"/>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31289041">
      <w:bodyDiv w:val="1"/>
      <w:marLeft w:val="0"/>
      <w:marRight w:val="0"/>
      <w:marTop w:val="0"/>
      <w:marBottom w:val="0"/>
      <w:divBdr>
        <w:top w:val="none" w:sz="0" w:space="0" w:color="auto"/>
        <w:left w:val="none" w:sz="0" w:space="0" w:color="auto"/>
        <w:bottom w:val="none" w:sz="0" w:space="0" w:color="auto"/>
        <w:right w:val="none" w:sz="0" w:space="0" w:color="auto"/>
      </w:divBdr>
    </w:div>
    <w:div w:id="198397195">
      <w:bodyDiv w:val="1"/>
      <w:marLeft w:val="0"/>
      <w:marRight w:val="0"/>
      <w:marTop w:val="0"/>
      <w:marBottom w:val="0"/>
      <w:divBdr>
        <w:top w:val="none" w:sz="0" w:space="0" w:color="auto"/>
        <w:left w:val="none" w:sz="0" w:space="0" w:color="auto"/>
        <w:bottom w:val="none" w:sz="0" w:space="0" w:color="auto"/>
        <w:right w:val="none" w:sz="0" w:space="0" w:color="auto"/>
      </w:divBdr>
    </w:div>
    <w:div w:id="451441065">
      <w:bodyDiv w:val="1"/>
      <w:marLeft w:val="0"/>
      <w:marRight w:val="0"/>
      <w:marTop w:val="0"/>
      <w:marBottom w:val="0"/>
      <w:divBdr>
        <w:top w:val="none" w:sz="0" w:space="0" w:color="auto"/>
        <w:left w:val="none" w:sz="0" w:space="0" w:color="auto"/>
        <w:bottom w:val="none" w:sz="0" w:space="0" w:color="auto"/>
        <w:right w:val="none" w:sz="0" w:space="0" w:color="auto"/>
      </w:divBdr>
    </w:div>
    <w:div w:id="554894321">
      <w:bodyDiv w:val="1"/>
      <w:marLeft w:val="0"/>
      <w:marRight w:val="0"/>
      <w:marTop w:val="0"/>
      <w:marBottom w:val="0"/>
      <w:divBdr>
        <w:top w:val="none" w:sz="0" w:space="0" w:color="auto"/>
        <w:left w:val="none" w:sz="0" w:space="0" w:color="auto"/>
        <w:bottom w:val="none" w:sz="0" w:space="0" w:color="auto"/>
        <w:right w:val="none" w:sz="0" w:space="0" w:color="auto"/>
      </w:divBdr>
    </w:div>
    <w:div w:id="819924104">
      <w:bodyDiv w:val="1"/>
      <w:marLeft w:val="0"/>
      <w:marRight w:val="0"/>
      <w:marTop w:val="0"/>
      <w:marBottom w:val="0"/>
      <w:divBdr>
        <w:top w:val="none" w:sz="0" w:space="0" w:color="auto"/>
        <w:left w:val="none" w:sz="0" w:space="0" w:color="auto"/>
        <w:bottom w:val="none" w:sz="0" w:space="0" w:color="auto"/>
        <w:right w:val="none" w:sz="0" w:space="0" w:color="auto"/>
      </w:divBdr>
    </w:div>
    <w:div w:id="127227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cott/tiger@jwlnx1.bplc.co.za:1522/ocp11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99A39D-B0BE-4131-B023-A6FCA615B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2279</TotalTime>
  <Pages>37</Pages>
  <Words>13394</Words>
  <Characters>76352</Characters>
  <Application>Microsoft Office Word</Application>
  <DocSecurity>0</DocSecurity>
  <Lines>636</Lines>
  <Paragraphs>179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89567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Saroj</dc:creator>
  <cp:lastModifiedBy>Aarush</cp:lastModifiedBy>
  <cp:revision>338</cp:revision>
  <dcterms:created xsi:type="dcterms:W3CDTF">2013-11-18T15:02:00Z</dcterms:created>
  <dcterms:modified xsi:type="dcterms:W3CDTF">2014-08-17T13:49:00Z</dcterms:modified>
</cp:coreProperties>
</file>