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2F" w:rsidRDefault="00B14B2F" w:rsidP="00B14B2F">
      <w:r>
        <w:t>Three stage pipeling:</w:t>
      </w:r>
    </w:p>
    <w:p w:rsidR="00B14B2F" w:rsidRDefault="00B14B2F" w:rsidP="00B14B2F">
      <w:r>
        <w:t>Advantage:</w:t>
      </w:r>
      <w:bookmarkStart w:id="0" w:name="_GoBack"/>
      <w:bookmarkEnd w:id="0"/>
    </w:p>
    <w:p w:rsidR="00B14B2F" w:rsidRDefault="00B14B2F" w:rsidP="00B14B2F">
      <w:r>
        <w:t>•</w:t>
      </w:r>
      <w:r>
        <w:tab/>
        <w:t>No Data hazard</w:t>
      </w:r>
    </w:p>
    <w:p w:rsidR="00B14B2F" w:rsidRDefault="00B14B2F" w:rsidP="00B14B2F">
      <w:r>
        <w:t>•</w:t>
      </w:r>
      <w:r>
        <w:tab/>
        <w:t>Saves design complexity</w:t>
      </w:r>
    </w:p>
    <w:p w:rsidR="00B14B2F" w:rsidRDefault="00B14B2F" w:rsidP="00B14B2F">
      <w:r>
        <w:t>•</w:t>
      </w:r>
      <w:r>
        <w:tab/>
        <w:t>Less rearranging the code</w:t>
      </w:r>
    </w:p>
    <w:p w:rsidR="00B14B2F" w:rsidRDefault="00B14B2F" w:rsidP="00B14B2F">
      <w:r>
        <w:t>Disadvantage:</w:t>
      </w:r>
    </w:p>
    <w:p w:rsidR="00B14B2F" w:rsidRDefault="00B14B2F" w:rsidP="00B14B2F">
      <w:r>
        <w:t>•</w:t>
      </w:r>
      <w:r>
        <w:tab/>
        <w:t>Clock it slower—longer critical piece</w:t>
      </w:r>
    </w:p>
    <w:p w:rsidR="006B11BB" w:rsidRDefault="00B14B2F"/>
    <w:sectPr w:rsidR="006B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8E"/>
    <w:rsid w:val="00303501"/>
    <w:rsid w:val="0048078E"/>
    <w:rsid w:val="00B14B2F"/>
    <w:rsid w:val="00B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3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2</cp:revision>
  <dcterms:created xsi:type="dcterms:W3CDTF">2016-05-07T01:40:00Z</dcterms:created>
  <dcterms:modified xsi:type="dcterms:W3CDTF">2016-05-07T01:40:00Z</dcterms:modified>
</cp:coreProperties>
</file>