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Dear reader, welcome to the article on the problem named </w:t>
      </w:r>
      <w:r w:rsidDel="00000000" w:rsidR="00000000" w:rsidRPr="00000000">
        <w:rPr>
          <w:rFonts w:ascii="Open Sans" w:cs="Open Sans" w:eastAsia="Open Sans" w:hAnsi="Open Sans"/>
          <w:b w:val="1"/>
          <w:sz w:val="24"/>
          <w:szCs w:val="24"/>
          <w:rtl w:val="0"/>
        </w:rPr>
        <w:t xml:space="preserve">‘</w:t>
      </w:r>
      <w:hyperlink r:id="rId7">
        <w:r w:rsidDel="00000000" w:rsidR="00000000" w:rsidRPr="00000000">
          <w:rPr>
            <w:rFonts w:ascii="Open Sans" w:cs="Open Sans" w:eastAsia="Open Sans" w:hAnsi="Open Sans"/>
            <w:b w:val="1"/>
            <w:color w:val="1155cc"/>
            <w:sz w:val="24"/>
            <w:szCs w:val="24"/>
            <w:u w:val="single"/>
            <w:rtl w:val="0"/>
          </w:rPr>
          <w:t xml:space="preserve">Is Graph Cyclic</w:t>
        </w:r>
      </w:hyperlink>
      <w:r w:rsidDel="00000000" w:rsidR="00000000" w:rsidRPr="00000000">
        <w:rPr>
          <w:rFonts w:ascii="Open Sans" w:cs="Open Sans" w:eastAsia="Open Sans" w:hAnsi="Open Sans"/>
          <w:b w:val="1"/>
          <w:sz w:val="24"/>
          <w:szCs w:val="24"/>
          <w:rtl w:val="0"/>
        </w:rPr>
        <w:t xml:space="preserve">’. </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cycle detection algorithm, which we are going to learn now is </w:t>
      </w:r>
      <w:r w:rsidDel="00000000" w:rsidR="00000000" w:rsidRPr="00000000">
        <w:rPr>
          <w:rFonts w:ascii="Open Sans" w:cs="Open Sans" w:eastAsia="Open Sans" w:hAnsi="Open Sans"/>
          <w:b w:val="1"/>
          <w:sz w:val="24"/>
          <w:szCs w:val="24"/>
          <w:rtl w:val="0"/>
        </w:rPr>
        <w:t xml:space="preserve">VERY IMPORTANT</w:t>
      </w:r>
      <w:r w:rsidDel="00000000" w:rsidR="00000000" w:rsidRPr="00000000">
        <w:rPr>
          <w:rFonts w:ascii="Open Sans" w:cs="Open Sans" w:eastAsia="Open Sans" w:hAnsi="Open Sans"/>
          <w:sz w:val="24"/>
          <w:szCs w:val="24"/>
          <w:rtl w:val="0"/>
        </w:rPr>
        <w:t xml:space="preserve">, and you can expect various problems on it, in your coding rounds or the technical interviews.</w:t>
      </w:r>
      <w:r w:rsidDel="00000000" w:rsidR="00000000" w:rsidRPr="00000000">
        <w:rPr>
          <w:rtl w:val="0"/>
        </w:rPr>
      </w:r>
    </w:p>
    <w:p w:rsidR="00000000" w:rsidDel="00000000" w:rsidP="00000000" w:rsidRDefault="00000000" w:rsidRPr="00000000" w14:paraId="00000003">
      <w:pPr>
        <w:rPr>
          <w:rFonts w:ascii="Open Sans" w:cs="Open Sans" w:eastAsia="Open Sans" w:hAnsi="Open Sans"/>
          <w:sz w:val="28"/>
          <w:szCs w:val="28"/>
        </w:rPr>
      </w:pPr>
      <w:r w:rsidDel="00000000" w:rsidR="00000000" w:rsidRPr="00000000">
        <w:rPr>
          <w:rFonts w:ascii="Open Sans" w:cs="Open Sans" w:eastAsia="Open Sans" w:hAnsi="Open Sans"/>
          <w:b w:val="1"/>
          <w:i w:val="1"/>
          <w:sz w:val="28"/>
          <w:szCs w:val="28"/>
          <w:rtl w:val="0"/>
        </w:rPr>
        <w:t xml:space="preserve">Problem Statement:</w:t>
      </w: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04">
      <w:pPr>
        <w:numPr>
          <w:ilvl w:val="0"/>
          <w:numId w:val="5"/>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Given an </w:t>
      </w:r>
      <w:r w:rsidDel="00000000" w:rsidR="00000000" w:rsidRPr="00000000">
        <w:rPr>
          <w:rFonts w:ascii="Open Sans" w:cs="Open Sans" w:eastAsia="Open Sans" w:hAnsi="Open Sans"/>
          <w:b w:val="1"/>
          <w:i w:val="1"/>
          <w:sz w:val="24"/>
          <w:szCs w:val="24"/>
          <w:rtl w:val="0"/>
        </w:rPr>
        <w:t xml:space="preserve">undirected graph</w:t>
      </w:r>
      <w:r w:rsidDel="00000000" w:rsidR="00000000" w:rsidRPr="00000000">
        <w:rPr>
          <w:rFonts w:ascii="Open Sans" w:cs="Open Sans" w:eastAsia="Open Sans" w:hAnsi="Open Sans"/>
          <w:sz w:val="24"/>
          <w:szCs w:val="24"/>
          <w:rtl w:val="0"/>
        </w:rPr>
        <w:t xml:space="preserve">, check whether the graph is cyclic or not, i.e. find if there exists a cycle in the graph or not.</w:t>
      </w:r>
    </w:p>
    <w:p w:rsidR="00000000" w:rsidDel="00000000" w:rsidP="00000000" w:rsidRDefault="00000000" w:rsidRPr="00000000" w14:paraId="00000005">
      <w:pPr>
        <w:numPr>
          <w:ilvl w:val="0"/>
          <w:numId w:val="5"/>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Print </w:t>
      </w:r>
      <w:r w:rsidDel="00000000" w:rsidR="00000000" w:rsidRPr="00000000">
        <w:rPr>
          <w:rFonts w:ascii="Open Sans" w:cs="Open Sans" w:eastAsia="Open Sans" w:hAnsi="Open Sans"/>
          <w:i w:val="1"/>
          <w:sz w:val="24"/>
          <w:szCs w:val="24"/>
          <w:rtl w:val="0"/>
        </w:rPr>
        <w:t xml:space="preserve">true</w:t>
      </w:r>
      <w:r w:rsidDel="00000000" w:rsidR="00000000" w:rsidRPr="00000000">
        <w:rPr>
          <w:rFonts w:ascii="Open Sans" w:cs="Open Sans" w:eastAsia="Open Sans" w:hAnsi="Open Sans"/>
          <w:sz w:val="24"/>
          <w:szCs w:val="24"/>
          <w:rtl w:val="0"/>
        </w:rPr>
        <w:t xml:space="preserve"> if there exists a cycle, else </w:t>
      </w:r>
      <w:r w:rsidDel="00000000" w:rsidR="00000000" w:rsidRPr="00000000">
        <w:rPr>
          <w:rFonts w:ascii="Open Sans" w:cs="Open Sans" w:eastAsia="Open Sans" w:hAnsi="Open Sans"/>
          <w:i w:val="1"/>
          <w:sz w:val="24"/>
          <w:szCs w:val="24"/>
          <w:rtl w:val="0"/>
        </w:rPr>
        <w:t xml:space="preserve">false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6">
      <w:pPr>
        <w:spacing w:after="20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Note</w:t>
      </w:r>
      <w:r w:rsidDel="00000000" w:rsidR="00000000" w:rsidRPr="00000000">
        <w:rPr>
          <w:rFonts w:ascii="Open Sans" w:cs="Open Sans" w:eastAsia="Open Sans" w:hAnsi="Open Sans"/>
          <w:sz w:val="24"/>
          <w:szCs w:val="24"/>
          <w:rtl w:val="0"/>
        </w:rPr>
        <w:t xml:space="preserve">: Input is given in the form of adjacency list. </w:t>
      </w:r>
    </w:p>
    <w:p w:rsidR="00000000" w:rsidDel="00000000" w:rsidP="00000000" w:rsidRDefault="00000000" w:rsidRPr="00000000" w14:paraId="00000007">
      <w:pPr>
        <w:spacing w:after="20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Note</w:t>
      </w:r>
      <w:r w:rsidDel="00000000" w:rsidR="00000000" w:rsidRPr="00000000">
        <w:rPr>
          <w:rFonts w:ascii="Open Sans" w:cs="Open Sans" w:eastAsia="Open Sans" w:hAnsi="Open Sans"/>
          <w:sz w:val="24"/>
          <w:szCs w:val="24"/>
          <w:rtl w:val="0"/>
        </w:rPr>
        <w:t xml:space="preserve">: Graph may or may not be </w:t>
      </w:r>
      <w:r w:rsidDel="00000000" w:rsidR="00000000" w:rsidRPr="00000000">
        <w:rPr>
          <w:rFonts w:ascii="Open Sans" w:cs="Open Sans" w:eastAsia="Open Sans" w:hAnsi="Open Sans"/>
          <w:i w:val="1"/>
          <w:sz w:val="24"/>
          <w:szCs w:val="24"/>
          <w:rtl w:val="0"/>
        </w:rPr>
        <w:t xml:space="preserve">connected</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8">
      <w:pPr>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Example:</w:t>
      </w:r>
    </w:p>
    <w:p w:rsidR="00000000" w:rsidDel="00000000" w:rsidP="00000000" w:rsidRDefault="00000000" w:rsidRPr="00000000" w14:paraId="00000009">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475664" cy="2667073"/>
            <wp:effectExtent b="0" l="0" r="0" t="0"/>
            <wp:docPr id="39" name="image1.png"/>
            <a:graphic>
              <a:graphicData uri="http://schemas.openxmlformats.org/drawingml/2006/picture">
                <pic:pic>
                  <pic:nvPicPr>
                    <pic:cNvPr id="0" name="image1.png"/>
                    <pic:cNvPicPr preferRelativeResize="0"/>
                  </pic:nvPicPr>
                  <pic:blipFill>
                    <a:blip r:embed="rId8"/>
                    <a:srcRect b="30101" l="6250" r="23076" t="8691"/>
                    <a:stretch>
                      <a:fillRect/>
                    </a:stretch>
                  </pic:blipFill>
                  <pic:spPr>
                    <a:xfrm>
                      <a:off x="0" y="0"/>
                      <a:ext cx="5475664" cy="266707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Open Sans" w:cs="Open Sans" w:eastAsia="Open Sans" w:hAnsi="Open Sans"/>
          <w:b w:val="1"/>
          <w:i w:val="1"/>
          <w:sz w:val="28"/>
          <w:szCs w:val="28"/>
        </w:rPr>
      </w:pPr>
      <w:r w:rsidDel="00000000" w:rsidR="00000000" w:rsidRPr="00000000">
        <w:rPr>
          <w:rFonts w:ascii="Open Sans" w:cs="Open Sans" w:eastAsia="Open Sans" w:hAnsi="Open Sans"/>
          <w:sz w:val="24"/>
          <w:szCs w:val="24"/>
        </w:rPr>
        <w:drawing>
          <wp:inline distB="114300" distT="114300" distL="114300" distR="114300">
            <wp:extent cx="5496821" cy="2814638"/>
            <wp:effectExtent b="0" l="0" r="0" t="0"/>
            <wp:docPr id="40" name="image4.png"/>
            <a:graphic>
              <a:graphicData uri="http://schemas.openxmlformats.org/drawingml/2006/picture">
                <pic:pic>
                  <pic:nvPicPr>
                    <pic:cNvPr id="0" name="image4.png"/>
                    <pic:cNvPicPr preferRelativeResize="0"/>
                  </pic:nvPicPr>
                  <pic:blipFill>
                    <a:blip r:embed="rId9"/>
                    <a:srcRect b="10256" l="11858" r="24519" t="31908"/>
                    <a:stretch>
                      <a:fillRect/>
                    </a:stretch>
                  </pic:blipFill>
                  <pic:spPr>
                    <a:xfrm>
                      <a:off x="0" y="0"/>
                      <a:ext cx="5496821"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Solution: </w:t>
      </w:r>
    </w:p>
    <w:p w:rsidR="00000000" w:rsidDel="00000000" w:rsidP="00000000" w:rsidRDefault="00000000" w:rsidRPr="00000000" w14:paraId="0000000C">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solution we are going to discuss in this article uses </w:t>
      </w:r>
      <w:r w:rsidDel="00000000" w:rsidR="00000000" w:rsidRPr="00000000">
        <w:rPr>
          <w:rFonts w:ascii="Open Sans" w:cs="Open Sans" w:eastAsia="Open Sans" w:hAnsi="Open Sans"/>
          <w:b w:val="1"/>
          <w:i w:val="1"/>
          <w:sz w:val="24"/>
          <w:szCs w:val="24"/>
          <w:rtl w:val="0"/>
        </w:rPr>
        <w:t xml:space="preserve">Breadth First Search (BFS)</w:t>
      </w:r>
      <w:r w:rsidDel="00000000" w:rsidR="00000000" w:rsidRPr="00000000">
        <w:rPr>
          <w:rFonts w:ascii="Open Sans" w:cs="Open Sans" w:eastAsia="Open Sans" w:hAnsi="Open Sans"/>
          <w:sz w:val="24"/>
          <w:szCs w:val="24"/>
          <w:rtl w:val="0"/>
        </w:rPr>
        <w:t xml:space="preserve"> Algorithm.</w:t>
      </w:r>
    </w:p>
    <w:p w:rsidR="00000000" w:rsidDel="00000000" w:rsidP="00000000" w:rsidRDefault="00000000" w:rsidRPr="00000000" w14:paraId="0000000D">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What does it mean, when we say that there is a cycle present in the graph?</w:t>
      </w:r>
    </w:p>
    <w:p w:rsidR="00000000" w:rsidDel="00000000" w:rsidP="00000000" w:rsidRDefault="00000000" w:rsidRPr="00000000" w14:paraId="0000000E">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It means that there exists a pair of vertices (u, v) such that there is not an unique path from node u to node v. In simple words, there exists at least two different paths of reaching node v from the node u.</w:t>
      </w:r>
    </w:p>
    <w:p w:rsidR="00000000" w:rsidDel="00000000" w:rsidP="00000000" w:rsidRDefault="00000000" w:rsidRPr="00000000" w14:paraId="0000000F">
      <w:pPr>
        <w:ind w:lef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11991" cy="2669257"/>
            <wp:effectExtent b="0" l="0" r="0" t="0"/>
            <wp:docPr id="38" name="image3.png"/>
            <a:graphic>
              <a:graphicData uri="http://schemas.openxmlformats.org/drawingml/2006/picture">
                <pic:pic>
                  <pic:nvPicPr>
                    <pic:cNvPr id="0" name="image3.png"/>
                    <pic:cNvPicPr preferRelativeResize="0"/>
                  </pic:nvPicPr>
                  <pic:blipFill>
                    <a:blip r:embed="rId10"/>
                    <a:srcRect b="12325" l="3846" r="12820" t="18518"/>
                    <a:stretch>
                      <a:fillRect/>
                    </a:stretch>
                  </pic:blipFill>
                  <pic:spPr>
                    <a:xfrm>
                      <a:off x="0" y="0"/>
                      <a:ext cx="5711991" cy="266925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To find if there exists such two paths, we can do a BFS traversal of the given graph. For every visited vertex ‘v’, we will push all the neighbouring vertices ‘u’ into the queue.</w:t>
      </w:r>
    </w:p>
    <w:p w:rsidR="00000000" w:rsidDel="00000000" w:rsidP="00000000" w:rsidRDefault="00000000" w:rsidRPr="00000000" w14:paraId="00000011">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here is the </w:t>
      </w:r>
      <w:r w:rsidDel="00000000" w:rsidR="00000000" w:rsidRPr="00000000">
        <w:rPr>
          <w:rFonts w:ascii="Open Sans" w:cs="Open Sans" w:eastAsia="Open Sans" w:hAnsi="Open Sans"/>
          <w:b w:val="1"/>
          <w:i w:val="1"/>
          <w:sz w:val="24"/>
          <w:szCs w:val="24"/>
          <w:rtl w:val="0"/>
        </w:rPr>
        <w:t xml:space="preserve">crux </w:t>
      </w:r>
      <w:r w:rsidDel="00000000" w:rsidR="00000000" w:rsidRPr="00000000">
        <w:rPr>
          <w:rFonts w:ascii="Open Sans" w:cs="Open Sans" w:eastAsia="Open Sans" w:hAnsi="Open Sans"/>
          <w:sz w:val="24"/>
          <w:szCs w:val="24"/>
          <w:rtl w:val="0"/>
        </w:rPr>
        <w:t xml:space="preserve">of the algorithm. If the neighboring vertex is already visited, then there exists at least two different paths from node v to node u. It is because we were able to visit the vertex u, as it must have been popped out from the queue earlier.</w:t>
      </w:r>
    </w:p>
    <w:p w:rsidR="00000000" w:rsidDel="00000000" w:rsidP="00000000" w:rsidRDefault="00000000" w:rsidRPr="00000000" w14:paraId="00000012">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since there exists two different paths from node v to node u, there is a cycle present in the graph, (and nodes u and v must be part of that cycle).</w:t>
      </w:r>
    </w:p>
    <w:p w:rsidR="00000000" w:rsidDel="00000000" w:rsidP="00000000" w:rsidRDefault="00000000" w:rsidRPr="00000000" w14:paraId="00000013">
      <w:pPr>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Q) </w:t>
      </w:r>
      <w:r w:rsidDel="00000000" w:rsidR="00000000" w:rsidRPr="00000000">
        <w:rPr>
          <w:rFonts w:ascii="Open Sans" w:cs="Open Sans" w:eastAsia="Open Sans" w:hAnsi="Open Sans"/>
          <w:sz w:val="24"/>
          <w:szCs w:val="24"/>
          <w:rtl w:val="0"/>
        </w:rPr>
        <w:t xml:space="preserve">Can you figure out a problem here? (HINT: Graph is undirected, i.e. edges are bidirectional) ?</w:t>
      </w:r>
    </w:p>
    <w:p w:rsidR="00000000" w:rsidDel="00000000" w:rsidP="00000000" w:rsidRDefault="00000000" w:rsidRPr="00000000" w14:paraId="00000014">
      <w:pPr>
        <w:numPr>
          <w:ilvl w:val="0"/>
          <w:numId w:val="2"/>
        </w:numPr>
        <w:spacing w:before="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Since the graph is undirected, it means there will be edge u to v, as well as edge v to u. Hence, node u will be present in the adjacency list of node v and similarly vice-versa.</w:t>
      </w:r>
    </w:p>
    <w:p w:rsidR="00000000" w:rsidDel="00000000" w:rsidP="00000000" w:rsidRDefault="00000000" w:rsidRPr="00000000" w14:paraId="00000015">
      <w:pPr>
        <w:numPr>
          <w:ilvl w:val="0"/>
          <w:numId w:val="2"/>
        </w:numPr>
        <w:spacing w:after="0" w:before="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Once we will find the neighbours of node v, then we will get node u as a neighbour which is already visited. We will report that there is a cycle present, but the bidirectional edge does not mean a cycle.</w:t>
      </w:r>
    </w:p>
    <w:p w:rsidR="00000000" w:rsidDel="00000000" w:rsidP="00000000" w:rsidRDefault="00000000" w:rsidRPr="00000000" w14:paraId="00000016">
      <w:pPr>
        <w:numPr>
          <w:ilvl w:val="0"/>
          <w:numId w:val="2"/>
        </w:numPr>
        <w:spacing w:after="0" w:before="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Thus, we should also maintain the information of the parent node, and not consider the parent node as the neighbour of the child node.</w:t>
      </w:r>
    </w:p>
    <w:p w:rsidR="00000000" w:rsidDel="00000000" w:rsidP="00000000" w:rsidRDefault="00000000" w:rsidRPr="00000000" w14:paraId="00000017">
      <w:pPr>
        <w:numPr>
          <w:ilvl w:val="0"/>
          <w:numId w:val="2"/>
        </w:numPr>
        <w:spacing w:before="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We use a parent array to keep track of the parent vertex for a vertex so that we do not consider the visited parent as a cycle.</w:t>
      </w:r>
    </w:p>
    <w:p w:rsidR="00000000" w:rsidDel="00000000" w:rsidP="00000000" w:rsidRDefault="00000000" w:rsidRPr="00000000" w14:paraId="00000018">
      <w:pPr>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Q) </w:t>
      </w:r>
      <w:r w:rsidDel="00000000" w:rsidR="00000000" w:rsidRPr="00000000">
        <w:rPr>
          <w:rFonts w:ascii="Open Sans" w:cs="Open Sans" w:eastAsia="Open Sans" w:hAnsi="Open Sans"/>
          <w:sz w:val="24"/>
          <w:szCs w:val="24"/>
          <w:rtl w:val="0"/>
        </w:rPr>
        <w:t xml:space="preserve">Will the algorithm work if we start the BFS from any one node, let us suppose node 0?</w:t>
      </w:r>
    </w:p>
    <w:p w:rsidR="00000000" w:rsidDel="00000000" w:rsidP="00000000" w:rsidRDefault="00000000" w:rsidRPr="00000000" w14:paraId="00000019">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We are given in the problem statement that the graph may or may not be connected. Hence, we will have to check whether there exists a cycle in any component of the graph.</w:t>
      </w:r>
    </w:p>
    <w:p w:rsidR="00000000" w:rsidDel="00000000" w:rsidP="00000000" w:rsidRDefault="00000000" w:rsidRPr="00000000" w14:paraId="0000001A">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To check cycles in any component, we will start BFS from each unvisited node in [0, n-1], and report true if there exists a cycle in any component. </w:t>
      </w:r>
    </w:p>
    <w:p w:rsidR="00000000" w:rsidDel="00000000" w:rsidP="00000000" w:rsidRDefault="00000000" w:rsidRPr="00000000" w14:paraId="0000001B">
      <w:pPr>
        <w:spacing w:after="20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Note</w:t>
      </w:r>
      <w:r w:rsidDel="00000000" w:rsidR="00000000" w:rsidRPr="00000000">
        <w:rPr>
          <w:rFonts w:ascii="Open Sans" w:cs="Open Sans" w:eastAsia="Open Sans" w:hAnsi="Open Sans"/>
          <w:sz w:val="24"/>
          <w:szCs w:val="24"/>
          <w:rtl w:val="0"/>
        </w:rPr>
        <w:t xml:space="preserve">: If you get this problem in a face-to-face interview, then you must ask about the corner cases like:</w:t>
      </w:r>
    </w:p>
    <w:p w:rsidR="00000000" w:rsidDel="00000000" w:rsidP="00000000" w:rsidRDefault="00000000" w:rsidRPr="00000000" w14:paraId="0000001C">
      <w:pPr>
        <w:spacing w:after="20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Q)</w:t>
      </w:r>
      <w:r w:rsidDel="00000000" w:rsidR="00000000" w:rsidRPr="00000000">
        <w:rPr>
          <w:rFonts w:ascii="Open Sans" w:cs="Open Sans" w:eastAsia="Open Sans" w:hAnsi="Open Sans"/>
          <w:sz w:val="24"/>
          <w:szCs w:val="24"/>
          <w:rtl w:val="0"/>
        </w:rPr>
        <w:t xml:space="preserve"> Can there be edges of type (u, u), i.e. does self loops exist in the graph ?</w:t>
      </w:r>
    </w:p>
    <w:p w:rsidR="00000000" w:rsidDel="00000000" w:rsidP="00000000" w:rsidRDefault="00000000" w:rsidRPr="00000000" w14:paraId="0000001D">
      <w:pPr>
        <w:spacing w:after="20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Q)</w:t>
      </w:r>
      <w:r w:rsidDel="00000000" w:rsidR="00000000" w:rsidRPr="00000000">
        <w:rPr>
          <w:rFonts w:ascii="Open Sans" w:cs="Open Sans" w:eastAsia="Open Sans" w:hAnsi="Open Sans"/>
          <w:sz w:val="24"/>
          <w:szCs w:val="24"/>
          <w:rtl w:val="0"/>
        </w:rPr>
        <w:t xml:space="preserve"> Can there be multiple parallel edges, i.e. does there exist more than 1 edge (u, v) in the graph ?</w:t>
      </w:r>
    </w:p>
    <w:p w:rsidR="00000000" w:rsidDel="00000000" w:rsidP="00000000" w:rsidRDefault="00000000" w:rsidRPr="00000000" w14:paraId="0000001E">
      <w:pPr>
        <w:spacing w:after="20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simplicity, we can assume that there are no self loops and parallel edges in the current problem.</w:t>
      </w:r>
    </w:p>
    <w:p w:rsidR="00000000" w:rsidDel="00000000" w:rsidP="00000000" w:rsidRDefault="00000000" w:rsidRPr="00000000" w14:paraId="0000001F">
      <w:pPr>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Implementation</w:t>
      </w:r>
    </w:p>
    <w:p w:rsidR="00000000" w:rsidDel="00000000" w:rsidP="00000000" w:rsidRDefault="00000000" w:rsidRPr="00000000" w14:paraId="00000020">
      <w:pPr>
        <w:rPr>
          <w:rFonts w:ascii="Open Sans" w:cs="Open Sans" w:eastAsia="Open Sans" w:hAnsi="Open Sans"/>
          <w:b w:val="1"/>
          <w:sz w:val="24"/>
          <w:szCs w:val="24"/>
        </w:rPr>
      </w:pPr>
      <w:r w:rsidDel="00000000" w:rsidR="00000000" w:rsidRPr="00000000">
        <w:rPr>
          <w:rFonts w:ascii="Open Sans" w:cs="Open Sans" w:eastAsia="Open Sans" w:hAnsi="Open Sans"/>
          <w:i w:val="1"/>
          <w:sz w:val="24"/>
          <w:szCs w:val="24"/>
          <w:rtl w:val="0"/>
        </w:rPr>
        <w:t xml:space="preserve">Note</w:t>
      </w:r>
      <w:r w:rsidDel="00000000" w:rsidR="00000000" w:rsidRPr="00000000">
        <w:rPr>
          <w:rFonts w:ascii="Open Sans" w:cs="Open Sans" w:eastAsia="Open Sans" w:hAnsi="Open Sans"/>
          <w:sz w:val="24"/>
          <w:szCs w:val="24"/>
          <w:rtl w:val="0"/>
        </w:rPr>
        <w:t xml:space="preserve">: Before reading the Code, we recommend that you must try to come up with the solution on your own. Now, hoping that you have tried by yourself, here is the Java code. </w:t>
      </w:r>
      <w:r w:rsidDel="00000000" w:rsidR="00000000" w:rsidRPr="00000000">
        <w:rPr>
          <w:rtl w:val="0"/>
        </w:rPr>
      </w:r>
    </w:p>
    <w:p w:rsidR="00000000" w:rsidDel="00000000" w:rsidP="00000000" w:rsidRDefault="00000000" w:rsidRPr="00000000" w14:paraId="0000002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Edge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src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nbr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src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src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src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nbr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vtces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ArrayList</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Edge</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graph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vtces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vtces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ArrayList&lt;&gt;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edges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edges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parts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v1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v2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visited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vtces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parent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vtces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Arrays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Initially, all nodes will have parent -1.</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v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vtces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visited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cyclic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IsCyclic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visited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parent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cyclic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IsCyclic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ArrayList</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Edge</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src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visited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parent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ArrayDeque</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Integer</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queue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ArrayDeque&lt;&gt;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src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visited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src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while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queue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rem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remove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Edge 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graph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visited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parent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e.nbr is visited already &amp; it is not the parent of rem.</w:t>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 Hence, there exists a cycle</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visited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nbr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visited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parent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7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code is written and explained by our team in the</w:t>
      </w:r>
      <w:hyperlink r:id="rId11">
        <w:r w:rsidDel="00000000" w:rsidR="00000000" w:rsidRPr="00000000">
          <w:rPr>
            <w:rFonts w:ascii="Open Sans" w:cs="Open Sans" w:eastAsia="Open Sans" w:hAnsi="Open Sans"/>
            <w:color w:val="1155cc"/>
            <w:sz w:val="24"/>
            <w:szCs w:val="24"/>
            <w:u w:val="single"/>
            <w:rtl w:val="0"/>
          </w:rPr>
          <w:t xml:space="preserve"> solution video</w:t>
        </w:r>
      </w:hyperlink>
      <w:r w:rsidDel="00000000" w:rsidR="00000000" w:rsidRPr="00000000">
        <w:rPr>
          <w:rFonts w:ascii="Open Sans" w:cs="Open Sans" w:eastAsia="Open Sans" w:hAnsi="Open Sans"/>
          <w:sz w:val="24"/>
          <w:szCs w:val="24"/>
          <w:rtl w:val="0"/>
        </w:rPr>
        <w:t xml:space="preserve">. Do check it out to understand the concept completely.</w:t>
      </w:r>
    </w:p>
    <w:p w:rsidR="00000000" w:rsidDel="00000000" w:rsidP="00000000" w:rsidRDefault="00000000" w:rsidRPr="00000000" w14:paraId="00000075">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343525" cy="2706146"/>
            <wp:effectExtent b="0" l="0" r="0" t="0"/>
            <wp:docPr id="41" name="image2.png"/>
            <a:graphic>
              <a:graphicData uri="http://schemas.openxmlformats.org/drawingml/2006/picture">
                <pic:pic>
                  <pic:nvPicPr>
                    <pic:cNvPr id="0" name="image2.png"/>
                    <pic:cNvPicPr preferRelativeResize="0"/>
                  </pic:nvPicPr>
                  <pic:blipFill>
                    <a:blip r:embed="rId12"/>
                    <a:srcRect b="16840" l="0" r="10096" t="2247"/>
                    <a:stretch>
                      <a:fillRect/>
                    </a:stretch>
                  </pic:blipFill>
                  <pic:spPr>
                    <a:xfrm>
                      <a:off x="0" y="0"/>
                      <a:ext cx="5343525" cy="270614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 </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doing a simple BFS traversal of the graph. Hence the time complexity will be </w:t>
      </w:r>
      <w:r w:rsidDel="00000000" w:rsidR="00000000" w:rsidRPr="00000000">
        <w:rPr>
          <w:rFonts w:ascii="Open Sans" w:cs="Open Sans" w:eastAsia="Open Sans" w:hAnsi="Open Sans"/>
          <w:b w:val="1"/>
          <w:sz w:val="24"/>
          <w:szCs w:val="24"/>
          <w:rtl w:val="0"/>
        </w:rPr>
        <w:t xml:space="preserve">O(N + E)</w:t>
      </w:r>
      <w:r w:rsidDel="00000000" w:rsidR="00000000" w:rsidRPr="00000000">
        <w:rPr>
          <w:rFonts w:ascii="Open Sans" w:cs="Open Sans" w:eastAsia="Open Sans" w:hAnsi="Open Sans"/>
          <w:sz w:val="24"/>
          <w:szCs w:val="24"/>
          <w:rtl w:val="0"/>
        </w:rPr>
        <w:t xml:space="preserve"> where N = number of vertices and E = number of edges.</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building a visited array and a parent array of size equal to the number of vertices. Also, we are taking the queue data structure to perform BFS traversal, which will store at max n nodes.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Hence, the total space complexity will be O(n + n + n) =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sz w:val="24"/>
          <w:szCs w:val="24"/>
          <w:rtl w:val="0"/>
        </w:rPr>
        <w:t xml:space="preserve"> only.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note that we are not taking into account the space taken to build the adjacency list, as it was given to us as an </w:t>
      </w:r>
      <w:r w:rsidDel="00000000" w:rsidR="00000000" w:rsidRPr="00000000">
        <w:rPr>
          <w:rFonts w:ascii="Open Sans" w:cs="Open Sans" w:eastAsia="Open Sans" w:hAnsi="Open Sans"/>
          <w:i w:val="1"/>
          <w:sz w:val="24"/>
          <w:szCs w:val="24"/>
          <w:rtl w:val="0"/>
        </w:rPr>
        <w:t xml:space="preserve">input</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7C">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Follow Up:</w:t>
      </w:r>
    </w:p>
    <w:p w:rsidR="00000000" w:rsidDel="00000000" w:rsidP="00000000" w:rsidRDefault="00000000" w:rsidRPr="00000000" w14:paraId="0000007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There are many methods of cycle detection in graphs, such as:</w:t>
      </w:r>
    </w:p>
    <w:p w:rsidR="00000000" w:rsidDel="00000000" w:rsidP="00000000" w:rsidRDefault="00000000" w:rsidRPr="00000000" w14:paraId="0000007E">
      <w:pPr>
        <w:numPr>
          <w:ilvl w:val="0"/>
          <w:numId w:val="3"/>
        </w:numPr>
        <w:spacing w:before="20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Cycle Detection in Undirected Graph Using DFS</w:t>
      </w:r>
    </w:p>
    <w:p w:rsidR="00000000" w:rsidDel="00000000" w:rsidP="00000000" w:rsidRDefault="00000000" w:rsidRPr="00000000" w14:paraId="0000007F">
      <w:pPr>
        <w:numPr>
          <w:ilvl w:val="0"/>
          <w:numId w:val="3"/>
        </w:numPr>
        <w:spacing w:after="0" w:before="20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Cycle Detection in Undirected Graph Using BFS</w:t>
      </w:r>
    </w:p>
    <w:p w:rsidR="00000000" w:rsidDel="00000000" w:rsidP="00000000" w:rsidRDefault="00000000" w:rsidRPr="00000000" w14:paraId="00000080">
      <w:pPr>
        <w:numPr>
          <w:ilvl w:val="0"/>
          <w:numId w:val="3"/>
        </w:numPr>
        <w:spacing w:after="0" w:before="20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Cycle Detection in Undirected Graph Using DSU (Disjoint Set Union)</w:t>
      </w:r>
    </w:p>
    <w:p w:rsidR="00000000" w:rsidDel="00000000" w:rsidP="00000000" w:rsidRDefault="00000000" w:rsidRPr="00000000" w14:paraId="00000081">
      <w:pPr>
        <w:numPr>
          <w:ilvl w:val="0"/>
          <w:numId w:val="3"/>
        </w:numPr>
        <w:spacing w:after="0" w:before="20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Cycle Detection in Directed Graph using DFS</w:t>
      </w:r>
    </w:p>
    <w:p w:rsidR="00000000" w:rsidDel="00000000" w:rsidP="00000000" w:rsidRDefault="00000000" w:rsidRPr="00000000" w14:paraId="00000082">
      <w:pPr>
        <w:numPr>
          <w:ilvl w:val="0"/>
          <w:numId w:val="3"/>
        </w:numPr>
        <w:spacing w:before="20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Cycle Detection in Directed Graph using Graph Coloring</w:t>
      </w:r>
    </w:p>
    <w:p w:rsidR="00000000" w:rsidDel="00000000" w:rsidP="00000000" w:rsidRDefault="00000000" w:rsidRPr="00000000" w14:paraId="00000083">
      <w:pPr>
        <w:numPr>
          <w:ilvl w:val="0"/>
          <w:numId w:val="3"/>
        </w:numPr>
        <w:spacing w:after="0" w:before="200" w:lineRule="auto"/>
        <w:ind w:left="720" w:hanging="36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Cycle Detection in Directed Graph using Topological Sort (Kahn’s Algorithm/BFS)</w:t>
      </w:r>
    </w:p>
    <w:p w:rsidR="00000000" w:rsidDel="00000000" w:rsidP="00000000" w:rsidRDefault="00000000" w:rsidRPr="00000000" w14:paraId="00000084">
      <w:pPr>
        <w:spacing w:before="20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All these algorithms are different from each other, and can be used interchangeably depending upon the type of graph (directed/undirected) and the type of problem.</w:t>
      </w:r>
      <w:r w:rsidDel="00000000" w:rsidR="00000000" w:rsidRPr="00000000">
        <w:rPr>
          <w:rtl w:val="0"/>
        </w:rPr>
      </w:r>
    </w:p>
    <w:p w:rsidR="00000000" w:rsidDel="00000000" w:rsidP="00000000" w:rsidRDefault="00000000" w:rsidRPr="00000000" w14:paraId="0000008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on </w:t>
      </w:r>
      <w:r w:rsidDel="00000000" w:rsidR="00000000" w:rsidRPr="00000000">
        <w:rPr>
          <w:rFonts w:ascii="Open Sans" w:cs="Open Sans" w:eastAsia="Open Sans" w:hAnsi="Open Sans"/>
          <w:i w:val="1"/>
          <w:sz w:val="24"/>
          <w:szCs w:val="24"/>
          <w:rtl w:val="0"/>
        </w:rPr>
        <w:t xml:space="preserve">‘Is Graph Cyclic’</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Subscribe to Pepcoding’s youtube channel for more such amazing video content on Data Structures &amp; Algorithms.</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suggest any improvements to the article on our telegram channel, or on the youtube channel’s comment section. </w:t>
      </w:r>
    </w:p>
    <w:p w:rsidR="00000000" w:rsidDel="00000000" w:rsidP="00000000" w:rsidRDefault="00000000" w:rsidRPr="00000000" w14:paraId="00000088">
      <w:pPr>
        <w:jc w:val="righ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9">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 </w:t>
      </w:r>
      <w:hyperlink r:id="rId13">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qbQq-k75bcY&amp;list=TLGGc_WC0z8RiFoxMzA3MjAyMQ" TargetMode="External"/><Relationship Id="rId10" Type="http://schemas.openxmlformats.org/officeDocument/2006/relationships/image" Target="media/image3.png"/><Relationship Id="rId13" Type="http://schemas.openxmlformats.org/officeDocument/2006/relationships/hyperlink" Target="https://www.linkedin.com/in/archit-aggarwal-6a7716189/"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graphs/is-cyclic-official/ojquestion"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FWnHRbu5ViBxdjRH8iW5NV3CxQ==">AMUW2mXEprLD7VEyeyibi9yR45IEiq7U7aqPd6Ewst8UwHAXGySk16gwEZL8eB/Ta0O6MVjAlUE3HLw70QiqtMTWtySxbNErHrR9fc/XNaC/1/EjyDBpFBY=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