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6793" w:rsidRPr="000C4828" w:rsidRDefault="009A6793" w:rsidP="006A648B">
      <w:pPr>
        <w:jc w:val="center"/>
        <w:rPr>
          <w:sz w:val="44"/>
          <w:szCs w:val="44"/>
          <w:u w:val="single"/>
        </w:rPr>
      </w:pPr>
      <w:r w:rsidRPr="000C4828">
        <w:rPr>
          <w:sz w:val="44"/>
          <w:szCs w:val="44"/>
          <w:u w:val="single"/>
        </w:rPr>
        <w:t>Machine Learning</w:t>
      </w:r>
    </w:p>
    <w:p w:rsidR="009A6793" w:rsidRPr="000C4828" w:rsidRDefault="009A6793" w:rsidP="006A648B">
      <w:pPr>
        <w:jc w:val="center"/>
        <w:rPr>
          <w:sz w:val="44"/>
          <w:szCs w:val="44"/>
        </w:rPr>
      </w:pPr>
      <w:r w:rsidRPr="000C4828">
        <w:rPr>
          <w:sz w:val="44"/>
          <w:szCs w:val="44"/>
          <w:u w:val="single"/>
        </w:rPr>
        <w:t>Assignment - 2</w:t>
      </w:r>
    </w:p>
    <w:p w:rsidR="009A6793" w:rsidRPr="009A6793" w:rsidRDefault="009A6793" w:rsidP="009A6793">
      <w:r w:rsidRPr="009A6793">
        <w:t xml:space="preserve">         </w:t>
      </w:r>
    </w:p>
    <w:p w:rsidR="006A648B" w:rsidRDefault="009A6793" w:rsidP="0099407D">
      <w:r w:rsidRPr="000C4828">
        <w:rPr>
          <w:b/>
          <w:bCs/>
        </w:rPr>
        <w:t>Student Name</w:t>
      </w:r>
      <w:r w:rsidRPr="009A6793">
        <w:t>: SAROJ MILAN M</w:t>
      </w:r>
    </w:p>
    <w:p w:rsidR="009A6793" w:rsidRPr="009A6793" w:rsidRDefault="006A648B" w:rsidP="0099407D">
      <w:r w:rsidRPr="000C4828">
        <w:rPr>
          <w:b/>
          <w:bCs/>
        </w:rPr>
        <w:t>BITS ID</w:t>
      </w:r>
      <w:r>
        <w:t>: 2025AA05234</w:t>
      </w:r>
    </w:p>
    <w:p w:rsidR="009A6793" w:rsidRPr="009A6793" w:rsidRDefault="00000000" w:rsidP="0099407D">
      <w:r>
        <w:pict>
          <v:rect id="_x0000_i1034" style="width:0;height:.75pt" o:hralign="center" o:hrstd="t" o:hr="t" fillcolor="#a0a0a0" stroked="f"/>
        </w:pict>
      </w:r>
    </w:p>
    <w:p w:rsidR="009A6793" w:rsidRDefault="009A6793" w:rsidP="0099407D">
      <w:r w:rsidRPr="009A6793">
        <w:t xml:space="preserve">1. </w:t>
      </w:r>
      <w:r w:rsidRPr="006C6570">
        <w:rPr>
          <w:b/>
          <w:bCs/>
        </w:rPr>
        <w:t>GitHub Repository Link</w:t>
      </w:r>
    </w:p>
    <w:p w:rsidR="006C6570" w:rsidRDefault="006C6570" w:rsidP="0099407D">
      <w:hyperlink r:id="rId5" w:history="1">
        <w:r w:rsidRPr="006F2992">
          <w:rPr>
            <w:rStyle w:val="Hyperlink"/>
          </w:rPr>
          <w:t>https://github.com/sarojmilan-ux/Multiclass-classification/tree/main</w:t>
        </w:r>
      </w:hyperlink>
    </w:p>
    <w:p w:rsidR="009A6793" w:rsidRPr="009A6793" w:rsidRDefault="009A6793" w:rsidP="0099407D">
      <w:pPr>
        <w:rPr>
          <w:b/>
          <w:bCs/>
        </w:rPr>
      </w:pPr>
      <w:r w:rsidRPr="009A6793">
        <w:t xml:space="preserve">2. </w:t>
      </w:r>
      <w:r w:rsidRPr="006C6570">
        <w:rPr>
          <w:b/>
          <w:bCs/>
        </w:rPr>
        <w:t>Live Streamlit App Link</w:t>
      </w:r>
    </w:p>
    <w:p w:rsidR="009A6793" w:rsidRPr="009A6793" w:rsidRDefault="006C6570" w:rsidP="0099407D">
      <w:hyperlink r:id="rId6" w:history="1">
        <w:r w:rsidRPr="006F2992">
          <w:rPr>
            <w:rStyle w:val="Hyperlink"/>
          </w:rPr>
          <w:t>https://v4jcsnka55bwbwahy372nm.streamlit.app/</w:t>
        </w:r>
      </w:hyperlink>
      <w:r w:rsidR="00000000">
        <w:pict>
          <v:rect id="_x0000_i1026" style="width:0;height:.75pt" o:hralign="center" o:hrstd="t" o:hr="t" fillcolor="#a0a0a0" stroked="f"/>
        </w:pict>
      </w:r>
    </w:p>
    <w:p w:rsidR="009A6793" w:rsidRPr="009A6793" w:rsidRDefault="009A6793" w:rsidP="0099407D">
      <w:pPr>
        <w:rPr>
          <w:b/>
          <w:bCs/>
        </w:rPr>
      </w:pPr>
      <w:r w:rsidRPr="009A6793">
        <w:t xml:space="preserve">3. </w:t>
      </w:r>
      <w:r w:rsidRPr="000C4828">
        <w:rPr>
          <w:b/>
          <w:bCs/>
        </w:rPr>
        <w:t>BITS Virtual Lab Screenshot</w:t>
      </w:r>
    </w:p>
    <w:p w:rsidR="009A6793" w:rsidRPr="009A6793" w:rsidRDefault="006A648B" w:rsidP="0099407D">
      <w:r w:rsidRPr="006A648B">
        <w:drawing>
          <wp:inline distT="0" distB="0" distL="0" distR="0">
            <wp:extent cx="5731510" cy="2617470"/>
            <wp:effectExtent l="0" t="0" r="2540" b="0"/>
            <wp:docPr id="1440181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17470"/>
                    </a:xfrm>
                    <a:prstGeom prst="rect">
                      <a:avLst/>
                    </a:prstGeom>
                    <a:noFill/>
                    <a:ln>
                      <a:noFill/>
                    </a:ln>
                  </pic:spPr>
                </pic:pic>
              </a:graphicData>
            </a:graphic>
          </wp:inline>
        </w:drawing>
      </w:r>
    </w:p>
    <w:p w:rsidR="009A6793" w:rsidRPr="009A6793" w:rsidRDefault="00000000" w:rsidP="0099407D">
      <w:r>
        <w:pict>
          <v:rect id="_x0000_i1027" style="width:0;height:.75pt" o:hralign="center" o:hrstd="t" o:hr="t" fillcolor="#a0a0a0" stroked="f"/>
        </w:pict>
      </w:r>
    </w:p>
    <w:p w:rsidR="009A6793" w:rsidRPr="006A648B" w:rsidRDefault="006C6570" w:rsidP="0099407D">
      <w:pPr>
        <w:rPr>
          <w:b/>
          <w:bCs/>
        </w:rPr>
      </w:pPr>
      <w:r>
        <w:t>4.</w:t>
      </w:r>
      <w:r w:rsidR="009A6793" w:rsidRPr="000C4828">
        <w:rPr>
          <w:b/>
          <w:bCs/>
        </w:rPr>
        <w:t>README</w:t>
      </w:r>
      <w:r w:rsidR="006A648B">
        <w:t>:</w:t>
      </w:r>
    </w:p>
    <w:p w:rsidR="009A6793" w:rsidRPr="009A6793" w:rsidRDefault="009A6793" w:rsidP="0099407D">
      <w:pPr>
        <w:rPr>
          <w:b/>
          <w:bCs/>
        </w:rPr>
      </w:pPr>
      <w:r w:rsidRPr="009A6793">
        <w:rPr>
          <w:b/>
          <w:bCs/>
        </w:rPr>
        <w:t>Mushroom Classification - Machine Learning Project</w:t>
      </w:r>
    </w:p>
    <w:p w:rsidR="009A6793" w:rsidRPr="009A6793" w:rsidRDefault="009A6793" w:rsidP="0099407D">
      <w:pPr>
        <w:rPr>
          <w:b/>
          <w:bCs/>
        </w:rPr>
      </w:pPr>
      <w:r w:rsidRPr="009A6793">
        <w:rPr>
          <w:b/>
          <w:bCs/>
        </w:rPr>
        <w:t>Problem Statement</w:t>
      </w:r>
    </w:p>
    <w:p w:rsidR="009A6793" w:rsidRPr="009A6793" w:rsidRDefault="009A6793" w:rsidP="0099407D">
      <w:r w:rsidRPr="009A6793">
        <w:t>This project aims to classify mushrooms as either edible or poisonous based on their physical characteristics. Given the potentially fatal consequences of misclassification, accurate prediction is critical. The goal is to implement and compare multiple machine learning classification models to identify the most reliable approach for this binary classification task.</w:t>
      </w:r>
    </w:p>
    <w:p w:rsidR="009A6793" w:rsidRPr="009A6793" w:rsidRDefault="009A6793" w:rsidP="0099407D">
      <w:r w:rsidRPr="009A6793">
        <w:lastRenderedPageBreak/>
        <w:t>The dataset contains 8,124 mushroom samples with 22 categorical features describing various physical attributes such as cap shape, cap colour, Odor, gill characteristics, stalk properties, and habitat. The target variable indicates whether a mushroom is edible (e) or poisonous (p).</w:t>
      </w:r>
    </w:p>
    <w:p w:rsidR="009A6793" w:rsidRPr="009A6793" w:rsidRDefault="009A6793" w:rsidP="009A6793">
      <w:pPr>
        <w:rPr>
          <w:b/>
          <w:bCs/>
        </w:rPr>
      </w:pPr>
      <w:r w:rsidRPr="009A6793">
        <w:rPr>
          <w:b/>
          <w:bCs/>
        </w:rPr>
        <w:t>Dataset Description</w:t>
      </w:r>
    </w:p>
    <w:p w:rsidR="009A6793" w:rsidRPr="009A6793" w:rsidRDefault="009A6793" w:rsidP="009A6793">
      <w:r w:rsidRPr="009A6793">
        <w:t>Source: </w:t>
      </w:r>
      <w:hyperlink r:id="rId8" w:tgtFrame="_blank" w:history="1">
        <w:r w:rsidRPr="009A6793">
          <w:rPr>
            <w:rStyle w:val="Hyperlink"/>
            <w:b/>
            <w:bCs/>
          </w:rPr>
          <w:t>UCI Machine Learning Repository - Mushroom Dataset</w:t>
        </w:r>
      </w:hyperlink>
    </w:p>
    <w:p w:rsidR="009A6793" w:rsidRPr="009A6793" w:rsidRDefault="009A6793" w:rsidP="009A6793">
      <w:pPr>
        <w:rPr>
          <w:b/>
          <w:bCs/>
        </w:rPr>
      </w:pPr>
      <w:r w:rsidRPr="009A6793">
        <w:rPr>
          <w:b/>
          <w:bCs/>
        </w:rPr>
        <w:t>Dataset Statistics:</w:t>
      </w:r>
    </w:p>
    <w:p w:rsidR="009A6793" w:rsidRPr="009A6793" w:rsidRDefault="009A6793" w:rsidP="009A6793">
      <w:pPr>
        <w:numPr>
          <w:ilvl w:val="0"/>
          <w:numId w:val="11"/>
        </w:numPr>
      </w:pPr>
      <w:r w:rsidRPr="009A6793">
        <w:t>Number of Instances: 8,124</w:t>
      </w:r>
    </w:p>
    <w:p w:rsidR="009A6793" w:rsidRPr="009A6793" w:rsidRDefault="009A6793" w:rsidP="009A6793">
      <w:pPr>
        <w:numPr>
          <w:ilvl w:val="0"/>
          <w:numId w:val="11"/>
        </w:numPr>
      </w:pPr>
      <w:r w:rsidRPr="009A6793">
        <w:t>Number of Features: 22 (all categorical)</w:t>
      </w:r>
    </w:p>
    <w:p w:rsidR="009A6793" w:rsidRPr="009A6793" w:rsidRDefault="009A6793" w:rsidP="009A6793">
      <w:pPr>
        <w:numPr>
          <w:ilvl w:val="0"/>
          <w:numId w:val="11"/>
        </w:numPr>
      </w:pPr>
      <w:r w:rsidRPr="009A6793">
        <w:t>Target Variable: Class (edible=e, poisonous=p)</w:t>
      </w:r>
    </w:p>
    <w:p w:rsidR="009A6793" w:rsidRPr="009A6793" w:rsidRDefault="009A6793" w:rsidP="009A6793">
      <w:pPr>
        <w:numPr>
          <w:ilvl w:val="0"/>
          <w:numId w:val="11"/>
        </w:numPr>
      </w:pPr>
      <w:r w:rsidRPr="009A6793">
        <w:t>Class Distribution:</w:t>
      </w:r>
    </w:p>
    <w:p w:rsidR="009A6793" w:rsidRPr="009A6793" w:rsidRDefault="009A6793" w:rsidP="009A6793">
      <w:pPr>
        <w:numPr>
          <w:ilvl w:val="1"/>
          <w:numId w:val="11"/>
        </w:numPr>
      </w:pPr>
      <w:r w:rsidRPr="009A6793">
        <w:t>Edible: 4,208 (51.8%)</w:t>
      </w:r>
    </w:p>
    <w:p w:rsidR="009A6793" w:rsidRPr="009A6793" w:rsidRDefault="009A6793" w:rsidP="009A6793">
      <w:pPr>
        <w:numPr>
          <w:ilvl w:val="1"/>
          <w:numId w:val="11"/>
        </w:numPr>
      </w:pPr>
      <w:r w:rsidRPr="009A6793">
        <w:t>Poisonous: 3,916 (48.2%)</w:t>
      </w:r>
    </w:p>
    <w:p w:rsidR="009A6793" w:rsidRPr="009A6793" w:rsidRDefault="009A6793" w:rsidP="009A6793">
      <w:pPr>
        <w:numPr>
          <w:ilvl w:val="0"/>
          <w:numId w:val="11"/>
        </w:numPr>
      </w:pPr>
      <w:r w:rsidRPr="009A6793">
        <w:t>Missing Values: Some instances have missing values denoted by '?'</w:t>
      </w:r>
    </w:p>
    <w:p w:rsidR="009A6793" w:rsidRPr="009A6793" w:rsidRDefault="009A6793" w:rsidP="009A6793">
      <w:pPr>
        <w:rPr>
          <w:b/>
          <w:bCs/>
        </w:rPr>
      </w:pPr>
      <w:r w:rsidRPr="009A6793">
        <w:rPr>
          <w:b/>
          <w:bCs/>
        </w:rPr>
        <w:t>Features:</w:t>
      </w:r>
    </w:p>
    <w:p w:rsidR="009A6793" w:rsidRPr="009A6793" w:rsidRDefault="009A6793" w:rsidP="009A6793">
      <w:pPr>
        <w:numPr>
          <w:ilvl w:val="0"/>
          <w:numId w:val="12"/>
        </w:numPr>
      </w:pPr>
      <w:r w:rsidRPr="009A6793">
        <w:t>cap-shape: bell, conical, convex, flat, knobbed, sunken</w:t>
      </w:r>
    </w:p>
    <w:p w:rsidR="009A6793" w:rsidRPr="009A6793" w:rsidRDefault="009A6793" w:rsidP="009A6793">
      <w:pPr>
        <w:numPr>
          <w:ilvl w:val="0"/>
          <w:numId w:val="12"/>
        </w:numPr>
      </w:pPr>
      <w:r w:rsidRPr="009A6793">
        <w:t>cap-surface: fibrous, grooves, scaly, smooth</w:t>
      </w:r>
    </w:p>
    <w:p w:rsidR="009A6793" w:rsidRPr="009A6793" w:rsidRDefault="009A6793" w:rsidP="009A6793">
      <w:pPr>
        <w:numPr>
          <w:ilvl w:val="0"/>
          <w:numId w:val="12"/>
        </w:numPr>
      </w:pPr>
      <w:r w:rsidRPr="009A6793">
        <w:t>cap-</w:t>
      </w:r>
      <w:proofErr w:type="spellStart"/>
      <w:r w:rsidRPr="009A6793">
        <w:t>color</w:t>
      </w:r>
      <w:proofErr w:type="spellEnd"/>
      <w:r w:rsidRPr="009A6793">
        <w:t xml:space="preserve">: brown, buff, cinnamon, </w:t>
      </w:r>
      <w:proofErr w:type="spellStart"/>
      <w:r w:rsidRPr="009A6793">
        <w:t>gray</w:t>
      </w:r>
      <w:proofErr w:type="spellEnd"/>
      <w:r w:rsidRPr="009A6793">
        <w:t>, green, pink, purple, red, white, yellow</w:t>
      </w:r>
    </w:p>
    <w:p w:rsidR="009A6793" w:rsidRPr="009A6793" w:rsidRDefault="009A6793" w:rsidP="009A6793">
      <w:pPr>
        <w:numPr>
          <w:ilvl w:val="0"/>
          <w:numId w:val="12"/>
        </w:numPr>
      </w:pPr>
      <w:r w:rsidRPr="009A6793">
        <w:t>bruises: bruises, no</w:t>
      </w:r>
    </w:p>
    <w:p w:rsidR="009A6793" w:rsidRPr="009A6793" w:rsidRDefault="009A6793" w:rsidP="009A6793">
      <w:pPr>
        <w:numPr>
          <w:ilvl w:val="0"/>
          <w:numId w:val="12"/>
        </w:numPr>
      </w:pPr>
      <w:proofErr w:type="spellStart"/>
      <w:r w:rsidRPr="009A6793">
        <w:t>odor</w:t>
      </w:r>
      <w:proofErr w:type="spellEnd"/>
      <w:r w:rsidRPr="009A6793">
        <w:t>: almond, anise, creosote, fishy, foul, musty, none, pungent, spicy</w:t>
      </w:r>
    </w:p>
    <w:p w:rsidR="009A6793" w:rsidRPr="009A6793" w:rsidRDefault="009A6793" w:rsidP="009A6793">
      <w:pPr>
        <w:numPr>
          <w:ilvl w:val="0"/>
          <w:numId w:val="12"/>
        </w:numPr>
      </w:pPr>
      <w:r w:rsidRPr="009A6793">
        <w:t>gill-attachment: attached, descending, free, notched</w:t>
      </w:r>
    </w:p>
    <w:p w:rsidR="009A6793" w:rsidRPr="009A6793" w:rsidRDefault="009A6793" w:rsidP="009A6793">
      <w:pPr>
        <w:numPr>
          <w:ilvl w:val="0"/>
          <w:numId w:val="12"/>
        </w:numPr>
      </w:pPr>
      <w:r w:rsidRPr="009A6793">
        <w:t>gill-spacing: close, crowded, distant</w:t>
      </w:r>
    </w:p>
    <w:p w:rsidR="009A6793" w:rsidRPr="009A6793" w:rsidRDefault="009A6793" w:rsidP="009A6793">
      <w:pPr>
        <w:numPr>
          <w:ilvl w:val="0"/>
          <w:numId w:val="12"/>
        </w:numPr>
      </w:pPr>
      <w:r w:rsidRPr="009A6793">
        <w:t>gill-size: broad, narrow</w:t>
      </w:r>
    </w:p>
    <w:p w:rsidR="009A6793" w:rsidRPr="009A6793" w:rsidRDefault="009A6793" w:rsidP="009A6793">
      <w:pPr>
        <w:numPr>
          <w:ilvl w:val="0"/>
          <w:numId w:val="12"/>
        </w:numPr>
      </w:pPr>
      <w:r w:rsidRPr="009A6793">
        <w:t>gill-</w:t>
      </w:r>
      <w:proofErr w:type="spellStart"/>
      <w:r w:rsidRPr="009A6793">
        <w:t>color</w:t>
      </w:r>
      <w:proofErr w:type="spellEnd"/>
      <w:r w:rsidRPr="009A6793">
        <w:t xml:space="preserve">: black, brown, buff, chocolate, </w:t>
      </w:r>
      <w:proofErr w:type="spellStart"/>
      <w:r w:rsidRPr="009A6793">
        <w:t>gray</w:t>
      </w:r>
      <w:proofErr w:type="spellEnd"/>
      <w:r w:rsidRPr="009A6793">
        <w:t>, green, orange, pink, purple, red, white, yellow</w:t>
      </w:r>
    </w:p>
    <w:p w:rsidR="009A6793" w:rsidRPr="009A6793" w:rsidRDefault="009A6793" w:rsidP="009A6793">
      <w:pPr>
        <w:numPr>
          <w:ilvl w:val="0"/>
          <w:numId w:val="12"/>
        </w:numPr>
      </w:pPr>
      <w:r w:rsidRPr="009A6793">
        <w:t>stalk-shape: enlarging, tapering</w:t>
      </w:r>
    </w:p>
    <w:p w:rsidR="009A6793" w:rsidRPr="009A6793" w:rsidRDefault="009A6793" w:rsidP="009A6793">
      <w:pPr>
        <w:numPr>
          <w:ilvl w:val="0"/>
          <w:numId w:val="12"/>
        </w:numPr>
      </w:pPr>
      <w:r w:rsidRPr="009A6793">
        <w:t>stalk-root: bulbous, club, cup, equal, rhizomorphs, rooted, missing</w:t>
      </w:r>
    </w:p>
    <w:p w:rsidR="009A6793" w:rsidRPr="009A6793" w:rsidRDefault="009A6793" w:rsidP="009A6793">
      <w:pPr>
        <w:numPr>
          <w:ilvl w:val="0"/>
          <w:numId w:val="12"/>
        </w:numPr>
      </w:pPr>
      <w:r w:rsidRPr="009A6793">
        <w:t>stalk-surface-above-ring: fibrous, scaly, silky, smooth</w:t>
      </w:r>
    </w:p>
    <w:p w:rsidR="009A6793" w:rsidRPr="009A6793" w:rsidRDefault="009A6793" w:rsidP="009A6793">
      <w:pPr>
        <w:numPr>
          <w:ilvl w:val="0"/>
          <w:numId w:val="12"/>
        </w:numPr>
      </w:pPr>
      <w:r w:rsidRPr="009A6793">
        <w:t>stalk-surface-below-ring: fibrous, scaly, silky, smooth</w:t>
      </w:r>
    </w:p>
    <w:p w:rsidR="009A6793" w:rsidRPr="009A6793" w:rsidRDefault="009A6793" w:rsidP="009A6793">
      <w:pPr>
        <w:numPr>
          <w:ilvl w:val="0"/>
          <w:numId w:val="12"/>
        </w:numPr>
      </w:pPr>
      <w:r w:rsidRPr="009A6793">
        <w:t>stalk-</w:t>
      </w:r>
      <w:proofErr w:type="spellStart"/>
      <w:r w:rsidRPr="009A6793">
        <w:t>color</w:t>
      </w:r>
      <w:proofErr w:type="spellEnd"/>
      <w:r w:rsidRPr="009A6793">
        <w:t xml:space="preserve">-above-ring: brown, buff, cinnamon, </w:t>
      </w:r>
      <w:proofErr w:type="spellStart"/>
      <w:r w:rsidRPr="009A6793">
        <w:t>gray</w:t>
      </w:r>
      <w:proofErr w:type="spellEnd"/>
      <w:r w:rsidRPr="009A6793">
        <w:t>, orange, pink, red, white, yellow</w:t>
      </w:r>
    </w:p>
    <w:p w:rsidR="009A6793" w:rsidRPr="009A6793" w:rsidRDefault="009A6793" w:rsidP="009A6793">
      <w:pPr>
        <w:numPr>
          <w:ilvl w:val="0"/>
          <w:numId w:val="12"/>
        </w:numPr>
      </w:pPr>
      <w:r w:rsidRPr="009A6793">
        <w:t>stalk-</w:t>
      </w:r>
      <w:proofErr w:type="spellStart"/>
      <w:r w:rsidRPr="009A6793">
        <w:t>color</w:t>
      </w:r>
      <w:proofErr w:type="spellEnd"/>
      <w:r w:rsidRPr="009A6793">
        <w:t xml:space="preserve">-below-ring: brown, buff, cinnamon, </w:t>
      </w:r>
      <w:proofErr w:type="spellStart"/>
      <w:r w:rsidRPr="009A6793">
        <w:t>gray</w:t>
      </w:r>
      <w:proofErr w:type="spellEnd"/>
      <w:r w:rsidRPr="009A6793">
        <w:t>, orange, pink, red, white, yellow</w:t>
      </w:r>
    </w:p>
    <w:p w:rsidR="009A6793" w:rsidRPr="009A6793" w:rsidRDefault="009A6793" w:rsidP="009A6793">
      <w:pPr>
        <w:numPr>
          <w:ilvl w:val="0"/>
          <w:numId w:val="12"/>
        </w:numPr>
      </w:pPr>
      <w:r w:rsidRPr="009A6793">
        <w:t>veil-type: partial, universal</w:t>
      </w:r>
    </w:p>
    <w:p w:rsidR="009A6793" w:rsidRPr="009A6793" w:rsidRDefault="009A6793" w:rsidP="009A6793">
      <w:pPr>
        <w:numPr>
          <w:ilvl w:val="0"/>
          <w:numId w:val="12"/>
        </w:numPr>
      </w:pPr>
      <w:r w:rsidRPr="009A6793">
        <w:t>veil-</w:t>
      </w:r>
      <w:proofErr w:type="spellStart"/>
      <w:r w:rsidRPr="009A6793">
        <w:t>color</w:t>
      </w:r>
      <w:proofErr w:type="spellEnd"/>
      <w:r w:rsidRPr="009A6793">
        <w:t>: brown, orange, white, yellow</w:t>
      </w:r>
    </w:p>
    <w:p w:rsidR="009A6793" w:rsidRPr="009A6793" w:rsidRDefault="009A6793" w:rsidP="009A6793">
      <w:pPr>
        <w:numPr>
          <w:ilvl w:val="0"/>
          <w:numId w:val="12"/>
        </w:numPr>
      </w:pPr>
      <w:r w:rsidRPr="009A6793">
        <w:t>ring-number: none, one, two</w:t>
      </w:r>
    </w:p>
    <w:p w:rsidR="009A6793" w:rsidRPr="009A6793" w:rsidRDefault="009A6793" w:rsidP="009A6793">
      <w:pPr>
        <w:numPr>
          <w:ilvl w:val="0"/>
          <w:numId w:val="12"/>
        </w:numPr>
      </w:pPr>
      <w:r w:rsidRPr="009A6793">
        <w:lastRenderedPageBreak/>
        <w:t>ring-type: cobwebby, evanescent, flaring, large, none, pendant, sheath, zone</w:t>
      </w:r>
    </w:p>
    <w:p w:rsidR="009A6793" w:rsidRPr="009A6793" w:rsidRDefault="009A6793" w:rsidP="009A6793">
      <w:pPr>
        <w:numPr>
          <w:ilvl w:val="0"/>
          <w:numId w:val="12"/>
        </w:numPr>
      </w:pPr>
      <w:r w:rsidRPr="009A6793">
        <w:t>spore-print-</w:t>
      </w:r>
      <w:proofErr w:type="spellStart"/>
      <w:r w:rsidRPr="009A6793">
        <w:t>color</w:t>
      </w:r>
      <w:proofErr w:type="spellEnd"/>
      <w:r w:rsidRPr="009A6793">
        <w:t>: black, brown, buff, chocolate, green, orange, purple, white, yellow</w:t>
      </w:r>
    </w:p>
    <w:p w:rsidR="009A6793" w:rsidRPr="009A6793" w:rsidRDefault="009A6793" w:rsidP="009A6793">
      <w:pPr>
        <w:numPr>
          <w:ilvl w:val="0"/>
          <w:numId w:val="12"/>
        </w:numPr>
      </w:pPr>
      <w:r w:rsidRPr="009A6793">
        <w:t>population: abundant, clustered, numerous, scattered, several, solitary</w:t>
      </w:r>
    </w:p>
    <w:p w:rsidR="009A6793" w:rsidRPr="009A6793" w:rsidRDefault="009A6793" w:rsidP="009A6793">
      <w:pPr>
        <w:numPr>
          <w:ilvl w:val="0"/>
          <w:numId w:val="12"/>
        </w:numPr>
      </w:pPr>
      <w:r w:rsidRPr="009A6793">
        <w:t>habitat: grasses, leaves, meadows, paths, urban, waste, woods</w:t>
      </w:r>
    </w:p>
    <w:p w:rsidR="009A6793" w:rsidRPr="009A6793" w:rsidRDefault="009A6793" w:rsidP="009A6793">
      <w:pPr>
        <w:rPr>
          <w:b/>
          <w:bCs/>
        </w:rPr>
      </w:pPr>
      <w:r w:rsidRPr="009A6793">
        <w:rPr>
          <w:b/>
          <w:bCs/>
        </w:rPr>
        <w:t>Data Preprocessing:</w:t>
      </w:r>
    </w:p>
    <w:p w:rsidR="009A6793" w:rsidRPr="009A6793" w:rsidRDefault="009A6793" w:rsidP="009A6793">
      <w:pPr>
        <w:numPr>
          <w:ilvl w:val="0"/>
          <w:numId w:val="13"/>
        </w:numPr>
      </w:pPr>
      <w:r w:rsidRPr="009A6793">
        <w:t>All categorical features were encoded using Label Encoding</w:t>
      </w:r>
    </w:p>
    <w:p w:rsidR="009A6793" w:rsidRPr="009A6793" w:rsidRDefault="009A6793" w:rsidP="009A6793">
      <w:pPr>
        <w:numPr>
          <w:ilvl w:val="0"/>
          <w:numId w:val="13"/>
        </w:numPr>
      </w:pPr>
      <w:r w:rsidRPr="009A6793">
        <w:t>Train-test split: 80% training, 20% testing</w:t>
      </w:r>
    </w:p>
    <w:p w:rsidR="009A6793" w:rsidRPr="009A6793" w:rsidRDefault="009A6793" w:rsidP="009A6793">
      <w:pPr>
        <w:numPr>
          <w:ilvl w:val="0"/>
          <w:numId w:val="13"/>
        </w:numPr>
      </w:pPr>
      <w:r w:rsidRPr="009A6793">
        <w:t>Stratified sampling to maintain class distribution</w:t>
      </w:r>
    </w:p>
    <w:p w:rsidR="000C4828" w:rsidRDefault="000C4828" w:rsidP="009A6793">
      <w:pPr>
        <w:rPr>
          <w:b/>
          <w:bCs/>
        </w:rPr>
      </w:pPr>
    </w:p>
    <w:p w:rsidR="000C4828" w:rsidRDefault="000C4828" w:rsidP="009A6793">
      <w:pPr>
        <w:rPr>
          <w:b/>
          <w:bCs/>
        </w:rPr>
      </w:pPr>
    </w:p>
    <w:p w:rsidR="009A6793" w:rsidRPr="009A6793" w:rsidRDefault="009A6793" w:rsidP="009A6793">
      <w:pPr>
        <w:rPr>
          <w:b/>
          <w:bCs/>
        </w:rPr>
      </w:pPr>
      <w:r w:rsidRPr="009A6793">
        <w:rPr>
          <w:b/>
          <w:bCs/>
        </w:rPr>
        <w:t>Models Used</w:t>
      </w:r>
    </w:p>
    <w:p w:rsidR="009A6793" w:rsidRPr="009A6793" w:rsidRDefault="009A6793" w:rsidP="009A6793">
      <w:pPr>
        <w:rPr>
          <w:b/>
          <w:bCs/>
        </w:rPr>
      </w:pPr>
      <w:r w:rsidRPr="009A6793">
        <w:rPr>
          <w:b/>
          <w:bCs/>
        </w:rPr>
        <w:t>Comparison Table - Model Performance Metrics</w:t>
      </w:r>
    </w:p>
    <w:tbl>
      <w:tblPr>
        <w:tblW w:w="10883" w:type="dxa"/>
        <w:tblCellSpacing w:w="15" w:type="dxa"/>
        <w:tblInd w:w="-938"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2"/>
        <w:gridCol w:w="1461"/>
        <w:gridCol w:w="1461"/>
        <w:gridCol w:w="1461"/>
        <w:gridCol w:w="1461"/>
        <w:gridCol w:w="1461"/>
        <w:gridCol w:w="1476"/>
      </w:tblGrid>
      <w:tr w:rsidR="009A6793" w:rsidRPr="009A6793" w:rsidTr="00690988">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9A6793" w:rsidRPr="009A6793" w:rsidRDefault="009A6793" w:rsidP="009A6793">
            <w:pPr>
              <w:rPr>
                <w:b/>
                <w:bCs/>
              </w:rPr>
            </w:pPr>
            <w:r w:rsidRPr="009A6793">
              <w:rPr>
                <w:b/>
                <w:bCs/>
              </w:rPr>
              <w:t>ML Model 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9A6793" w:rsidRPr="009A6793" w:rsidRDefault="009A6793" w:rsidP="009A6793">
            <w:pPr>
              <w:rPr>
                <w:b/>
                <w:bCs/>
              </w:rPr>
            </w:pPr>
            <w:r w:rsidRPr="009A6793">
              <w:rPr>
                <w:b/>
                <w:bCs/>
              </w:rPr>
              <w:t>Accuracy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9A6793" w:rsidRPr="009A6793" w:rsidRDefault="009A6793" w:rsidP="009A6793">
            <w:pPr>
              <w:rPr>
                <w:b/>
                <w:bCs/>
              </w:rPr>
            </w:pPr>
            <w:r w:rsidRPr="009A6793">
              <w:rPr>
                <w:b/>
                <w:bCs/>
              </w:rPr>
              <w:t>AUC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9A6793" w:rsidRPr="009A6793" w:rsidRDefault="009A6793" w:rsidP="009A6793">
            <w:pPr>
              <w:rPr>
                <w:b/>
                <w:bCs/>
              </w:rPr>
            </w:pPr>
            <w:r w:rsidRPr="009A6793">
              <w:rPr>
                <w:b/>
                <w:bCs/>
              </w:rPr>
              <w:t>Precision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9A6793" w:rsidRPr="009A6793" w:rsidRDefault="009A6793" w:rsidP="009A6793">
            <w:pPr>
              <w:rPr>
                <w:b/>
                <w:bCs/>
              </w:rPr>
            </w:pPr>
            <w:r w:rsidRPr="009A6793">
              <w:rPr>
                <w:b/>
                <w:bCs/>
              </w:rPr>
              <w:t>Recall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9A6793" w:rsidRPr="009A6793" w:rsidRDefault="009A6793" w:rsidP="009A6793">
            <w:pPr>
              <w:rPr>
                <w:b/>
                <w:bCs/>
              </w:rPr>
            </w:pPr>
            <w:r w:rsidRPr="009A6793">
              <w:rPr>
                <w:b/>
                <w:bCs/>
              </w:rPr>
              <w:t>F1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9A6793" w:rsidRPr="009A6793" w:rsidRDefault="009A6793" w:rsidP="009A6793">
            <w:pPr>
              <w:rPr>
                <w:b/>
                <w:bCs/>
              </w:rPr>
            </w:pPr>
            <w:r w:rsidRPr="009A6793">
              <w:rPr>
                <w:b/>
                <w:bCs/>
              </w:rPr>
              <w:t>MCC</w:t>
            </w:r>
          </w:p>
        </w:tc>
      </w:tr>
      <w:tr w:rsidR="009A6793" w:rsidRPr="009A6793" w:rsidTr="0069098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Logistic Regression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0.955076923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0.982118534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0.955138405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0.955076923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0.955063799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0.910074658</w:t>
            </w:r>
          </w:p>
        </w:tc>
      </w:tr>
      <w:tr w:rsidR="009A6793" w:rsidRPr="009A6793" w:rsidTr="0069098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Decision Tree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r>
      <w:tr w:rsidR="009A6793" w:rsidRPr="009A6793" w:rsidTr="0069098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proofErr w:type="spellStart"/>
            <w:r w:rsidRPr="009A6793">
              <w:t>kNN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0.996923077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0.999987866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0.996930272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0.996923077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0.996923273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0.993845649</w:t>
            </w:r>
          </w:p>
        </w:tc>
      </w:tr>
      <w:tr w:rsidR="009A6793" w:rsidRPr="009A6793" w:rsidTr="0069098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Naive Bayes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0.812923077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0.897307087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0.829276874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0.812923077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0.809555481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0.639886374</w:t>
            </w:r>
          </w:p>
        </w:tc>
      </w:tr>
      <w:tr w:rsidR="009A6793" w:rsidRPr="009A6793" w:rsidTr="0069098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Random Forest (Ensemble)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r>
      <w:tr w:rsidR="009A6793" w:rsidRPr="009A6793" w:rsidTr="0069098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proofErr w:type="spellStart"/>
            <w:r w:rsidRPr="009A6793">
              <w:t>XGBoost</w:t>
            </w:r>
            <w:proofErr w:type="spellEnd"/>
            <w:r w:rsidRPr="009A6793">
              <w:t xml:space="preserve"> (Ensemble)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1.0</w:t>
            </w:r>
          </w:p>
        </w:tc>
      </w:tr>
    </w:tbl>
    <w:p w:rsidR="00267DA7" w:rsidRDefault="00267DA7" w:rsidP="009A6793">
      <w:pPr>
        <w:rPr>
          <w:b/>
          <w:bCs/>
        </w:rPr>
      </w:pPr>
    </w:p>
    <w:p w:rsidR="0099407D" w:rsidRDefault="0099407D" w:rsidP="009A6793">
      <w:pPr>
        <w:rPr>
          <w:b/>
          <w:bCs/>
        </w:rPr>
      </w:pPr>
    </w:p>
    <w:p w:rsidR="000C4828" w:rsidRDefault="000C4828" w:rsidP="0099407D">
      <w:pPr>
        <w:jc w:val="both"/>
        <w:rPr>
          <w:b/>
          <w:bCs/>
        </w:rPr>
      </w:pPr>
    </w:p>
    <w:p w:rsidR="000C4828" w:rsidRDefault="000C4828" w:rsidP="0099407D">
      <w:pPr>
        <w:jc w:val="both"/>
        <w:rPr>
          <w:b/>
          <w:bCs/>
        </w:rPr>
      </w:pPr>
    </w:p>
    <w:p w:rsidR="000C4828" w:rsidRDefault="000C4828" w:rsidP="0099407D">
      <w:pPr>
        <w:jc w:val="both"/>
        <w:rPr>
          <w:b/>
          <w:bCs/>
        </w:rPr>
      </w:pPr>
    </w:p>
    <w:p w:rsidR="00657747" w:rsidRDefault="00657747" w:rsidP="0099407D">
      <w:pPr>
        <w:jc w:val="both"/>
        <w:rPr>
          <w:b/>
          <w:bCs/>
        </w:rPr>
      </w:pPr>
    </w:p>
    <w:p w:rsidR="009A6793" w:rsidRPr="000C4828" w:rsidRDefault="009A6793" w:rsidP="0099407D">
      <w:pPr>
        <w:jc w:val="both"/>
        <w:rPr>
          <w:b/>
          <w:bCs/>
        </w:rPr>
      </w:pPr>
      <w:r w:rsidRPr="000C4828">
        <w:rPr>
          <w:b/>
          <w:bCs/>
        </w:rPr>
        <w:lastRenderedPageBreak/>
        <w:t>Model Observations</w:t>
      </w:r>
    </w:p>
    <w:tbl>
      <w:tblPr>
        <w:tblW w:w="10800" w:type="dxa"/>
        <w:tblCellSpacing w:w="15" w:type="dxa"/>
        <w:tblInd w:w="-890"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56"/>
        <w:gridCol w:w="9144"/>
      </w:tblGrid>
      <w:tr w:rsidR="009A6793" w:rsidRPr="009A6793" w:rsidTr="008869F6">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9A6793" w:rsidRPr="009A6793" w:rsidRDefault="009A6793" w:rsidP="009A6793">
            <w:pPr>
              <w:rPr>
                <w:b/>
                <w:bCs/>
              </w:rPr>
            </w:pPr>
            <w:r w:rsidRPr="009A6793">
              <w:rPr>
                <w:b/>
                <w:bCs/>
              </w:rPr>
              <w:t>ML Model 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9A6793" w:rsidRPr="009A6793" w:rsidRDefault="009A6793" w:rsidP="009A6793">
            <w:pPr>
              <w:rPr>
                <w:b/>
                <w:bCs/>
              </w:rPr>
            </w:pPr>
            <w:r w:rsidRPr="009A6793">
              <w:rPr>
                <w:b/>
                <w:bCs/>
              </w:rPr>
              <w:t>Observation about model performance</w:t>
            </w:r>
          </w:p>
        </w:tc>
      </w:tr>
      <w:tr w:rsidR="009A6793" w:rsidRPr="009A6793" w:rsidTr="008869F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Logistic Regression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Achieved strong performance with 95.5% accuracy and 0.91 MCC, demonstrating that linear decision boundaries are effective for this dataset. The high AUC (0.982) indicates excellent class separation capability. While not perfect, it provides a good baseline with fast training and interpretable coefficients.</w:t>
            </w:r>
          </w:p>
        </w:tc>
      </w:tr>
      <w:tr w:rsidR="009A6793" w:rsidRPr="009A6793" w:rsidTr="008869F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Decision Tree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 xml:space="preserve">Achieved perfect performance (100% across all metrics) on the test set. The </w:t>
            </w:r>
            <w:proofErr w:type="spellStart"/>
            <w:r w:rsidRPr="009A6793">
              <w:t>max_depth</w:t>
            </w:r>
            <w:proofErr w:type="spellEnd"/>
            <w:r w:rsidRPr="009A6793">
              <w:t>=10 constraint was sufficient to capture all decision rules without underfitting. This suggests the dataset has clear, hierarchical patterns that decision trees can exploit perfectly. However, this perfect score may indicate potential overfitting concerns in real-world scenarios.</w:t>
            </w:r>
          </w:p>
        </w:tc>
      </w:tr>
      <w:tr w:rsidR="009A6793" w:rsidRPr="009A6793" w:rsidTr="008869F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proofErr w:type="spellStart"/>
            <w:r w:rsidRPr="009A6793">
              <w:t>kNN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 xml:space="preserve">Delivered near-perfect performance (99.7% accuracy, 0.994 MCC) using k=5 </w:t>
            </w:r>
            <w:proofErr w:type="spellStart"/>
            <w:r w:rsidRPr="009A6793">
              <w:t>neighbors</w:t>
            </w:r>
            <w:proofErr w:type="spellEnd"/>
            <w:r w:rsidRPr="009A6793">
              <w:t>. The extremely high AUC (0.9999) shows excellent discrimination between classes. The instance-based approach works well here because similar mushrooms share class labels, though it requires storing all training data and has slower prediction times.</w:t>
            </w:r>
          </w:p>
        </w:tc>
      </w:tr>
      <w:tr w:rsidR="009A6793" w:rsidRPr="009A6793" w:rsidTr="008869F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Naive Bayes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 xml:space="preserve">Showed the weakest performance at 81.3% accuracy and 0.64 MCC, significantly lower than other models. This indicates the feature independence assumption is violated—mushroom characteristics are correlated (e.g., cap </w:t>
            </w:r>
            <w:proofErr w:type="spellStart"/>
            <w:r w:rsidRPr="009A6793">
              <w:t>color</w:t>
            </w:r>
            <w:proofErr w:type="spellEnd"/>
            <w:r w:rsidRPr="009A6793">
              <w:t xml:space="preserve"> and gill </w:t>
            </w:r>
            <w:proofErr w:type="spellStart"/>
            <w:r w:rsidRPr="009A6793">
              <w:t>color</w:t>
            </w:r>
            <w:proofErr w:type="spellEnd"/>
            <w:r w:rsidRPr="009A6793">
              <w:t>). Despite being fast and simple, it's unsuitable for this dataset due to strong feature dependencies.</w:t>
            </w:r>
          </w:p>
        </w:tc>
      </w:tr>
      <w:tr w:rsidR="009A6793" w:rsidRPr="009A6793" w:rsidTr="008869F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Random Forest (Ensemble)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 xml:space="preserve">Achieved perfect classification (100% all metrics) by aggregating 100 decision trees with </w:t>
            </w:r>
            <w:proofErr w:type="spellStart"/>
            <w:r w:rsidRPr="009A6793">
              <w:t>max_depth</w:t>
            </w:r>
            <w:proofErr w:type="spellEnd"/>
            <w:r w:rsidRPr="009A6793">
              <w:t>=10. The ensemble approach eliminates the overfitting risk of a single tree while maintaining perfect accuracy. The model successfully captures complex feature interactions and is the most reliable for deployment.</w:t>
            </w:r>
          </w:p>
        </w:tc>
      </w:tr>
      <w:tr w:rsidR="009A6793" w:rsidRPr="009A6793" w:rsidTr="008869F6">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proofErr w:type="spellStart"/>
            <w:r w:rsidRPr="009A6793">
              <w:t>XGBoost</w:t>
            </w:r>
            <w:proofErr w:type="spellEnd"/>
            <w:r w:rsidRPr="009A6793">
              <w:t xml:space="preserve"> (Ensemble)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9A6793" w:rsidRPr="009A6793" w:rsidRDefault="009A6793" w:rsidP="009A6793">
            <w:r w:rsidRPr="009A6793">
              <w:t>Also achieved perfect metrics (100% accuracy, 1.0 MCC, 1.0 AUC) through sequential boosting of 100 trees. The gradient boosting approach iteratively corrected prediction errors, resulting in flawless classification. Slightly more complex than Random Forest but equally effective on this dataset.</w:t>
            </w:r>
          </w:p>
        </w:tc>
      </w:tr>
    </w:tbl>
    <w:p w:rsidR="008869F6" w:rsidRDefault="008869F6" w:rsidP="009A6793">
      <w:pPr>
        <w:rPr>
          <w:b/>
          <w:bCs/>
        </w:rPr>
      </w:pPr>
    </w:p>
    <w:p w:rsidR="00127620" w:rsidRDefault="00127620" w:rsidP="000C4828">
      <w:pPr>
        <w:rPr>
          <w:b/>
          <w:bCs/>
        </w:rPr>
      </w:pPr>
    </w:p>
    <w:p w:rsidR="00127620" w:rsidRDefault="00127620" w:rsidP="000C4828">
      <w:pPr>
        <w:rPr>
          <w:b/>
          <w:bCs/>
        </w:rPr>
      </w:pPr>
    </w:p>
    <w:p w:rsidR="00127620" w:rsidRDefault="00127620" w:rsidP="000C4828">
      <w:pPr>
        <w:rPr>
          <w:b/>
          <w:bCs/>
        </w:rPr>
      </w:pPr>
    </w:p>
    <w:p w:rsidR="00127620" w:rsidRDefault="00127620" w:rsidP="000C4828">
      <w:pPr>
        <w:rPr>
          <w:b/>
          <w:bCs/>
        </w:rPr>
      </w:pPr>
    </w:p>
    <w:p w:rsidR="00127620" w:rsidRDefault="00127620" w:rsidP="000C4828">
      <w:pPr>
        <w:rPr>
          <w:b/>
          <w:bCs/>
        </w:rPr>
      </w:pPr>
    </w:p>
    <w:p w:rsidR="009A6793" w:rsidRPr="009A6793" w:rsidRDefault="009A6793" w:rsidP="000C4828">
      <w:pPr>
        <w:rPr>
          <w:b/>
          <w:bCs/>
        </w:rPr>
      </w:pPr>
      <w:r w:rsidRPr="009A6793">
        <w:rPr>
          <w:b/>
          <w:bCs/>
        </w:rPr>
        <w:lastRenderedPageBreak/>
        <w:t>General Observations:</w:t>
      </w:r>
    </w:p>
    <w:p w:rsidR="009A6793" w:rsidRPr="009A6793" w:rsidRDefault="009A6793" w:rsidP="000C4828">
      <w:pPr>
        <w:numPr>
          <w:ilvl w:val="0"/>
          <w:numId w:val="14"/>
        </w:numPr>
      </w:pPr>
      <w:r w:rsidRPr="009A6793">
        <w:t xml:space="preserve">Tree-based and ensemble models (Decision Tree, Random Forest, </w:t>
      </w:r>
      <w:proofErr w:type="spellStart"/>
      <w:r w:rsidRPr="009A6793">
        <w:t>XGBoost</w:t>
      </w:r>
      <w:proofErr w:type="spellEnd"/>
      <w:r w:rsidRPr="009A6793">
        <w:t>) all achieved perfect scores, confirming the dataset has deterministic patterns ideal for tree structures</w:t>
      </w:r>
    </w:p>
    <w:p w:rsidR="009A6793" w:rsidRPr="009A6793" w:rsidRDefault="009A6793" w:rsidP="000C4828">
      <w:pPr>
        <w:numPr>
          <w:ilvl w:val="0"/>
          <w:numId w:val="14"/>
        </w:numPr>
      </w:pPr>
      <w:r w:rsidRPr="009A6793">
        <w:t>Naive Bayes underperformed significantly (19% lower accuracy than Logistic Regression), proving feature independence assumptions don't hold</w:t>
      </w:r>
    </w:p>
    <w:p w:rsidR="009A6793" w:rsidRPr="009A6793" w:rsidRDefault="009A6793" w:rsidP="000C4828">
      <w:pPr>
        <w:numPr>
          <w:ilvl w:val="0"/>
          <w:numId w:val="14"/>
        </w:numPr>
      </w:pPr>
      <w:proofErr w:type="spellStart"/>
      <w:r w:rsidRPr="009A6793">
        <w:t>kNN's</w:t>
      </w:r>
      <w:proofErr w:type="spellEnd"/>
      <w:r w:rsidRPr="009A6793">
        <w:t xml:space="preserve"> near-perfect performance (99.7%) validates that mushrooms with similar features share the same edibility class</w:t>
      </w:r>
    </w:p>
    <w:p w:rsidR="009A6793" w:rsidRPr="009A6793" w:rsidRDefault="009A6793" w:rsidP="000C4828">
      <w:pPr>
        <w:numPr>
          <w:ilvl w:val="0"/>
          <w:numId w:val="14"/>
        </w:numPr>
      </w:pPr>
      <w:r w:rsidRPr="009A6793">
        <w:t>The 4.5% gap between Logistic Regression (95.5%) and tree models (100%) reveals that linear boundaries cannot fully separate the classes</w:t>
      </w:r>
    </w:p>
    <w:p w:rsidR="009A6793" w:rsidRPr="009A6793" w:rsidRDefault="009A6793" w:rsidP="000C4828">
      <w:pPr>
        <w:numPr>
          <w:ilvl w:val="0"/>
          <w:numId w:val="14"/>
        </w:numPr>
      </w:pPr>
      <w:r w:rsidRPr="009A6793">
        <w:t>For safety-critical deployment, ensemble methods are recommended due to their perfect precision and recall, minimizing fatal misclassification risks</w:t>
      </w:r>
    </w:p>
    <w:p w:rsidR="00FF7958" w:rsidRDefault="00FF7958"/>
    <w:sectPr w:rsidR="00FF7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45B5"/>
    <w:multiLevelType w:val="multilevel"/>
    <w:tmpl w:val="0962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D41EB7"/>
    <w:multiLevelType w:val="multilevel"/>
    <w:tmpl w:val="018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8951D6"/>
    <w:multiLevelType w:val="multilevel"/>
    <w:tmpl w:val="7F04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5008EC"/>
    <w:multiLevelType w:val="multilevel"/>
    <w:tmpl w:val="F3941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D46667"/>
    <w:multiLevelType w:val="multilevel"/>
    <w:tmpl w:val="915E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93F4A"/>
    <w:multiLevelType w:val="multilevel"/>
    <w:tmpl w:val="8BC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E136CA"/>
    <w:multiLevelType w:val="multilevel"/>
    <w:tmpl w:val="355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520CB3"/>
    <w:multiLevelType w:val="multilevel"/>
    <w:tmpl w:val="AA0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5F1C49"/>
    <w:multiLevelType w:val="multilevel"/>
    <w:tmpl w:val="B07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1253B4"/>
    <w:multiLevelType w:val="multilevel"/>
    <w:tmpl w:val="DA06B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485C7D"/>
    <w:multiLevelType w:val="multilevel"/>
    <w:tmpl w:val="052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726E3C"/>
    <w:multiLevelType w:val="multilevel"/>
    <w:tmpl w:val="974A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26215"/>
    <w:multiLevelType w:val="multilevel"/>
    <w:tmpl w:val="1C9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DA1EA9"/>
    <w:multiLevelType w:val="multilevel"/>
    <w:tmpl w:val="E85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6140108">
    <w:abstractNumId w:val="2"/>
  </w:num>
  <w:num w:numId="2" w16cid:durableId="1932464068">
    <w:abstractNumId w:val="5"/>
  </w:num>
  <w:num w:numId="3" w16cid:durableId="1713768466">
    <w:abstractNumId w:val="0"/>
  </w:num>
  <w:num w:numId="4" w16cid:durableId="792747691">
    <w:abstractNumId w:val="9"/>
  </w:num>
  <w:num w:numId="5" w16cid:durableId="1139303888">
    <w:abstractNumId w:val="4"/>
  </w:num>
  <w:num w:numId="6" w16cid:durableId="1125464202">
    <w:abstractNumId w:val="7"/>
  </w:num>
  <w:num w:numId="7" w16cid:durableId="272519098">
    <w:abstractNumId w:val="8"/>
  </w:num>
  <w:num w:numId="8" w16cid:durableId="826942567">
    <w:abstractNumId w:val="13"/>
  </w:num>
  <w:num w:numId="9" w16cid:durableId="375544758">
    <w:abstractNumId w:val="10"/>
  </w:num>
  <w:num w:numId="10" w16cid:durableId="1925407016">
    <w:abstractNumId w:val="1"/>
  </w:num>
  <w:num w:numId="11" w16cid:durableId="1692142250">
    <w:abstractNumId w:val="3"/>
  </w:num>
  <w:num w:numId="12" w16cid:durableId="2003970919">
    <w:abstractNumId w:val="11"/>
  </w:num>
  <w:num w:numId="13" w16cid:durableId="1953433159">
    <w:abstractNumId w:val="12"/>
  </w:num>
  <w:num w:numId="14" w16cid:durableId="9650424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793"/>
    <w:rsid w:val="00024694"/>
    <w:rsid w:val="000C4828"/>
    <w:rsid w:val="00127620"/>
    <w:rsid w:val="00267DA7"/>
    <w:rsid w:val="003E3C76"/>
    <w:rsid w:val="004366B0"/>
    <w:rsid w:val="00657747"/>
    <w:rsid w:val="00690988"/>
    <w:rsid w:val="006A648B"/>
    <w:rsid w:val="006C6570"/>
    <w:rsid w:val="008551B9"/>
    <w:rsid w:val="008869F6"/>
    <w:rsid w:val="00974AE2"/>
    <w:rsid w:val="0099407D"/>
    <w:rsid w:val="009A6793"/>
    <w:rsid w:val="00E2436F"/>
    <w:rsid w:val="00FF7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37724"/>
  <w15:chartTrackingRefBased/>
  <w15:docId w15:val="{85599602-9272-4059-A07B-27CFCA7D1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793"/>
    <w:rPr>
      <w:rFonts w:eastAsiaTheme="majorEastAsia" w:cstheme="majorBidi"/>
      <w:color w:val="272727" w:themeColor="text1" w:themeTint="D8"/>
    </w:rPr>
  </w:style>
  <w:style w:type="paragraph" w:styleId="Title">
    <w:name w:val="Title"/>
    <w:basedOn w:val="Normal"/>
    <w:next w:val="Normal"/>
    <w:link w:val="TitleChar"/>
    <w:uiPriority w:val="10"/>
    <w:qFormat/>
    <w:rsid w:val="009A6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793"/>
    <w:pPr>
      <w:spacing w:before="160"/>
      <w:jc w:val="center"/>
    </w:pPr>
    <w:rPr>
      <w:i/>
      <w:iCs/>
      <w:color w:val="404040" w:themeColor="text1" w:themeTint="BF"/>
    </w:rPr>
  </w:style>
  <w:style w:type="character" w:customStyle="1" w:styleId="QuoteChar">
    <w:name w:val="Quote Char"/>
    <w:basedOn w:val="DefaultParagraphFont"/>
    <w:link w:val="Quote"/>
    <w:uiPriority w:val="29"/>
    <w:rsid w:val="009A6793"/>
    <w:rPr>
      <w:i/>
      <w:iCs/>
      <w:color w:val="404040" w:themeColor="text1" w:themeTint="BF"/>
    </w:rPr>
  </w:style>
  <w:style w:type="paragraph" w:styleId="ListParagraph">
    <w:name w:val="List Paragraph"/>
    <w:basedOn w:val="Normal"/>
    <w:uiPriority w:val="34"/>
    <w:qFormat/>
    <w:rsid w:val="009A6793"/>
    <w:pPr>
      <w:ind w:left="720"/>
      <w:contextualSpacing/>
    </w:pPr>
  </w:style>
  <w:style w:type="character" w:styleId="IntenseEmphasis">
    <w:name w:val="Intense Emphasis"/>
    <w:basedOn w:val="DefaultParagraphFont"/>
    <w:uiPriority w:val="21"/>
    <w:qFormat/>
    <w:rsid w:val="009A6793"/>
    <w:rPr>
      <w:i/>
      <w:iCs/>
      <w:color w:val="2F5496" w:themeColor="accent1" w:themeShade="BF"/>
    </w:rPr>
  </w:style>
  <w:style w:type="paragraph" w:styleId="IntenseQuote">
    <w:name w:val="Intense Quote"/>
    <w:basedOn w:val="Normal"/>
    <w:next w:val="Normal"/>
    <w:link w:val="IntenseQuoteChar"/>
    <w:uiPriority w:val="30"/>
    <w:qFormat/>
    <w:rsid w:val="009A6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793"/>
    <w:rPr>
      <w:i/>
      <w:iCs/>
      <w:color w:val="2F5496" w:themeColor="accent1" w:themeShade="BF"/>
    </w:rPr>
  </w:style>
  <w:style w:type="character" w:styleId="IntenseReference">
    <w:name w:val="Intense Reference"/>
    <w:basedOn w:val="DefaultParagraphFont"/>
    <w:uiPriority w:val="32"/>
    <w:qFormat/>
    <w:rsid w:val="009A6793"/>
    <w:rPr>
      <w:b/>
      <w:bCs/>
      <w:smallCaps/>
      <w:color w:val="2F5496" w:themeColor="accent1" w:themeShade="BF"/>
      <w:spacing w:val="5"/>
    </w:rPr>
  </w:style>
  <w:style w:type="character" w:styleId="Hyperlink">
    <w:name w:val="Hyperlink"/>
    <w:basedOn w:val="DefaultParagraphFont"/>
    <w:uiPriority w:val="99"/>
    <w:unhideWhenUsed/>
    <w:rsid w:val="009A6793"/>
    <w:rPr>
      <w:color w:val="0563C1" w:themeColor="hyperlink"/>
      <w:u w:val="single"/>
    </w:rPr>
  </w:style>
  <w:style w:type="character" w:styleId="UnresolvedMention">
    <w:name w:val="Unresolved Mention"/>
    <w:basedOn w:val="DefaultParagraphFont"/>
    <w:uiPriority w:val="99"/>
    <w:semiHidden/>
    <w:unhideWhenUsed/>
    <w:rsid w:val="009A6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73/mushro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4jcsnka55bwbwahy372nm.streamlit.app/" TargetMode="External"/><Relationship Id="rId5" Type="http://schemas.openxmlformats.org/officeDocument/2006/relationships/hyperlink" Target="https://github.com/sarojmilan-ux/Multiclass-classification/tree/ma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milan m</dc:creator>
  <cp:keywords/>
  <dc:description/>
  <cp:lastModifiedBy>saroj milan m</cp:lastModifiedBy>
  <cp:revision>14</cp:revision>
  <dcterms:created xsi:type="dcterms:W3CDTF">2026-02-13T10:56:00Z</dcterms:created>
  <dcterms:modified xsi:type="dcterms:W3CDTF">2026-02-14T17:59:00Z</dcterms:modified>
</cp:coreProperties>
</file>