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79B" w:rsidRDefault="009A1D22" w:rsidP="007C279B">
      <w:pPr>
        <w:rPr>
          <w:sz w:val="36"/>
          <w:szCs w:val="36"/>
        </w:rPr>
      </w:pPr>
      <w:r>
        <w:rPr>
          <w:sz w:val="36"/>
          <w:szCs w:val="36"/>
        </w:rPr>
        <w:t xml:space="preserve">Non </w:t>
      </w:r>
      <w:proofErr w:type="spellStart"/>
      <w:r>
        <w:rPr>
          <w:sz w:val="36"/>
          <w:szCs w:val="36"/>
        </w:rPr>
        <w:t>idempot</w:t>
      </w:r>
      <w:r w:rsidR="00E86FC1">
        <w:rPr>
          <w:sz w:val="36"/>
          <w:szCs w:val="36"/>
        </w:rPr>
        <w:t>ent</w:t>
      </w:r>
      <w:proofErr w:type="spellEnd"/>
      <w:r w:rsidR="00E86FC1">
        <w:rPr>
          <w:sz w:val="36"/>
          <w:szCs w:val="36"/>
        </w:rPr>
        <w:t xml:space="preserve"> update</w:t>
      </w:r>
    </w:p>
    <w:p w:rsidR="007C279B" w:rsidRDefault="007C279B" w:rsidP="007C279B">
      <w:r w:rsidRPr="00603D52">
        <w:rPr>
          <w:color w:val="FF0000"/>
        </w:rPr>
      </w:r>
      <w:r w:rsidRPr="00603D52">
        <w:rPr>
          <w:color w:val="FF0000"/>
        </w:rPr>
        <w:pict>
          <v:group id="_x0000_s1161" editas="canvas" style="width:453.6pt;height:86.65pt;mso-position-horizontal-relative:char;mso-position-vertical-relative:line" coordorigin="1417,1521" coordsize="9072,17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2" type="#_x0000_t75" style="position:absolute;left:1417;top:1521;width:9072;height:1733" o:preferrelative="f">
              <v:fill o:detectmouseclick="t"/>
              <v:path o:extrusionok="t" o:connecttype="none"/>
              <o:lock v:ext="edit" text="t"/>
            </v:shape>
            <v:rect id="_x0000_s1163" style="position:absolute;left:6061;top:2533;width:1609;height:503">
              <v:textbox style="mso-next-textbox:#_x0000_s1163">
                <w:txbxContent>
                  <w:p w:rsidR="007C279B" w:rsidRDefault="007C279B" w:rsidP="007C279B">
                    <w:r>
                      <w:t>Request VR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4" type="#_x0000_t32" style="position:absolute;left:1820;top:3036;width:8205;height:1" o:connectortype="straight"/>
            <v:rect id="_x0000_s1165" style="position:absolute;left:5347;top:1629;width:1396;height:422">
              <v:textbox style="mso-next-textbox:#_x0000_s1165">
                <w:txbxContent>
                  <w:p w:rsidR="007C279B" w:rsidRPr="00112155" w:rsidRDefault="007C279B" w:rsidP="007C279B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U1</w:t>
                    </w:r>
                  </w:p>
                </w:txbxContent>
              </v:textbox>
            </v:rect>
            <v:rect id="_x0000_s1166" style="position:absolute;left:2412;top:2533;width:1609;height:498">
              <v:textbox style="mso-next-textbox:#_x0000_s1166">
                <w:txbxContent>
                  <w:p w:rsidR="007C279B" w:rsidRDefault="007C279B" w:rsidP="007C279B">
                    <w:r>
                      <w:t>Request VR</w:t>
                    </w:r>
                  </w:p>
                </w:txbxContent>
              </v:textbox>
            </v:rect>
            <v:shape id="_x0000_s1167" type="#_x0000_t32" style="position:absolute;left:2397;top:2090;width:1;height:954" o:connectortype="straight">
              <v:stroke endarrow="block"/>
            </v:shape>
            <v:rect id="_x0000_s1168" style="position:absolute;left:2097;top:1647;width:586;height:422">
              <v:textbox style="mso-next-textbox:#_x0000_s1168">
                <w:txbxContent>
                  <w:p w:rsidR="007C279B" w:rsidRPr="00112155" w:rsidRDefault="007C279B" w:rsidP="007C279B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rect id="_x0000_s1169" style="position:absolute;left:4012;top:2533;width:2057;height:507">
              <v:textbox style="mso-next-textbox:#_x0000_s1169">
                <w:txbxContent>
                  <w:p w:rsidR="007C279B" w:rsidRDefault="007C279B" w:rsidP="007C279B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170" type="#_x0000_t32" style="position:absolute;left:6061;top:2051;width:2;height:988" o:connectortype="straight">
              <v:stroke endarrow="block"/>
            </v:shape>
            <v:rect id="_x0000_s1171" style="position:absolute;left:7661;top:2533;width:2057;height:498">
              <v:textbox style="mso-next-textbox:#_x0000_s1171">
                <w:txbxContent>
                  <w:p w:rsidR="007C279B" w:rsidRDefault="007C279B" w:rsidP="007C279B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172" type="#_x0000_t32" style="position:absolute;left:9717;top:2069;width:1;height:954" o:connectortype="straight">
              <v:stroke endarrow="block"/>
            </v:shape>
            <v:rect id="_x0000_s1173" style="position:absolute;left:8991;top:1629;width:1396;height:422">
              <v:textbox style="mso-next-textbox:#_x0000_s1173">
                <w:txbxContent>
                  <w:p w:rsidR="007C279B" w:rsidRPr="00112155" w:rsidRDefault="007C279B" w:rsidP="007C279B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93659" w:rsidRDefault="00593659" w:rsidP="0059365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Wrong</w:t>
      </w:r>
      <w:proofErr w:type="spellEnd"/>
      <w:r>
        <w:rPr>
          <w:sz w:val="36"/>
          <w:szCs w:val="36"/>
        </w:rPr>
        <w:t xml:space="preserve"> update order</w:t>
      </w:r>
    </w:p>
    <w:p w:rsidR="00593659" w:rsidRDefault="00593659" w:rsidP="00593659">
      <w:pPr>
        <w:rPr>
          <w:sz w:val="36"/>
          <w:szCs w:val="36"/>
        </w:rPr>
      </w:pPr>
      <w:r>
        <w:rPr>
          <w:color w:val="FF0000"/>
        </w:rPr>
      </w:r>
      <w:r>
        <w:rPr>
          <w:color w:val="FF0000"/>
        </w:rPr>
        <w:pict>
          <v:group id="_x0000_s1208" editas="canvas" style="width:453.6pt;height:120.4pt;mso-position-horizontal-relative:char;mso-position-vertical-relative:line" coordorigin="1417,867" coordsize="9072,2408">
            <o:lock v:ext="edit" aspectratio="t"/>
            <v:shape id="_x0000_s1209" type="#_x0000_t75" style="position:absolute;left:1417;top:867;width:9072;height:2408" o:preferrelative="f">
              <v:fill o:detectmouseclick="t"/>
              <v:path o:extrusionok="t" o:connecttype="none"/>
              <o:lock v:ext="edit" text="t"/>
            </v:shape>
            <v:rect id="_x0000_s1210" style="position:absolute;left:1763;top:2038;width:1401;height:512">
              <v:textbox style="mso-next-textbox:#_x0000_s1210">
                <w:txbxContent>
                  <w:p w:rsidR="00593659" w:rsidRDefault="00593659" w:rsidP="0003171B">
                    <w:r>
                      <w:t>Request VR</w:t>
                    </w:r>
                  </w:p>
                </w:txbxContent>
              </v:textbox>
            </v:rect>
            <v:shape id="_x0000_s1211" type="#_x0000_t32" style="position:absolute;left:1820;top:3036;width:8205;height:1" o:connectortype="straight"/>
            <v:shape id="_x0000_s1212" type="#_x0000_t32" style="position:absolute;left:1766;top:1571;width:1;height:954" o:connectortype="straight">
              <v:stroke endarrow="block"/>
            </v:shape>
            <v:rect id="_x0000_s1213" style="position:absolute;left:1480;top:1094;width:586;height:422">
              <v:textbox style="mso-next-textbox:#_x0000_s1213">
                <w:txbxContent>
                  <w:p w:rsidR="00593659" w:rsidRPr="00112155" w:rsidRDefault="00593659" w:rsidP="0003171B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U2</w:t>
                    </w:r>
                  </w:p>
                </w:txbxContent>
              </v:textbox>
            </v:rect>
            <v:rect id="_x0000_s1214" style="position:absolute;left:4305;top:1095;width:1396;height:422">
              <v:textbox style="mso-next-textbox:#_x0000_s1214">
                <w:txbxContent>
                  <w:p w:rsidR="00593659" w:rsidRPr="00112155" w:rsidRDefault="00593659" w:rsidP="0003171B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U2</w:t>
                    </w:r>
                  </w:p>
                </w:txbxContent>
              </v:textbox>
            </v:rect>
            <v:rect id="_x0000_s1215" style="position:absolute;left:5180;top:2533;width:1408;height:512">
              <v:textbox style="mso-next-textbox:#_x0000_s1215">
                <w:txbxContent>
                  <w:p w:rsidR="00593659" w:rsidRDefault="00593659" w:rsidP="0003171B">
                    <w:r>
                      <w:t>Request VR</w:t>
                    </w:r>
                  </w:p>
                </w:txbxContent>
              </v:textbox>
            </v:rect>
            <v:shape id="_x0000_s1216" type="#_x0000_t32" style="position:absolute;left:5180;top:2052;width:1;height:984" o:connectortype="straight">
              <v:stroke endarrow="block"/>
            </v:shape>
            <v:rect id="_x0000_s1219" style="position:absolute;left:7820;top:1630;width:1396;height:422">
              <v:textbox style="mso-next-textbox:#_x0000_s1219">
                <w:txbxContent>
                  <w:p w:rsidR="00593659" w:rsidRPr="00112155" w:rsidRDefault="00593659" w:rsidP="0003171B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U1</w:t>
                    </w:r>
                  </w:p>
                </w:txbxContent>
              </v:textbox>
            </v:rect>
            <v:rect id="_x0000_s1220" style="position:absolute;left:2419;top:1119;width:1428;height:422">
              <v:textbox style="mso-next-textbox:#_x0000_s1220">
                <w:txbxContent>
                  <w:p w:rsidR="00593659" w:rsidRPr="00112155" w:rsidRDefault="00593659" w:rsidP="0003171B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Receive</w:t>
                    </w:r>
                    <w:proofErr w:type="spellEnd"/>
                    <w:r>
                      <w:rPr>
                        <w:color w:val="000000" w:themeColor="text1"/>
                      </w:rPr>
                      <w:t xml:space="preserve"> VR</w:t>
                    </w:r>
                  </w:p>
                </w:txbxContent>
              </v:textbox>
            </v:rect>
            <v:rect id="_x0000_s1221" style="position:absolute;left:6588;top:2535;width:1935;height:507">
              <v:textbox style="mso-next-textbox:#_x0000_s1221">
                <w:txbxContent>
                  <w:p w:rsidR="00593659" w:rsidRDefault="00593659" w:rsidP="0003171B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222" type="#_x0000_t32" style="position:absolute;left:8528;top:2051;width:2;height:988" o:connectortype="straight">
              <v:stroke endarrow="block"/>
            </v:shape>
            <v:rect id="_x0000_s1223" style="position:absolute;left:3155;top:2038;width:1889;height:512">
              <v:textbox style="mso-next-textbox:#_x0000_s1223">
                <w:txbxContent>
                  <w:p w:rsidR="00593659" w:rsidRDefault="00593659" w:rsidP="0003171B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224" type="#_x0000_t32" style="position:absolute;left:5055;top:1551;width:1;height:954" o:connectortype="straight">
              <v:stroke endarrow="block"/>
            </v:shape>
            <v:shape id="_x0000_s1225" type="#_x0000_t32" style="position:absolute;left:3155;top:1579;width:1;height:954" o:connectortype="straight">
              <v:stroke endarrow="block"/>
            </v:shape>
            <v:rect id="_x0000_s1217" style="position:absolute;left:4910;top:1617;width:586;height:422">
              <v:textbox style="mso-next-textbox:#_x0000_s1217">
                <w:txbxContent>
                  <w:p w:rsidR="00593659" w:rsidRPr="00112155" w:rsidRDefault="00593659" w:rsidP="0003171B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rect id="_x0000_s1226" style="position:absolute;left:5854;top:1629;width:1428;height:422">
              <v:textbox style="mso-next-textbox:#_x0000_s1226">
                <w:txbxContent>
                  <w:p w:rsidR="0003171B" w:rsidRPr="00112155" w:rsidRDefault="0003171B" w:rsidP="0003171B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Receive</w:t>
                    </w:r>
                    <w:proofErr w:type="spellEnd"/>
                    <w:r>
                      <w:rPr>
                        <w:color w:val="000000" w:themeColor="text1"/>
                      </w:rPr>
                      <w:t xml:space="preserve"> VR</w:t>
                    </w:r>
                  </w:p>
                </w:txbxContent>
              </v:textbox>
            </v:rect>
            <v:shape id="_x0000_s1227" type="#_x0000_t32" style="position:absolute;left:6590;top:2089;width:1;height:954" o:connectortype="straight">
              <v:stroke endarrow="block"/>
            </v:shape>
            <w10:wrap type="none"/>
            <w10:anchorlock/>
          </v:group>
        </w:pict>
      </w:r>
    </w:p>
    <w:p w:rsidR="007C279B" w:rsidRPr="006F0676" w:rsidRDefault="007C279B" w:rsidP="007C279B">
      <w:proofErr w:type="spellStart"/>
      <w:r>
        <w:rPr>
          <w:sz w:val="36"/>
          <w:szCs w:val="36"/>
        </w:rPr>
        <w:t>Concurrent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commit</w:t>
      </w:r>
      <w:proofErr w:type="spellEnd"/>
    </w:p>
    <w:p w:rsidR="007C279B" w:rsidRDefault="007C279B" w:rsidP="007C279B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129" editas="canvas" style="width:453.6pt;height:122.95pt;mso-position-horizontal-relative:char;mso-position-vertical-relative:line" coordorigin="1417,867" coordsize="9072,2459">
            <o:lock v:ext="edit" aspectratio="t"/>
            <v:shape id="_x0000_s1130" type="#_x0000_t75" style="position:absolute;left:1417;top:867;width:9072;height:2459" o:preferrelative="f">
              <v:fill o:detectmouseclick="t"/>
              <v:path o:extrusionok="t" o:connecttype="none"/>
              <o:lock v:ext="edit" text="t"/>
            </v:shape>
            <v:rect id="_x0000_s1131" style="position:absolute;left:3668;top:2051;width:1401;height:499">
              <v:textbox style="mso-next-textbox:#_x0000_s1131">
                <w:txbxContent>
                  <w:p w:rsidR="007C279B" w:rsidRDefault="007C279B" w:rsidP="0003171B">
                    <w:r>
                      <w:t>Request VR</w:t>
                    </w:r>
                  </w:p>
                </w:txbxContent>
              </v:textbox>
            </v:rect>
            <v:shape id="_x0000_s1132" type="#_x0000_t32" style="position:absolute;left:1820;top:3036;width:8205;height:1" o:connectortype="straight"/>
            <v:shape id="_x0000_s1133" type="#_x0000_t32" style="position:absolute;left:3671;top:1571;width:1;height:954" o:connectortype="straight">
              <v:stroke endarrow="block"/>
            </v:shape>
            <v:rect id="_x0000_s1134" style="position:absolute;left:3385;top:1094;width:586;height:422">
              <v:textbox style="mso-next-textbox:#_x0000_s1134">
                <w:txbxContent>
                  <w:p w:rsidR="007C279B" w:rsidRPr="00112155" w:rsidRDefault="007C279B" w:rsidP="0003171B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U2</w:t>
                    </w:r>
                  </w:p>
                </w:txbxContent>
              </v:textbox>
            </v:rect>
            <v:rect id="_x0000_s1135" style="position:absolute;left:6255;top:1140;width:1396;height:422">
              <v:textbox style="mso-next-textbox:#_x0000_s1135">
                <w:txbxContent>
                  <w:p w:rsidR="007C279B" w:rsidRPr="00112155" w:rsidRDefault="007C279B" w:rsidP="0003171B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U2</w:t>
                    </w:r>
                  </w:p>
                </w:txbxContent>
              </v:textbox>
            </v:rect>
            <v:rect id="_x0000_s1136" style="position:absolute;left:2990;top:2533;width:1609;height:512">
              <v:textbox style="mso-next-textbox:#_x0000_s1136">
                <w:txbxContent>
                  <w:p w:rsidR="007C279B" w:rsidRDefault="007C279B" w:rsidP="0003171B">
                    <w:r>
                      <w:t>Request VR</w:t>
                    </w:r>
                  </w:p>
                </w:txbxContent>
              </v:textbox>
            </v:rect>
            <v:shape id="_x0000_s1137" type="#_x0000_t32" style="position:absolute;left:2975;top:2090;width:1;height:954" o:connectortype="straight">
              <v:stroke endarrow="block"/>
            </v:shape>
            <v:rect id="_x0000_s1138" style="position:absolute;left:2675;top:1647;width:586;height:422">
              <v:textbox style="mso-next-textbox:#_x0000_s1138">
                <w:txbxContent>
                  <w:p w:rsidR="007C279B" w:rsidRPr="00112155" w:rsidRDefault="007C279B" w:rsidP="0003171B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rect id="_x0000_s1139" style="position:absolute;left:4324;top:1119;width:1428;height:422">
              <v:textbox style="mso-next-textbox:#_x0000_s1139">
                <w:txbxContent>
                  <w:p w:rsidR="007C279B" w:rsidRPr="00112155" w:rsidRDefault="007C279B" w:rsidP="0003171B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Receive</w:t>
                    </w:r>
                    <w:proofErr w:type="spellEnd"/>
                    <w:r>
                      <w:rPr>
                        <w:color w:val="000000" w:themeColor="text1"/>
                      </w:rPr>
                      <w:t xml:space="preserve"> VR</w:t>
                    </w:r>
                  </w:p>
                </w:txbxContent>
              </v:textbox>
            </v:rect>
            <v:rect id="_x0000_s1140" style="position:absolute;left:4590;top:2533;width:2057;height:507">
              <v:textbox style="mso-next-textbox:#_x0000_s1140">
                <w:txbxContent>
                  <w:p w:rsidR="007C279B" w:rsidRDefault="007C279B" w:rsidP="0003171B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rect id="_x0000_s1142" style="position:absolute;left:5060;top:2055;width:1889;height:484">
              <v:textbox style="mso-next-textbox:#_x0000_s1142">
                <w:txbxContent>
                  <w:p w:rsidR="007C279B" w:rsidRDefault="007C279B" w:rsidP="0003171B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143" type="#_x0000_t32" style="position:absolute;left:6960;top:1568;width:1;height:954" o:connectortype="straight">
              <v:stroke endarrow="block"/>
            </v:shape>
            <v:shape id="_x0000_s1144" type="#_x0000_t32" style="position:absolute;left:5060;top:1579;width:1;height:954" o:connectortype="straight">
              <v:stroke endarrow="block"/>
            </v:shape>
            <v:rect id="_x0000_s1228" style="position:absolute;left:5991;top:1632;width:1396;height:422">
              <v:textbox style="mso-next-textbox:#_x0000_s1228">
                <w:txbxContent>
                  <w:p w:rsidR="0003171B" w:rsidRPr="00112155" w:rsidRDefault="0003171B" w:rsidP="0003171B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U1</w:t>
                    </w:r>
                  </w:p>
                </w:txbxContent>
              </v:textbox>
            </v:rect>
            <v:shape id="_x0000_s1141" type="#_x0000_t32" style="position:absolute;left:6639;top:2051;width:2;height:988" o:connectortype="straight">
              <v:stroke endarrow="block"/>
            </v:shape>
            <w10:wrap type="none"/>
            <w10:anchorlock/>
          </v:group>
        </w:pict>
      </w:r>
    </w:p>
    <w:p w:rsidR="00E86FC1" w:rsidRDefault="00E86FC1" w:rsidP="00E86FC1">
      <w:r>
        <w:rPr>
          <w:sz w:val="36"/>
          <w:szCs w:val="36"/>
        </w:rPr>
        <w:t xml:space="preserve">Update </w:t>
      </w:r>
      <w:proofErr w:type="spellStart"/>
      <w:r>
        <w:rPr>
          <w:sz w:val="36"/>
          <w:szCs w:val="36"/>
        </w:rPr>
        <w:t>Interference</w:t>
      </w:r>
      <w:proofErr w:type="spellEnd"/>
    </w:p>
    <w:p w:rsidR="007161C3" w:rsidRPr="007C279B" w:rsidRDefault="00E86FC1" w:rsidP="00E86FC1">
      <w:pPr>
        <w:rPr>
          <w:szCs w:val="28"/>
        </w:rPr>
      </w:pPr>
      <w:r w:rsidRPr="00603D52">
        <w:rPr>
          <w:color w:val="FF0000"/>
        </w:rPr>
      </w:r>
      <w:r w:rsidR="009C5CB7" w:rsidRPr="00603D52">
        <w:rPr>
          <w:color w:val="FF0000"/>
        </w:rPr>
        <w:pict>
          <v:group id="_x0000_s1192" editas="canvas" style="width:453.6pt;height:142.9pt;mso-position-horizontal-relative:char;mso-position-vertical-relative:line" coordorigin="1417,1000" coordsize="9072,2858">
            <o:lock v:ext="edit" aspectratio="t"/>
            <v:shape id="_x0000_s1193" type="#_x0000_t75" style="position:absolute;left:1417;top:1000;width:9072;height:2858" o:preferrelative="f">
              <v:fill o:detectmouseclick="t"/>
              <v:path o:extrusionok="t" o:connecttype="none"/>
              <o:lock v:ext="edit" text="t"/>
            </v:shape>
            <v:rect id="_x0000_s1230" style="position:absolute;left:1675;top:3421;width:586;height:422" stroked="f">
              <v:textbox style="mso-next-textbox:#_x0000_s1230">
                <w:txbxContent>
                  <w:p w:rsidR="00776E4A" w:rsidRPr="00776E4A" w:rsidRDefault="00776E4A" w:rsidP="00776E4A">
                    <w:pPr>
                      <w:spacing w:line="216" w:lineRule="auto"/>
                      <w:rPr>
                        <w:b/>
                        <w:color w:val="000000" w:themeColor="text1"/>
                      </w:rPr>
                    </w:pPr>
                    <w:r w:rsidRPr="00776E4A">
                      <w:rPr>
                        <w:b/>
                        <w:color w:val="000000" w:themeColor="text1"/>
                      </w:rPr>
                      <w:t>t</w:t>
                    </w:r>
                  </w:p>
                </w:txbxContent>
              </v:textbox>
            </v:rect>
            <v:rect id="_x0000_s1194" style="position:absolute;left:2578;top:2525;width:2246;height:512">
              <v:textbox style="mso-next-textbox:#_x0000_s1194">
                <w:txbxContent>
                  <w:p w:rsidR="00E86FC1" w:rsidRDefault="00E86FC1" w:rsidP="00776E4A">
                    <w:r>
                      <w:t>Request VR</w:t>
                    </w:r>
                  </w:p>
                </w:txbxContent>
              </v:textbox>
            </v:rect>
            <v:shape id="_x0000_s1195" type="#_x0000_t32" style="position:absolute;left:2563;top:2082;width:1;height:954" o:connectortype="straight">
              <v:stroke endarrow="block"/>
            </v:shape>
            <v:shape id="_x0000_s1196" type="#_x0000_t32" style="position:absolute;left:1820;top:3036;width:8205;height:1" o:connectortype="straight"/>
            <v:rect id="_x0000_s1197" style="position:absolute;left:2263;top:1639;width:586;height:422">
              <v:textbox style="mso-next-textbox:#_x0000_s1197">
                <w:txbxContent>
                  <w:p w:rsidR="00E86FC1" w:rsidRPr="00112155" w:rsidRDefault="00E86FC1" w:rsidP="00776E4A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rect id="_x0000_s1198" style="position:absolute;left:4824;top:2525;width:2278;height:511">
              <v:textbox style="mso-next-textbox:#_x0000_s1198">
                <w:txbxContent>
                  <w:p w:rsidR="00E86FC1" w:rsidRDefault="00E86FC1" w:rsidP="00776E4A">
                    <w:r>
                      <w:t xml:space="preserve">Query </w:t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RS</w:t>
                    </w:r>
                  </w:p>
                </w:txbxContent>
              </v:textbox>
            </v:rect>
            <v:rect id="_x0000_s1199" style="position:absolute;left:8443;top:1622;width:1396;height:422">
              <v:textbox style="mso-next-textbox:#_x0000_s1199">
                <w:txbxContent>
                  <w:p w:rsidR="00E86FC1" w:rsidRPr="00112155" w:rsidRDefault="00E86FC1" w:rsidP="00776E4A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U1</w:t>
                    </w:r>
                  </w:p>
                </w:txbxContent>
              </v:textbox>
            </v:rect>
            <v:shape id="_x0000_s1200" type="#_x0000_t32" style="position:absolute;left:4828;top:2082;width:1;height:954" o:connectortype="straight">
              <v:stroke endarrow="block"/>
            </v:shape>
            <v:rect id="_x0000_s1201" style="position:absolute;left:5663;top:1111;width:586;height:422">
              <v:textbox style="mso-next-textbox:#_x0000_s1201">
                <w:txbxContent>
                  <w:p w:rsidR="00E86FC1" w:rsidRPr="00112155" w:rsidRDefault="00E86FC1" w:rsidP="00776E4A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U2</w:t>
                    </w:r>
                  </w:p>
                </w:txbxContent>
              </v:textbox>
            </v:rect>
            <v:rect id="_x0000_s1202" style="position:absolute;left:7102;top:2525;width:2057;height:507">
              <v:textbox style="mso-next-textbox:#_x0000_s1202">
                <w:txbxContent>
                  <w:p w:rsidR="00E86FC1" w:rsidRDefault="00E86FC1" w:rsidP="00776E4A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203" type="#_x0000_t32" style="position:absolute;left:9151;top:2043;width:2;height:988" o:connectortype="straight">
              <v:stroke endarrow="block"/>
            </v:shape>
            <v:shape id="_x0000_s1204" type="#_x0000_t32" style="position:absolute;left:7102;top:2043;width:1;height:954" o:connectortype="straight">
              <v:stroke endarrow="block"/>
            </v:shape>
            <v:shape id="_x0000_s1205" type="#_x0000_t32" style="position:absolute;left:5924;top:1571;width:1;height:954" o:connectortype="straight">
              <v:stroke endarrow="block"/>
            </v:shape>
            <v:rect id="_x0000_s1206" style="position:absolute;left:4143;top:1638;width:1396;height:422">
              <v:textbox style="mso-next-textbox:#_x0000_s1206">
                <w:txbxContent>
                  <w:p w:rsidR="00E86FC1" w:rsidRPr="00112155" w:rsidRDefault="00E86FC1" w:rsidP="00776E4A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Receive</w:t>
                    </w:r>
                    <w:proofErr w:type="spellEnd"/>
                    <w:r>
                      <w:rPr>
                        <w:color w:val="000000" w:themeColor="text1"/>
                      </w:rPr>
                      <w:t xml:space="preserve"> VR</w:t>
                    </w:r>
                  </w:p>
                </w:txbxContent>
              </v:textbox>
            </v:rect>
            <v:rect id="_x0000_s1207" style="position:absolute;left:6381;top:1605;width:1603;height:422">
              <v:textbox style="mso-next-textbox:#_x0000_s1207">
                <w:txbxContent>
                  <w:p w:rsidR="00E86FC1" w:rsidRPr="00112155" w:rsidRDefault="00E86FC1" w:rsidP="00776E4A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Receive</w:t>
                    </w:r>
                    <w:proofErr w:type="spellEnd"/>
                    <w:r>
                      <w:rPr>
                        <w:color w:val="000000" w:themeColor="text1"/>
                      </w:rPr>
                      <w:t xml:space="preserve"> A+U2</w:t>
                    </w:r>
                  </w:p>
                </w:txbxContent>
              </v:textbox>
            </v:rect>
            <v:shape id="_x0000_s1229" type="#_x0000_t32" style="position:absolute;left:2066;top:3633;width:2690;height:1" o:connectortype="straight" strokeweight="2pt">
              <v:stroke endarrow="block"/>
            </v:shape>
            <w10:wrap type="none"/>
            <w10:anchorlock/>
          </v:group>
        </w:pict>
      </w:r>
    </w:p>
    <w:sectPr w:rsidR="007161C3" w:rsidRPr="007C279B" w:rsidSect="007C279B">
      <w:pgSz w:w="10206" w:h="13608"/>
      <w:pgMar w:top="142" w:right="0" w:bottom="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F2FDC"/>
    <w:multiLevelType w:val="hybridMultilevel"/>
    <w:tmpl w:val="8FA895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8C154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C0C36"/>
    <w:multiLevelType w:val="hybridMultilevel"/>
    <w:tmpl w:val="485200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70C8E"/>
    <w:multiLevelType w:val="hybridMultilevel"/>
    <w:tmpl w:val="9FC6EE38"/>
    <w:lvl w:ilvl="0" w:tplc="E38C154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61C3"/>
    <w:rsid w:val="0003171B"/>
    <w:rsid w:val="00251C58"/>
    <w:rsid w:val="00262718"/>
    <w:rsid w:val="002E4116"/>
    <w:rsid w:val="003265D9"/>
    <w:rsid w:val="003B33B9"/>
    <w:rsid w:val="00413C79"/>
    <w:rsid w:val="004B571B"/>
    <w:rsid w:val="004E2FDC"/>
    <w:rsid w:val="00593659"/>
    <w:rsid w:val="00601A59"/>
    <w:rsid w:val="007161C3"/>
    <w:rsid w:val="00741278"/>
    <w:rsid w:val="00776E4A"/>
    <w:rsid w:val="007C279B"/>
    <w:rsid w:val="00863B83"/>
    <w:rsid w:val="008C3086"/>
    <w:rsid w:val="009A1D22"/>
    <w:rsid w:val="009C5CB7"/>
    <w:rsid w:val="00A65F33"/>
    <w:rsid w:val="00BC77C7"/>
    <w:rsid w:val="00C17AEF"/>
    <w:rsid w:val="00E86FC1"/>
    <w:rsid w:val="00EF4A75"/>
    <w:rsid w:val="00FB6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9" type="connector" idref="#_x0000_s1170"/>
        <o:r id="V:Rule12" type="connector" idref="#_x0000_s1164"/>
        <o:r id="V:Rule13" type="connector" idref="#_x0000_s1132"/>
        <o:r id="V:Rule17" type="connector" idref="#_x0000_s1167"/>
        <o:r id="V:Rule18" type="connector" idref="#_x0000_s1144"/>
        <o:r id="V:Rule23" type="connector" idref="#_x0000_s1133"/>
        <o:r id="V:Rule24" type="connector" idref="#_x0000_s1143"/>
        <o:r id="V:Rule26" type="connector" idref="#_x0000_s1172"/>
        <o:r id="V:Rule27" type="connector" idref="#_x0000_s1141"/>
        <o:r id="V:Rule29" type="connector" idref="#_x0000_s1137"/>
        <o:r id="V:Rule37" type="connector" idref="#_x0000_s1200"/>
        <o:r id="V:Rule38" type="connector" idref="#_x0000_s1205"/>
        <o:r id="V:Rule39" type="connector" idref="#_x0000_s1203"/>
        <o:r id="V:Rule40" type="connector" idref="#_x0000_s1195"/>
        <o:r id="V:Rule41" type="connector" idref="#_x0000_s1196"/>
        <o:r id="V:Rule42" type="connector" idref="#_x0000_s1204"/>
        <o:r id="V:Rule43" type="connector" idref="#_x0000_s1222"/>
        <o:r id="V:Rule44" type="connector" idref="#_x0000_s1211"/>
        <o:r id="V:Rule45" type="connector" idref="#_x0000_s1225"/>
        <o:r id="V:Rule46" type="connector" idref="#_x0000_s1216"/>
        <o:r id="V:Rule47" type="connector" idref="#_x0000_s1224"/>
        <o:r id="V:Rule48" type="connector" idref="#_x0000_s1212"/>
        <o:r id="V:Rule49" type="connector" idref="#_x0000_s1227"/>
        <o:r id="V:Rule50" type="connector" idref="#_x0000_s12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27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61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8</cp:revision>
  <cp:lastPrinted>2014-04-09T11:23:00Z</cp:lastPrinted>
  <dcterms:created xsi:type="dcterms:W3CDTF">2014-04-09T11:14:00Z</dcterms:created>
  <dcterms:modified xsi:type="dcterms:W3CDTF">2014-04-09T11:25:00Z</dcterms:modified>
</cp:coreProperties>
</file>