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2BB72" w14:textId="400A4DBE" w:rsidR="0090672D" w:rsidRPr="0090672D" w:rsidRDefault="0090672D" w:rsidP="0090672D">
      <w:pPr>
        <w:pStyle w:val="ListParagraph"/>
        <w:numPr>
          <w:ilvl w:val="0"/>
          <w:numId w:val="2"/>
        </w:numPr>
        <w:rPr>
          <w:b/>
          <w:bCs/>
          <w:sz w:val="40"/>
          <w:szCs w:val="40"/>
        </w:rPr>
      </w:pPr>
      <w:r w:rsidRPr="0090672D">
        <w:rPr>
          <w:b/>
          <w:bCs/>
          <w:sz w:val="40"/>
          <w:szCs w:val="40"/>
        </w:rPr>
        <w:t>Title Page</w:t>
      </w:r>
      <w:r>
        <w:rPr>
          <w:b/>
          <w:bCs/>
          <w:sz w:val="40"/>
          <w:szCs w:val="40"/>
        </w:rPr>
        <w:t>:</w:t>
      </w:r>
    </w:p>
    <w:p w14:paraId="0C1B408E" w14:textId="606D8189" w:rsidR="0090672D" w:rsidRPr="0090672D" w:rsidRDefault="0090672D" w:rsidP="0090672D">
      <w:pPr>
        <w:numPr>
          <w:ilvl w:val="0"/>
          <w:numId w:val="1"/>
        </w:numPr>
      </w:pPr>
      <w:r w:rsidRPr="0090672D">
        <w:t>Project Title</w:t>
      </w:r>
      <w:r>
        <w:t>:</w:t>
      </w:r>
      <w:r w:rsidRPr="0090672D">
        <w:t xml:space="preserve"> </w:t>
      </w:r>
      <w:r w:rsidRPr="0090672D">
        <w:t>Cloud Log Analysis for Intrusion and Attack Detection</w:t>
      </w:r>
    </w:p>
    <w:p w14:paraId="0C884E8C" w14:textId="2ABD34D3" w:rsidR="0090672D" w:rsidRPr="0090672D" w:rsidRDefault="0090672D" w:rsidP="0090672D">
      <w:pPr>
        <w:numPr>
          <w:ilvl w:val="0"/>
          <w:numId w:val="1"/>
        </w:numPr>
      </w:pPr>
      <w:r w:rsidRPr="0090672D">
        <w:t>Name</w:t>
      </w:r>
      <w:r>
        <w:t>: Shruti Saroj</w:t>
      </w:r>
    </w:p>
    <w:p w14:paraId="643A04DC" w14:textId="3E0CE27E" w:rsidR="0090672D" w:rsidRPr="0090672D" w:rsidRDefault="0090672D" w:rsidP="0090672D">
      <w:pPr>
        <w:numPr>
          <w:ilvl w:val="0"/>
          <w:numId w:val="1"/>
        </w:numPr>
      </w:pPr>
      <w:r w:rsidRPr="0090672D">
        <w:t>College Name</w:t>
      </w:r>
      <w:r>
        <w:t>: Rizvi College Of Engineering</w:t>
      </w:r>
    </w:p>
    <w:p w14:paraId="20D94803" w14:textId="0F59D684" w:rsidR="0090672D" w:rsidRPr="0090672D" w:rsidRDefault="0090672D" w:rsidP="0090672D">
      <w:pPr>
        <w:numPr>
          <w:ilvl w:val="0"/>
          <w:numId w:val="1"/>
        </w:numPr>
      </w:pPr>
      <w:r w:rsidRPr="0090672D">
        <w:t>Department (Computer Engineering)</w:t>
      </w:r>
    </w:p>
    <w:p w14:paraId="50AAB2B3" w14:textId="4171BE64" w:rsidR="0090672D" w:rsidRDefault="0090672D" w:rsidP="0090672D">
      <w:pPr>
        <w:numPr>
          <w:ilvl w:val="0"/>
          <w:numId w:val="1"/>
        </w:numPr>
      </w:pPr>
      <w:r w:rsidRPr="0090672D">
        <w:t>Course (Cloud Computing)</w:t>
      </w:r>
    </w:p>
    <w:p w14:paraId="612E6BAD" w14:textId="43A1D739" w:rsidR="0090672D" w:rsidRPr="0090672D" w:rsidRDefault="0090672D" w:rsidP="0090672D">
      <w:pPr>
        <w:ind w:left="720"/>
      </w:pPr>
      <w:r>
        <w:rPr>
          <w:noProof/>
        </w:rPr>
        <mc:AlternateContent>
          <mc:Choice Requires="wps">
            <w:drawing>
              <wp:anchor distT="0" distB="0" distL="114300" distR="114300" simplePos="0" relativeHeight="251659264" behindDoc="0" locked="0" layoutInCell="1" allowOverlap="1" wp14:anchorId="767EE394" wp14:editId="04D55E05">
                <wp:simplePos x="0" y="0"/>
                <wp:positionH relativeFrom="column">
                  <wp:posOffset>-304800</wp:posOffset>
                </wp:positionH>
                <wp:positionV relativeFrom="paragraph">
                  <wp:posOffset>80010</wp:posOffset>
                </wp:positionV>
                <wp:extent cx="6537960" cy="15240"/>
                <wp:effectExtent l="0" t="0" r="34290" b="22860"/>
                <wp:wrapNone/>
                <wp:docPr id="301291651" name="Straight Connector 1"/>
                <wp:cNvGraphicFramePr/>
                <a:graphic xmlns:a="http://schemas.openxmlformats.org/drawingml/2006/main">
                  <a:graphicData uri="http://schemas.microsoft.com/office/word/2010/wordprocessingShape">
                    <wps:wsp>
                      <wps:cNvCnPr/>
                      <wps:spPr>
                        <a:xfrm flipV="1">
                          <a:off x="0" y="0"/>
                          <a:ext cx="653796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61FF85"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4pt,6.3pt" to="490.8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" strokecolor="black [3200]" strokeweight=".5pt">
                <v:stroke joinstyle="miter"/>
              </v:line>
            </w:pict>
          </mc:Fallback>
        </mc:AlternateContent>
      </w:r>
    </w:p>
    <w:p w14:paraId="4C3CA40C" w14:textId="20F65351" w:rsidR="0090672D" w:rsidRPr="0090672D" w:rsidRDefault="0090672D" w:rsidP="0090672D">
      <w:pPr>
        <w:pStyle w:val="ListParagraph"/>
        <w:numPr>
          <w:ilvl w:val="0"/>
          <w:numId w:val="3"/>
        </w:numPr>
        <w:rPr>
          <w:b/>
          <w:bCs/>
          <w:sz w:val="40"/>
          <w:szCs w:val="40"/>
        </w:rPr>
      </w:pPr>
      <w:r w:rsidRPr="0090672D">
        <w:rPr>
          <w:b/>
          <w:bCs/>
          <w:sz w:val="40"/>
          <w:szCs w:val="40"/>
        </w:rPr>
        <w:t>Abstract</w:t>
      </w:r>
      <w:r>
        <w:rPr>
          <w:b/>
          <w:bCs/>
          <w:sz w:val="40"/>
          <w:szCs w:val="40"/>
        </w:rPr>
        <w:t>:</w:t>
      </w:r>
    </w:p>
    <w:p w14:paraId="733020B7" w14:textId="4018BA3E" w:rsidR="0090672D" w:rsidRDefault="0090672D" w:rsidP="0090672D">
      <w:r w:rsidRPr="0090672D">
        <w:t xml:space="preserve">This project presents a cloud-based log analysis system designed to detect intrusion and suspicious activities in web servers. A web server is deployed on </w:t>
      </w:r>
      <w:r w:rsidRPr="0090672D">
        <w:rPr>
          <w:b/>
          <w:bCs/>
        </w:rPr>
        <w:t>AWS EC2</w:t>
      </w:r>
      <w:r w:rsidRPr="0090672D">
        <w:t xml:space="preserve"> and generates access logs whenever users interact with the server. These logs are stored and </w:t>
      </w:r>
      <w:proofErr w:type="spellStart"/>
      <w:r w:rsidRPr="0090672D">
        <w:t>analy</w:t>
      </w:r>
      <w:r w:rsidR="00D60260">
        <w:t>z</w:t>
      </w:r>
      <w:r w:rsidRPr="0090672D">
        <w:t>ed</w:t>
      </w:r>
      <w:proofErr w:type="spellEnd"/>
      <w:r w:rsidRPr="0090672D">
        <w:t xml:space="preserve"> using a Python script to identify abnormal request patterns such as repeated access attempts or excessive requests from the same IP address. The system helps detect potential attacks like brute-force login attempts and DDoS attacks. By automating log analysis, the system improves security monitoring and allows administrators to respond quickly to threats.</w:t>
      </w:r>
    </w:p>
    <w:p w14:paraId="39B2D3D6" w14:textId="77777777" w:rsidR="00EB6274" w:rsidRDefault="0090672D" w:rsidP="00EB6274">
      <w:pPr>
        <w:ind w:left="851" w:hanging="851"/>
      </w:pPr>
      <w:r>
        <w:rPr>
          <w:noProof/>
        </w:rPr>
        <mc:AlternateContent>
          <mc:Choice Requires="wps">
            <w:drawing>
              <wp:anchor distT="0" distB="0" distL="114300" distR="114300" simplePos="0" relativeHeight="251661312" behindDoc="0" locked="0" layoutInCell="1" allowOverlap="1" wp14:anchorId="043DFF75" wp14:editId="3F701DF4">
                <wp:simplePos x="0" y="0"/>
                <wp:positionH relativeFrom="column">
                  <wp:posOffset>-327660</wp:posOffset>
                </wp:positionH>
                <wp:positionV relativeFrom="paragraph">
                  <wp:posOffset>6350</wp:posOffset>
                </wp:positionV>
                <wp:extent cx="6614160" cy="0"/>
                <wp:effectExtent l="0" t="0" r="0" b="0"/>
                <wp:wrapNone/>
                <wp:docPr id="1240468940" name="Straight Connector 1"/>
                <wp:cNvGraphicFramePr/>
                <a:graphic xmlns:a="http://schemas.openxmlformats.org/drawingml/2006/main">
                  <a:graphicData uri="http://schemas.microsoft.com/office/word/2010/wordprocessingShape">
                    <wps:wsp>
                      <wps:cNvCnPr/>
                      <wps:spPr>
                        <a:xfrm flipV="1">
                          <a:off x="0" y="0"/>
                          <a:ext cx="66141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75A1B9"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8pt,.5pt" to="49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" strokecolor="black [3200]" strokeweight=".5pt">
                <v:stroke joinstyle="miter"/>
              </v:line>
            </w:pict>
          </mc:Fallback>
        </mc:AlternateContent>
      </w:r>
      <w:r>
        <w:t xml:space="preserve">        </w:t>
      </w:r>
    </w:p>
    <w:p w14:paraId="0BAA24F8" w14:textId="1E4FF446" w:rsidR="0090672D" w:rsidRPr="00EB6274" w:rsidRDefault="00EB6274" w:rsidP="00EB6274">
      <w:pPr>
        <w:pStyle w:val="ListParagraph"/>
        <w:numPr>
          <w:ilvl w:val="0"/>
          <w:numId w:val="5"/>
        </w:numPr>
        <w:ind w:left="709"/>
      </w:pPr>
      <w:r>
        <w:rPr>
          <w:b/>
          <w:bCs/>
          <w:sz w:val="40"/>
          <w:szCs w:val="40"/>
        </w:rPr>
        <w:t>Introduction:</w:t>
      </w:r>
    </w:p>
    <w:p w14:paraId="4E4F897D" w14:textId="275F530D" w:rsidR="00EB6274" w:rsidRDefault="00EB6274" w:rsidP="00EB6274">
      <w:r w:rsidRPr="00EB6274">
        <w:t>Cloud computing is a technology that allows users to access computing resources such as servers, storage, and applications over the internet instead of local machines. It provides scalable infrastructure that can handle large amounts of data and user requests efficiently.</w:t>
      </w:r>
    </w:p>
    <w:p w14:paraId="5402C743" w14:textId="77777777" w:rsidR="00A3613A" w:rsidRDefault="00A3613A" w:rsidP="00EB6274">
      <w:r w:rsidRPr="00A3613A">
        <w:t>As cloud systems receive large volumes of traffic, security monitoring becomes important. Attackers may attempt unauthorized access, brute-force attacks, or other malicious activities that can affect system performance and data security.</w:t>
      </w:r>
      <w:r w:rsidRPr="00A3613A">
        <w:t xml:space="preserve"> </w:t>
      </w:r>
      <w:r w:rsidRPr="00A3613A">
        <w:t xml:space="preserve">One effective way to monitor security in cloud environments is through </w:t>
      </w:r>
      <w:r w:rsidRPr="00A3613A">
        <w:rPr>
          <w:b/>
          <w:bCs/>
        </w:rPr>
        <w:t>log analysis</w:t>
      </w:r>
      <w:r w:rsidRPr="00A3613A">
        <w:t>.</w:t>
      </w:r>
    </w:p>
    <w:p w14:paraId="0855DFD0" w14:textId="68F000DB" w:rsidR="00EB6274" w:rsidRDefault="00A3613A" w:rsidP="00EB6274">
      <w:r w:rsidRPr="00A3613A">
        <w:t xml:space="preserve"> Log analysis refers to the process of collecting, examining, and interpreting log files generated by servers and applications. These logs contain important information such as user IP addresses, request times, accessed resources, and response status codes. By </w:t>
      </w:r>
      <w:proofErr w:type="spellStart"/>
      <w:r w:rsidRPr="00A3613A">
        <w:t>analy</w:t>
      </w:r>
      <w:r>
        <w:t>z</w:t>
      </w:r>
      <w:r w:rsidRPr="00A3613A">
        <w:t>ing</w:t>
      </w:r>
      <w:proofErr w:type="spellEnd"/>
      <w:r w:rsidRPr="00A3613A">
        <w:t xml:space="preserve"> these logs, administrators can identify abnormal behavio</w:t>
      </w:r>
      <w:r>
        <w:t>u</w:t>
      </w:r>
      <w:r w:rsidRPr="00A3613A">
        <w:t>r, detect potential threats, and take necessary actions to prevent security breaches.</w:t>
      </w:r>
    </w:p>
    <w:p w14:paraId="32A0BAD9" w14:textId="669E9929" w:rsidR="00A3613A" w:rsidRDefault="00A3613A" w:rsidP="00EB6274">
      <w:r>
        <w:rPr>
          <w:noProof/>
        </w:rPr>
        <mc:AlternateContent>
          <mc:Choice Requires="wps">
            <w:drawing>
              <wp:anchor distT="0" distB="0" distL="114300" distR="114300" simplePos="0" relativeHeight="251663360" behindDoc="0" locked="0" layoutInCell="1" allowOverlap="1" wp14:anchorId="4FED2A46" wp14:editId="0DAA26BA">
                <wp:simplePos x="0" y="0"/>
                <wp:positionH relativeFrom="page">
                  <wp:posOffset>518160</wp:posOffset>
                </wp:positionH>
                <wp:positionV relativeFrom="paragraph">
                  <wp:posOffset>7620</wp:posOffset>
                </wp:positionV>
                <wp:extent cx="6766560" cy="7620"/>
                <wp:effectExtent l="0" t="0" r="34290" b="30480"/>
                <wp:wrapNone/>
                <wp:docPr id="1753114751" name="Straight Connector 1"/>
                <wp:cNvGraphicFramePr/>
                <a:graphic xmlns:a="http://schemas.openxmlformats.org/drawingml/2006/main">
                  <a:graphicData uri="http://schemas.microsoft.com/office/word/2010/wordprocessingShape">
                    <wps:wsp>
                      <wps:cNvCnPr/>
                      <wps:spPr>
                        <a:xfrm flipV="1">
                          <a:off x="0" y="0"/>
                          <a:ext cx="676656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BB9E38" id="Straight Connector 1"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40.8pt,.6pt" to="573.6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" strokecolor="black [3200]" strokeweight=".5pt">
                <v:stroke joinstyle="miter"/>
                <w10:wrap anchorx="page"/>
              </v:line>
            </w:pict>
          </mc:Fallback>
        </mc:AlternateContent>
      </w:r>
    </w:p>
    <w:p w14:paraId="1709558A" w14:textId="60CBF89F" w:rsidR="00A3613A" w:rsidRDefault="00A3613A" w:rsidP="00EB6274"/>
    <w:p w14:paraId="7C8268CF" w14:textId="672DDB5E" w:rsidR="00A3613A" w:rsidRPr="00A3613A" w:rsidRDefault="00A3613A" w:rsidP="00A3613A">
      <w:pPr>
        <w:pStyle w:val="ListParagraph"/>
        <w:numPr>
          <w:ilvl w:val="0"/>
          <w:numId w:val="5"/>
        </w:numPr>
        <w:ind w:left="709"/>
      </w:pPr>
      <w:r>
        <w:rPr>
          <w:b/>
          <w:bCs/>
          <w:sz w:val="40"/>
          <w:szCs w:val="40"/>
        </w:rPr>
        <w:lastRenderedPageBreak/>
        <w:t>Problem Statement</w:t>
      </w:r>
      <w:r>
        <w:rPr>
          <w:b/>
          <w:bCs/>
          <w:sz w:val="40"/>
          <w:szCs w:val="40"/>
        </w:rPr>
        <w:t>:</w:t>
      </w:r>
    </w:p>
    <w:p w14:paraId="3B1088F0" w14:textId="191CB66B" w:rsidR="00A3613A" w:rsidRDefault="00A3613A" w:rsidP="00A3613A">
      <w:r w:rsidRPr="00A3613A">
        <w:t>Cloud-based applications receive a large number of user requests, making it difficult to manually monitor system activity and detect potential security threats</w:t>
      </w:r>
      <w:r>
        <w:t>.</w:t>
      </w:r>
    </w:p>
    <w:p w14:paraId="6E01E6FE" w14:textId="1B1816FB" w:rsidR="00A3613A" w:rsidRDefault="00A3613A" w:rsidP="00A3613A">
      <w:r w:rsidRPr="00A3613A">
        <w:t xml:space="preserve">Attackers may attempt unauthorized access, brute-force attacks, or generate excessive traffic that can affect system performance and security. Therefore, an automated system is required to </w:t>
      </w:r>
      <w:proofErr w:type="spellStart"/>
      <w:r w:rsidRPr="00A3613A">
        <w:t>analyze</w:t>
      </w:r>
      <w:proofErr w:type="spellEnd"/>
      <w:r w:rsidRPr="00A3613A">
        <w:t xml:space="preserve"> server logs and detect suspicious activities in cloud environments.</w:t>
      </w:r>
    </w:p>
    <w:p w14:paraId="14B8B0CA" w14:textId="32CBD691" w:rsidR="00D60260" w:rsidRDefault="00D60260" w:rsidP="00A3613A">
      <w:r>
        <w:rPr>
          <w:noProof/>
        </w:rPr>
        <mc:AlternateContent>
          <mc:Choice Requires="wps">
            <w:drawing>
              <wp:anchor distT="0" distB="0" distL="114300" distR="114300" simplePos="0" relativeHeight="251665408" behindDoc="0" locked="0" layoutInCell="1" allowOverlap="1" wp14:anchorId="50F35224" wp14:editId="716A1565">
                <wp:simplePos x="0" y="0"/>
                <wp:positionH relativeFrom="page">
                  <wp:posOffset>464820</wp:posOffset>
                </wp:positionH>
                <wp:positionV relativeFrom="paragraph">
                  <wp:posOffset>53340</wp:posOffset>
                </wp:positionV>
                <wp:extent cx="6766560" cy="7620"/>
                <wp:effectExtent l="0" t="0" r="34290" b="30480"/>
                <wp:wrapNone/>
                <wp:docPr id="2059966258" name="Straight Connector 1"/>
                <wp:cNvGraphicFramePr/>
                <a:graphic xmlns:a="http://schemas.openxmlformats.org/drawingml/2006/main">
                  <a:graphicData uri="http://schemas.microsoft.com/office/word/2010/wordprocessingShape">
                    <wps:wsp>
                      <wps:cNvCnPr/>
                      <wps:spPr>
                        <a:xfrm flipV="1">
                          <a:off x="0" y="0"/>
                          <a:ext cx="676656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E9265F" id="Straight Connector 1" o:spid="_x0000_s1026" style="position:absolute;flip:y;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36.6pt,4.2pt" to="569.4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" strokecolor="black [3200]" strokeweight=".5pt">
                <v:stroke joinstyle="miter"/>
                <w10:wrap anchorx="page"/>
              </v:line>
            </w:pict>
          </mc:Fallback>
        </mc:AlternateContent>
      </w:r>
    </w:p>
    <w:p w14:paraId="6B4F8F93" w14:textId="7E2281FA" w:rsidR="00D60260" w:rsidRPr="00D60260" w:rsidRDefault="00D60260" w:rsidP="00D60260">
      <w:pPr>
        <w:pStyle w:val="ListParagraph"/>
        <w:numPr>
          <w:ilvl w:val="0"/>
          <w:numId w:val="5"/>
        </w:numPr>
        <w:ind w:left="709"/>
      </w:pPr>
      <w:r>
        <w:rPr>
          <w:b/>
          <w:bCs/>
          <w:sz w:val="40"/>
          <w:szCs w:val="40"/>
        </w:rPr>
        <w:t>Technologies Used</w:t>
      </w:r>
      <w:r>
        <w:rPr>
          <w:b/>
          <w:bCs/>
          <w:sz w:val="40"/>
          <w:szCs w:val="40"/>
        </w:rPr>
        <w:t>:</w:t>
      </w:r>
    </w:p>
    <w:p w14:paraId="500A3321" w14:textId="6FE6C742" w:rsidR="00D60260" w:rsidRDefault="00D60260" w:rsidP="00D60260">
      <w:pPr>
        <w:pStyle w:val="NormalWeb"/>
      </w:pPr>
      <w:r>
        <w:rPr>
          <w:rFonts w:hAnsi="Symbol"/>
        </w:rPr>
        <w:t></w:t>
      </w:r>
      <w:r>
        <w:t xml:space="preserve"> </w:t>
      </w:r>
      <w:r>
        <w:rPr>
          <w:rStyle w:val="bzpyqfadein"/>
          <w:rFonts w:eastAsiaTheme="majorEastAsia"/>
          <w:b/>
          <w:bCs/>
        </w:rPr>
        <w:t>AWS EC2</w:t>
      </w:r>
      <w:r>
        <w:rPr>
          <w:rStyle w:val="bzpyqfadein"/>
          <w:rFonts w:eastAsiaTheme="majorEastAsia"/>
        </w:rPr>
        <w:t xml:space="preserve"> – Used to deploy the cloud server and host the application.</w:t>
      </w:r>
    </w:p>
    <w:p w14:paraId="325863EA" w14:textId="03772A03" w:rsidR="00D60260" w:rsidRDefault="00D60260" w:rsidP="00D60260">
      <w:pPr>
        <w:pStyle w:val="NormalWeb"/>
      </w:pPr>
      <w:r>
        <w:rPr>
          <w:rFonts w:hAnsi="Symbol"/>
        </w:rPr>
        <w:t></w:t>
      </w:r>
      <w:r>
        <w:t xml:space="preserve"> </w:t>
      </w:r>
      <w:r>
        <w:rPr>
          <w:rStyle w:val="bzpyqfadein"/>
          <w:rFonts w:eastAsiaTheme="majorEastAsia"/>
          <w:b/>
          <w:bCs/>
        </w:rPr>
        <w:t>Apache Web Server</w:t>
      </w:r>
      <w:r>
        <w:rPr>
          <w:rStyle w:val="bzpyqfadein"/>
          <w:rFonts w:eastAsiaTheme="majorEastAsia"/>
        </w:rPr>
        <w:t xml:space="preserve"> – Generates server access logs based on user requests.</w:t>
      </w:r>
    </w:p>
    <w:p w14:paraId="03FDC335" w14:textId="0D937276" w:rsidR="00D60260" w:rsidRDefault="00D60260" w:rsidP="00D60260">
      <w:pPr>
        <w:pStyle w:val="NormalWeb"/>
      </w:pPr>
      <w:r>
        <w:rPr>
          <w:rFonts w:hAnsi="Symbol"/>
        </w:rPr>
        <w:t></w:t>
      </w:r>
      <w:r>
        <w:t xml:space="preserve"> </w:t>
      </w:r>
      <w:r>
        <w:rPr>
          <w:rStyle w:val="bzpyqfadein"/>
          <w:rFonts w:eastAsiaTheme="majorEastAsia"/>
          <w:b/>
          <w:bCs/>
        </w:rPr>
        <w:t>AWS S3</w:t>
      </w:r>
      <w:r>
        <w:rPr>
          <w:rStyle w:val="bzpyqfadein"/>
          <w:rFonts w:eastAsiaTheme="majorEastAsia"/>
        </w:rPr>
        <w:t xml:space="preserve"> – Used for storing log files in the cloud.</w:t>
      </w:r>
    </w:p>
    <w:p w14:paraId="39366866" w14:textId="6C9AC346" w:rsidR="00D60260" w:rsidRDefault="00D60260" w:rsidP="00D60260">
      <w:pPr>
        <w:pStyle w:val="NormalWeb"/>
      </w:pPr>
      <w:r>
        <w:rPr>
          <w:rFonts w:hAnsi="Symbol"/>
        </w:rPr>
        <w:t></w:t>
      </w:r>
      <w:r>
        <w:t xml:space="preserve"> </w:t>
      </w:r>
      <w:r>
        <w:rPr>
          <w:rStyle w:val="bzpyqfadein"/>
          <w:rFonts w:eastAsiaTheme="majorEastAsia"/>
          <w:b/>
          <w:bCs/>
        </w:rPr>
        <w:t>Python</w:t>
      </w:r>
      <w:r>
        <w:rPr>
          <w:rStyle w:val="bzpyqfadein"/>
          <w:rFonts w:eastAsiaTheme="majorEastAsia"/>
        </w:rPr>
        <w:t xml:space="preserve"> – Used to </w:t>
      </w:r>
      <w:proofErr w:type="spellStart"/>
      <w:r>
        <w:rPr>
          <w:rStyle w:val="bzpyqfadein"/>
          <w:rFonts w:eastAsiaTheme="majorEastAsia"/>
        </w:rPr>
        <w:t>analyze</w:t>
      </w:r>
      <w:proofErr w:type="spellEnd"/>
      <w:r>
        <w:rPr>
          <w:rStyle w:val="bzpyqfadein"/>
          <w:rFonts w:eastAsiaTheme="majorEastAsia"/>
        </w:rPr>
        <w:t xml:space="preserve"> log files and detect suspicious activities.</w:t>
      </w:r>
    </w:p>
    <w:p w14:paraId="774FE7F8" w14:textId="2575291D" w:rsidR="00D60260" w:rsidRDefault="00D60260" w:rsidP="00D60260">
      <w:pPr>
        <w:pStyle w:val="NormalWeb"/>
        <w:rPr>
          <w:rStyle w:val="bzpyqfadein"/>
          <w:rFonts w:eastAsiaTheme="majorEastAsia"/>
        </w:rPr>
      </w:pPr>
      <w:r>
        <w:rPr>
          <w:noProof/>
        </w:rPr>
        <mc:AlternateContent>
          <mc:Choice Requires="wps">
            <w:drawing>
              <wp:anchor distT="0" distB="0" distL="114300" distR="114300" simplePos="0" relativeHeight="251667456" behindDoc="0" locked="0" layoutInCell="1" allowOverlap="1" wp14:anchorId="1AD196EE" wp14:editId="472DB948">
                <wp:simplePos x="0" y="0"/>
                <wp:positionH relativeFrom="page">
                  <wp:posOffset>495300</wp:posOffset>
                </wp:positionH>
                <wp:positionV relativeFrom="paragraph">
                  <wp:posOffset>335915</wp:posOffset>
                </wp:positionV>
                <wp:extent cx="6774180" cy="38100"/>
                <wp:effectExtent l="0" t="0" r="26670" b="19050"/>
                <wp:wrapNone/>
                <wp:docPr id="303995441" name="Straight Connector 1"/>
                <wp:cNvGraphicFramePr/>
                <a:graphic xmlns:a="http://schemas.openxmlformats.org/drawingml/2006/main">
                  <a:graphicData uri="http://schemas.microsoft.com/office/word/2010/wordprocessingShape">
                    <wps:wsp>
                      <wps:cNvCnPr/>
                      <wps:spPr>
                        <a:xfrm>
                          <a:off x="0" y="0"/>
                          <a:ext cx="677418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E5B677" id="Straight Connector 1" o:spid="_x0000_s1026" style="position:absolute;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39pt,26.45pt" to="572.4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" strokecolor="black [3200]" strokeweight=".5pt">
                <v:stroke joinstyle="miter"/>
                <w10:wrap anchorx="page"/>
              </v:line>
            </w:pict>
          </mc:Fallback>
        </mc:AlternateContent>
      </w:r>
      <w:r>
        <w:rPr>
          <w:rFonts w:hAnsi="Symbol"/>
        </w:rPr>
        <w:t></w:t>
      </w:r>
      <w:r>
        <w:t xml:space="preserve"> </w:t>
      </w:r>
      <w:r>
        <w:rPr>
          <w:rStyle w:val="bzpyqfadein"/>
          <w:rFonts w:eastAsiaTheme="majorEastAsia"/>
          <w:b/>
          <w:bCs/>
        </w:rPr>
        <w:t>Linux (Ubuntu)</w:t>
      </w:r>
      <w:r>
        <w:rPr>
          <w:rStyle w:val="bzpyqfadein"/>
          <w:rFonts w:eastAsiaTheme="majorEastAsia"/>
        </w:rPr>
        <w:t xml:space="preserve"> – Provides the environment for running the server and scripts</w:t>
      </w:r>
      <w:r>
        <w:rPr>
          <w:rStyle w:val="bzpyqfadein"/>
          <w:rFonts w:eastAsiaTheme="majorEastAsia"/>
        </w:rPr>
        <w:t>.</w:t>
      </w:r>
    </w:p>
    <w:p w14:paraId="4A4B4D52" w14:textId="274BE3F6" w:rsidR="00D60260" w:rsidRDefault="00D60260" w:rsidP="00D60260">
      <w:pPr>
        <w:pStyle w:val="NormalWeb"/>
      </w:pPr>
    </w:p>
    <w:p w14:paraId="1EC3CFBC" w14:textId="6C3A1ECD" w:rsidR="00D60260" w:rsidRPr="00F13194" w:rsidRDefault="00D60260" w:rsidP="00D60260">
      <w:pPr>
        <w:pStyle w:val="ListParagraph"/>
        <w:numPr>
          <w:ilvl w:val="0"/>
          <w:numId w:val="5"/>
        </w:numPr>
        <w:ind w:left="709"/>
      </w:pPr>
      <w:r>
        <w:rPr>
          <w:b/>
          <w:bCs/>
          <w:sz w:val="40"/>
          <w:szCs w:val="40"/>
        </w:rPr>
        <w:t xml:space="preserve">System </w:t>
      </w:r>
      <w:r w:rsidRPr="00D60260">
        <w:rPr>
          <w:b/>
          <w:bCs/>
          <w:sz w:val="40"/>
          <w:szCs w:val="40"/>
        </w:rPr>
        <w:t>Architecture</w:t>
      </w:r>
      <w:r w:rsidRPr="00D60260">
        <w:rPr>
          <w:b/>
          <w:bCs/>
          <w:sz w:val="40"/>
          <w:szCs w:val="40"/>
        </w:rPr>
        <w:t>:</w:t>
      </w:r>
    </w:p>
    <w:p w14:paraId="6624C5A2" w14:textId="77777777" w:rsidR="00F13194" w:rsidRPr="00806A1E" w:rsidRDefault="00F13194" w:rsidP="00F13194">
      <w:pPr>
        <w:pStyle w:val="ListParagraph"/>
        <w:ind w:left="709"/>
        <w:jc w:val="center"/>
        <w:rPr>
          <w:sz w:val="32"/>
          <w:szCs w:val="32"/>
        </w:rPr>
      </w:pPr>
      <w:r w:rsidRPr="00806A1E">
        <w:rPr>
          <w:sz w:val="32"/>
          <w:szCs w:val="32"/>
        </w:rPr>
        <w:t>Users</w:t>
      </w:r>
    </w:p>
    <w:p w14:paraId="2BBEB6A3" w14:textId="77777777" w:rsidR="00F13194" w:rsidRPr="00806A1E" w:rsidRDefault="00F13194" w:rsidP="00F13194">
      <w:pPr>
        <w:pStyle w:val="ListParagraph"/>
        <w:ind w:left="709"/>
        <w:jc w:val="center"/>
        <w:rPr>
          <w:sz w:val="32"/>
          <w:szCs w:val="32"/>
        </w:rPr>
      </w:pPr>
      <w:r w:rsidRPr="00806A1E">
        <w:rPr>
          <w:sz w:val="32"/>
          <w:szCs w:val="32"/>
        </w:rPr>
        <w:t xml:space="preserve">  ↓</w:t>
      </w:r>
    </w:p>
    <w:p w14:paraId="4E715C70" w14:textId="77777777" w:rsidR="00F13194" w:rsidRPr="00806A1E" w:rsidRDefault="00F13194" w:rsidP="00F13194">
      <w:pPr>
        <w:pStyle w:val="ListParagraph"/>
        <w:ind w:left="709"/>
        <w:jc w:val="center"/>
        <w:rPr>
          <w:sz w:val="32"/>
          <w:szCs w:val="32"/>
        </w:rPr>
      </w:pPr>
      <w:r w:rsidRPr="00806A1E">
        <w:rPr>
          <w:sz w:val="32"/>
          <w:szCs w:val="32"/>
        </w:rPr>
        <w:t>AWS EC2 (Apache Web Server)</w:t>
      </w:r>
    </w:p>
    <w:p w14:paraId="6DF40AA1" w14:textId="77777777" w:rsidR="00F13194" w:rsidRPr="00806A1E" w:rsidRDefault="00F13194" w:rsidP="00F13194">
      <w:pPr>
        <w:pStyle w:val="ListParagraph"/>
        <w:ind w:left="709"/>
        <w:jc w:val="center"/>
        <w:rPr>
          <w:sz w:val="32"/>
          <w:szCs w:val="32"/>
        </w:rPr>
      </w:pPr>
      <w:r w:rsidRPr="00806A1E">
        <w:rPr>
          <w:sz w:val="32"/>
          <w:szCs w:val="32"/>
        </w:rPr>
        <w:t xml:space="preserve">  ↓</w:t>
      </w:r>
    </w:p>
    <w:p w14:paraId="4648A971" w14:textId="77777777" w:rsidR="00F13194" w:rsidRPr="00806A1E" w:rsidRDefault="00F13194" w:rsidP="00F13194">
      <w:pPr>
        <w:pStyle w:val="ListParagraph"/>
        <w:ind w:left="709"/>
        <w:jc w:val="center"/>
        <w:rPr>
          <w:sz w:val="32"/>
          <w:szCs w:val="32"/>
        </w:rPr>
      </w:pPr>
      <w:r w:rsidRPr="00806A1E">
        <w:rPr>
          <w:sz w:val="32"/>
          <w:szCs w:val="32"/>
        </w:rPr>
        <w:t>Server Logs Generated (access.log)</w:t>
      </w:r>
    </w:p>
    <w:p w14:paraId="6C991DB4" w14:textId="77777777" w:rsidR="00F13194" w:rsidRPr="00806A1E" w:rsidRDefault="00F13194" w:rsidP="00F13194">
      <w:pPr>
        <w:pStyle w:val="ListParagraph"/>
        <w:ind w:left="709"/>
        <w:jc w:val="center"/>
        <w:rPr>
          <w:sz w:val="32"/>
          <w:szCs w:val="32"/>
        </w:rPr>
      </w:pPr>
      <w:r w:rsidRPr="00806A1E">
        <w:rPr>
          <w:sz w:val="32"/>
          <w:szCs w:val="32"/>
        </w:rPr>
        <w:t xml:space="preserve">  ↓</w:t>
      </w:r>
    </w:p>
    <w:p w14:paraId="4915716F" w14:textId="77777777" w:rsidR="00F13194" w:rsidRPr="00806A1E" w:rsidRDefault="00F13194" w:rsidP="00F13194">
      <w:pPr>
        <w:pStyle w:val="ListParagraph"/>
        <w:ind w:left="709"/>
        <w:jc w:val="center"/>
        <w:rPr>
          <w:sz w:val="32"/>
          <w:szCs w:val="32"/>
        </w:rPr>
      </w:pPr>
      <w:r w:rsidRPr="00806A1E">
        <w:rPr>
          <w:sz w:val="32"/>
          <w:szCs w:val="32"/>
        </w:rPr>
        <w:t>Logs Stored in AWS S3</w:t>
      </w:r>
    </w:p>
    <w:p w14:paraId="56AD90A8" w14:textId="77777777" w:rsidR="00F13194" w:rsidRPr="00806A1E" w:rsidRDefault="00F13194" w:rsidP="00F13194">
      <w:pPr>
        <w:pStyle w:val="ListParagraph"/>
        <w:ind w:left="709"/>
        <w:jc w:val="center"/>
        <w:rPr>
          <w:sz w:val="32"/>
          <w:szCs w:val="32"/>
        </w:rPr>
      </w:pPr>
      <w:r w:rsidRPr="00806A1E">
        <w:rPr>
          <w:sz w:val="32"/>
          <w:szCs w:val="32"/>
        </w:rPr>
        <w:t xml:space="preserve">  ↓</w:t>
      </w:r>
    </w:p>
    <w:p w14:paraId="5B9354FF" w14:textId="77777777" w:rsidR="00F13194" w:rsidRPr="00806A1E" w:rsidRDefault="00F13194" w:rsidP="00F13194">
      <w:pPr>
        <w:pStyle w:val="ListParagraph"/>
        <w:ind w:left="709"/>
        <w:jc w:val="center"/>
        <w:rPr>
          <w:sz w:val="32"/>
          <w:szCs w:val="32"/>
        </w:rPr>
      </w:pPr>
      <w:r w:rsidRPr="00806A1E">
        <w:rPr>
          <w:sz w:val="32"/>
          <w:szCs w:val="32"/>
        </w:rPr>
        <w:t>Python Log Analyzer</w:t>
      </w:r>
    </w:p>
    <w:p w14:paraId="3E309DEB" w14:textId="77777777" w:rsidR="00F13194" w:rsidRPr="00806A1E" w:rsidRDefault="00F13194" w:rsidP="00F13194">
      <w:pPr>
        <w:pStyle w:val="ListParagraph"/>
        <w:ind w:left="709"/>
        <w:jc w:val="center"/>
        <w:rPr>
          <w:sz w:val="32"/>
          <w:szCs w:val="32"/>
        </w:rPr>
      </w:pPr>
      <w:r w:rsidRPr="00806A1E">
        <w:rPr>
          <w:sz w:val="32"/>
          <w:szCs w:val="32"/>
        </w:rPr>
        <w:t xml:space="preserve">  ↓</w:t>
      </w:r>
    </w:p>
    <w:p w14:paraId="42E8979A" w14:textId="6A270DB2" w:rsidR="00F13194" w:rsidRDefault="00F13194" w:rsidP="00F13194">
      <w:pPr>
        <w:pStyle w:val="ListParagraph"/>
        <w:ind w:left="709"/>
        <w:jc w:val="center"/>
        <w:rPr>
          <w:sz w:val="32"/>
          <w:szCs w:val="32"/>
        </w:rPr>
      </w:pPr>
      <w:r w:rsidRPr="00806A1E">
        <w:rPr>
          <w:sz w:val="32"/>
          <w:szCs w:val="32"/>
        </w:rPr>
        <w:t>Intrusion Detection Report</w:t>
      </w:r>
    </w:p>
    <w:p w14:paraId="7E55C9F6" w14:textId="20276EBB" w:rsidR="00806A1E" w:rsidRPr="00806A1E" w:rsidRDefault="00806A1E" w:rsidP="00F13194">
      <w:pPr>
        <w:pStyle w:val="ListParagraph"/>
        <w:ind w:left="709"/>
        <w:jc w:val="center"/>
        <w:rPr>
          <w:sz w:val="32"/>
          <w:szCs w:val="32"/>
        </w:rPr>
      </w:pPr>
      <w:r>
        <w:rPr>
          <w:noProof/>
        </w:rPr>
        <mc:AlternateContent>
          <mc:Choice Requires="wps">
            <w:drawing>
              <wp:anchor distT="0" distB="0" distL="114300" distR="114300" simplePos="0" relativeHeight="251669504" behindDoc="0" locked="0" layoutInCell="1" allowOverlap="1" wp14:anchorId="79D3ACC7" wp14:editId="74C73D2A">
                <wp:simplePos x="0" y="0"/>
                <wp:positionH relativeFrom="page">
                  <wp:posOffset>495300</wp:posOffset>
                </wp:positionH>
                <wp:positionV relativeFrom="paragraph">
                  <wp:posOffset>213360</wp:posOffset>
                </wp:positionV>
                <wp:extent cx="6819900" cy="15240"/>
                <wp:effectExtent l="0" t="0" r="19050" b="22860"/>
                <wp:wrapNone/>
                <wp:docPr id="1603366346" name="Straight Connector 1"/>
                <wp:cNvGraphicFramePr/>
                <a:graphic xmlns:a="http://schemas.openxmlformats.org/drawingml/2006/main">
                  <a:graphicData uri="http://schemas.microsoft.com/office/word/2010/wordprocessingShape">
                    <wps:wsp>
                      <wps:cNvCnPr/>
                      <wps:spPr>
                        <a:xfrm>
                          <a:off x="0" y="0"/>
                          <a:ext cx="681990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391896" id="Straight Connector 1" o:spid="_x0000_s1026" style="position:absolute;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39pt,16.8pt" to="8in,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" strokecolor="black [3200]" strokeweight=".5pt">
                <v:stroke joinstyle="miter"/>
                <w10:wrap anchorx="page"/>
              </v:line>
            </w:pict>
          </mc:Fallback>
        </mc:AlternateContent>
      </w:r>
    </w:p>
    <w:p w14:paraId="0CEAF264" w14:textId="31122523" w:rsidR="00806A1E" w:rsidRDefault="00806A1E" w:rsidP="00F13194">
      <w:pPr>
        <w:pStyle w:val="ListParagraph"/>
        <w:ind w:left="709"/>
        <w:jc w:val="center"/>
        <w:rPr>
          <w:sz w:val="36"/>
          <w:szCs w:val="36"/>
        </w:rPr>
      </w:pPr>
    </w:p>
    <w:p w14:paraId="0FF9DF1E" w14:textId="17D7E151" w:rsidR="008432AF" w:rsidRPr="008432AF" w:rsidRDefault="008432AF" w:rsidP="008432AF">
      <w:pPr>
        <w:pStyle w:val="ListParagraph"/>
        <w:numPr>
          <w:ilvl w:val="0"/>
          <w:numId w:val="5"/>
        </w:numPr>
        <w:ind w:left="709"/>
      </w:pPr>
      <w:r>
        <w:rPr>
          <w:b/>
          <w:bCs/>
          <w:sz w:val="40"/>
          <w:szCs w:val="40"/>
        </w:rPr>
        <w:lastRenderedPageBreak/>
        <w:t>Implementation Steps</w:t>
      </w:r>
      <w:r w:rsidRPr="00D60260">
        <w:rPr>
          <w:b/>
          <w:bCs/>
          <w:sz w:val="40"/>
          <w:szCs w:val="40"/>
        </w:rPr>
        <w:t>:</w:t>
      </w:r>
    </w:p>
    <w:p w14:paraId="63A06585" w14:textId="4A471D6B" w:rsidR="008432AF" w:rsidRDefault="008432AF" w:rsidP="008432AF">
      <w:pPr>
        <w:pStyle w:val="NormalWeb"/>
        <w:numPr>
          <w:ilvl w:val="0"/>
          <w:numId w:val="6"/>
        </w:numPr>
      </w:pPr>
      <w:r>
        <w:rPr>
          <w:rStyle w:val="bzpyqfadein"/>
          <w:rFonts w:eastAsiaTheme="majorEastAsia"/>
        </w:rPr>
        <w:t xml:space="preserve">Launch an </w:t>
      </w:r>
      <w:r>
        <w:rPr>
          <w:rStyle w:val="bzpyqfadein"/>
          <w:rFonts w:eastAsiaTheme="majorEastAsia"/>
          <w:b/>
          <w:bCs/>
        </w:rPr>
        <w:t>EC2 instance</w:t>
      </w:r>
      <w:r>
        <w:rPr>
          <w:rStyle w:val="bzpyqfadein"/>
          <w:rFonts w:eastAsiaTheme="majorEastAsia"/>
        </w:rPr>
        <w:t xml:space="preserve"> on AWS and configure security groups to allow HTTP and SSH traffic.</w:t>
      </w:r>
    </w:p>
    <w:p w14:paraId="1B637AF5" w14:textId="25406591" w:rsidR="008432AF" w:rsidRDefault="008432AF" w:rsidP="008432AF">
      <w:pPr>
        <w:pStyle w:val="NormalWeb"/>
        <w:numPr>
          <w:ilvl w:val="0"/>
          <w:numId w:val="6"/>
        </w:numPr>
      </w:pPr>
      <w:r>
        <w:rPr>
          <w:rStyle w:val="bzpyqfadein"/>
          <w:rFonts w:eastAsiaTheme="majorEastAsia"/>
        </w:rPr>
        <w:t xml:space="preserve">Install </w:t>
      </w:r>
      <w:r>
        <w:rPr>
          <w:rStyle w:val="bzpyqfadein"/>
          <w:rFonts w:eastAsiaTheme="majorEastAsia"/>
          <w:b/>
          <w:bCs/>
        </w:rPr>
        <w:t>Apache Web Server</w:t>
      </w:r>
      <w:r>
        <w:rPr>
          <w:rStyle w:val="bzpyqfadein"/>
          <w:rFonts w:eastAsiaTheme="majorEastAsia"/>
        </w:rPr>
        <w:t xml:space="preserve"> on the EC2 instance to host the web application and generate access logs.</w:t>
      </w:r>
    </w:p>
    <w:p w14:paraId="5270C219" w14:textId="300ECB09" w:rsidR="008432AF" w:rsidRDefault="008432AF" w:rsidP="008432AF">
      <w:pPr>
        <w:pStyle w:val="NormalWeb"/>
        <w:numPr>
          <w:ilvl w:val="0"/>
          <w:numId w:val="6"/>
        </w:numPr>
      </w:pPr>
      <w:r>
        <w:rPr>
          <w:rStyle w:val="bzpyqfadein"/>
          <w:rFonts w:eastAsiaTheme="majorEastAsia"/>
        </w:rPr>
        <w:t>Access the server through a browser to generate user request logs.</w:t>
      </w:r>
    </w:p>
    <w:p w14:paraId="4AD322A8" w14:textId="32854165" w:rsidR="008432AF" w:rsidRDefault="008432AF" w:rsidP="008432AF">
      <w:pPr>
        <w:pStyle w:val="NormalWeb"/>
        <w:numPr>
          <w:ilvl w:val="0"/>
          <w:numId w:val="6"/>
        </w:numPr>
      </w:pPr>
      <w:r>
        <w:rPr>
          <w:rStyle w:val="bzpyqfadein"/>
          <w:rFonts w:eastAsiaTheme="majorEastAsia"/>
        </w:rPr>
        <w:t xml:space="preserve">Store the generated </w:t>
      </w:r>
      <w:r>
        <w:rPr>
          <w:rStyle w:val="bzpyqfadein"/>
          <w:rFonts w:eastAsiaTheme="majorEastAsia"/>
          <w:b/>
          <w:bCs/>
        </w:rPr>
        <w:t>log files in AWS S3</w:t>
      </w:r>
      <w:r>
        <w:rPr>
          <w:rStyle w:val="bzpyqfadein"/>
          <w:rFonts w:eastAsiaTheme="majorEastAsia"/>
        </w:rPr>
        <w:t xml:space="preserve"> for analysis and storage.</w:t>
      </w:r>
    </w:p>
    <w:p w14:paraId="20E55E40" w14:textId="26E669DD" w:rsidR="008432AF" w:rsidRDefault="008432AF" w:rsidP="008432AF">
      <w:pPr>
        <w:pStyle w:val="NormalWeb"/>
        <w:numPr>
          <w:ilvl w:val="0"/>
          <w:numId w:val="6"/>
        </w:numPr>
      </w:pPr>
      <w:r>
        <w:rPr>
          <w:rStyle w:val="bzpyqfadein"/>
          <w:rFonts w:eastAsiaTheme="majorEastAsia"/>
        </w:rPr>
        <w:t xml:space="preserve">Develop a </w:t>
      </w:r>
      <w:r>
        <w:rPr>
          <w:rStyle w:val="bzpyqfadein"/>
          <w:rFonts w:eastAsiaTheme="majorEastAsia"/>
          <w:b/>
          <w:bCs/>
        </w:rPr>
        <w:t>Python script</w:t>
      </w:r>
      <w:r>
        <w:rPr>
          <w:rStyle w:val="bzpyqfadein"/>
          <w:rFonts w:eastAsiaTheme="majorEastAsia"/>
        </w:rPr>
        <w:t xml:space="preserve"> to </w:t>
      </w:r>
      <w:proofErr w:type="spellStart"/>
      <w:r>
        <w:rPr>
          <w:rStyle w:val="bzpyqfadein"/>
          <w:rFonts w:eastAsiaTheme="majorEastAsia"/>
        </w:rPr>
        <w:t>analyze</w:t>
      </w:r>
      <w:proofErr w:type="spellEnd"/>
      <w:r>
        <w:rPr>
          <w:rStyle w:val="bzpyqfadein"/>
          <w:rFonts w:eastAsiaTheme="majorEastAsia"/>
        </w:rPr>
        <w:t xml:space="preserve"> the log file and count requests from different IP addresses.</w:t>
      </w:r>
    </w:p>
    <w:p w14:paraId="1A5D8136" w14:textId="56E7CC6A" w:rsidR="008432AF" w:rsidRDefault="008432AF" w:rsidP="008432AF">
      <w:pPr>
        <w:pStyle w:val="NormalWeb"/>
        <w:numPr>
          <w:ilvl w:val="0"/>
          <w:numId w:val="6"/>
        </w:numPr>
      </w:pPr>
      <w:r>
        <w:rPr>
          <w:rStyle w:val="bzpyqfadein"/>
          <w:rFonts w:eastAsiaTheme="majorEastAsia"/>
        </w:rPr>
        <w:t>Detect suspicious activities such as repeated requests from the same IP address.</w:t>
      </w:r>
    </w:p>
    <w:p w14:paraId="1032C4CB" w14:textId="3EAEB3F6" w:rsidR="008432AF" w:rsidRPr="008432AF" w:rsidRDefault="008432AF" w:rsidP="008432AF">
      <w:pPr>
        <w:pStyle w:val="NormalWeb"/>
        <w:numPr>
          <w:ilvl w:val="0"/>
          <w:numId w:val="6"/>
        </w:numPr>
        <w:rPr>
          <w:rStyle w:val="bzpyqfadein"/>
        </w:rPr>
      </w:pPr>
      <w:r>
        <w:rPr>
          <w:noProof/>
        </w:rPr>
        <mc:AlternateContent>
          <mc:Choice Requires="wps">
            <w:drawing>
              <wp:anchor distT="0" distB="0" distL="114300" distR="114300" simplePos="0" relativeHeight="251671552" behindDoc="0" locked="0" layoutInCell="1" allowOverlap="1" wp14:anchorId="4E000453" wp14:editId="42D17A29">
                <wp:simplePos x="0" y="0"/>
                <wp:positionH relativeFrom="page">
                  <wp:posOffset>457200</wp:posOffset>
                </wp:positionH>
                <wp:positionV relativeFrom="paragraph">
                  <wp:posOffset>408305</wp:posOffset>
                </wp:positionV>
                <wp:extent cx="6781800" cy="7620"/>
                <wp:effectExtent l="0" t="0" r="19050" b="30480"/>
                <wp:wrapNone/>
                <wp:docPr id="40331365" name="Straight Connector 1"/>
                <wp:cNvGraphicFramePr/>
                <a:graphic xmlns:a="http://schemas.openxmlformats.org/drawingml/2006/main">
                  <a:graphicData uri="http://schemas.microsoft.com/office/word/2010/wordprocessingShape">
                    <wps:wsp>
                      <wps:cNvCnPr/>
                      <wps:spPr>
                        <a:xfrm flipV="1">
                          <a:off x="0" y="0"/>
                          <a:ext cx="678180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167FEE" id="Straight Connector 1" o:spid="_x0000_s1026" style="position:absolute;flip:y;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36pt,32.15pt" to="570pt,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" strokecolor="black [3200]" strokeweight=".5pt">
                <v:stroke joinstyle="miter"/>
                <w10:wrap anchorx="page"/>
              </v:line>
            </w:pict>
          </mc:Fallback>
        </mc:AlternateContent>
      </w:r>
      <w:r>
        <w:rPr>
          <w:rStyle w:val="bzpyqfadein"/>
          <w:rFonts w:eastAsiaTheme="majorEastAsia"/>
        </w:rPr>
        <w:t xml:space="preserve">Display the </w:t>
      </w:r>
      <w:r>
        <w:rPr>
          <w:rStyle w:val="bzpyqfadein"/>
          <w:rFonts w:eastAsiaTheme="majorEastAsia"/>
          <w:b/>
          <w:bCs/>
        </w:rPr>
        <w:t>intrusion detection report</w:t>
      </w:r>
      <w:r>
        <w:rPr>
          <w:rStyle w:val="bzpyqfadein"/>
          <w:rFonts w:eastAsiaTheme="majorEastAsia"/>
        </w:rPr>
        <w:t xml:space="preserve"> showing potential malicious traffic.</w:t>
      </w:r>
    </w:p>
    <w:p w14:paraId="5C647B41" w14:textId="6B51DD96" w:rsidR="008432AF" w:rsidRDefault="008432AF" w:rsidP="008432AF">
      <w:pPr>
        <w:pStyle w:val="NormalWeb"/>
        <w:ind w:left="720"/>
      </w:pPr>
    </w:p>
    <w:p w14:paraId="2E4192C4" w14:textId="3E445BEC" w:rsidR="008432AF" w:rsidRPr="008432AF" w:rsidRDefault="008432AF" w:rsidP="008432AF">
      <w:pPr>
        <w:pStyle w:val="ListParagraph"/>
        <w:numPr>
          <w:ilvl w:val="0"/>
          <w:numId w:val="5"/>
        </w:numPr>
        <w:ind w:left="709"/>
      </w:pPr>
      <w:r>
        <w:rPr>
          <w:b/>
          <w:bCs/>
          <w:sz w:val="40"/>
          <w:szCs w:val="40"/>
        </w:rPr>
        <w:t>Results</w:t>
      </w:r>
      <w:r w:rsidRPr="00D60260">
        <w:rPr>
          <w:b/>
          <w:bCs/>
          <w:sz w:val="40"/>
          <w:szCs w:val="40"/>
        </w:rPr>
        <w:t>:</w:t>
      </w:r>
    </w:p>
    <w:p w14:paraId="642401A4" w14:textId="1D4F2C72" w:rsidR="008432AF" w:rsidRDefault="008432AF" w:rsidP="008432AF">
      <w:pPr>
        <w:pStyle w:val="ListParagraph"/>
        <w:ind w:left="709"/>
        <w:jc w:val="center"/>
      </w:pPr>
      <w:r>
        <w:rPr>
          <w:noProof/>
        </w:rPr>
        <w:drawing>
          <wp:inline distT="0" distB="0" distL="0" distR="0" wp14:anchorId="05FEC560" wp14:editId="19523098">
            <wp:extent cx="5624830" cy="2644140"/>
            <wp:effectExtent l="0" t="0" r="0" b="3810"/>
            <wp:docPr id="12976830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9853" b="4925"/>
                    <a:stretch>
                      <a:fillRect/>
                    </a:stretch>
                  </pic:blipFill>
                  <pic:spPr bwMode="auto">
                    <a:xfrm>
                      <a:off x="0" y="0"/>
                      <a:ext cx="5624830" cy="2644140"/>
                    </a:xfrm>
                    <a:prstGeom prst="rect">
                      <a:avLst/>
                    </a:prstGeom>
                    <a:noFill/>
                    <a:ln>
                      <a:noFill/>
                    </a:ln>
                    <a:extLst>
                      <a:ext uri="{53640926-AAD7-44D8-BBD7-CCE9431645EC}">
                        <a14:shadowObscured xmlns:a14="http://schemas.microsoft.com/office/drawing/2010/main"/>
                      </a:ext>
                    </a:extLst>
                  </pic:spPr>
                </pic:pic>
              </a:graphicData>
            </a:graphic>
          </wp:inline>
        </w:drawing>
      </w:r>
    </w:p>
    <w:p w14:paraId="76AC9E2B" w14:textId="77777777" w:rsidR="008432AF" w:rsidRDefault="008432AF" w:rsidP="008432AF">
      <w:pPr>
        <w:pStyle w:val="ListParagraph"/>
        <w:ind w:left="709"/>
        <w:jc w:val="center"/>
      </w:pPr>
    </w:p>
    <w:p w14:paraId="51FD24BF" w14:textId="7DDE8D82" w:rsidR="008432AF" w:rsidRPr="008432AF" w:rsidRDefault="008432AF" w:rsidP="00B94ABA">
      <w:pPr>
        <w:pStyle w:val="ListParagraph"/>
        <w:ind w:left="709"/>
        <w:jc w:val="center"/>
      </w:pPr>
      <w:r>
        <w:rPr>
          <w:noProof/>
        </w:rPr>
        <w:drawing>
          <wp:inline distT="0" distB="0" distL="0" distR="0" wp14:anchorId="0368AA26" wp14:editId="5784B64B">
            <wp:extent cx="5617210" cy="2590800"/>
            <wp:effectExtent l="0" t="0" r="2540" b="0"/>
            <wp:docPr id="9714129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4748" b="5063"/>
                    <a:stretch>
                      <a:fillRect/>
                    </a:stretch>
                  </pic:blipFill>
                  <pic:spPr bwMode="auto">
                    <a:xfrm>
                      <a:off x="0" y="0"/>
                      <a:ext cx="5617210" cy="2590800"/>
                    </a:xfrm>
                    <a:prstGeom prst="rect">
                      <a:avLst/>
                    </a:prstGeom>
                    <a:noFill/>
                    <a:ln>
                      <a:noFill/>
                    </a:ln>
                    <a:extLst>
                      <a:ext uri="{53640926-AAD7-44D8-BBD7-CCE9431645EC}">
                        <a14:shadowObscured xmlns:a14="http://schemas.microsoft.com/office/drawing/2010/main"/>
                      </a:ext>
                    </a:extLst>
                  </pic:spPr>
                </pic:pic>
              </a:graphicData>
            </a:graphic>
          </wp:inline>
        </w:drawing>
      </w:r>
    </w:p>
    <w:p w14:paraId="11BEF617" w14:textId="77777777" w:rsidR="008432AF" w:rsidRPr="00F13194" w:rsidRDefault="008432AF" w:rsidP="008432AF">
      <w:pPr>
        <w:pStyle w:val="ListParagraph"/>
        <w:ind w:left="709"/>
        <w:rPr>
          <w:sz w:val="36"/>
          <w:szCs w:val="36"/>
        </w:rPr>
      </w:pPr>
    </w:p>
    <w:p w14:paraId="1B5A4340" w14:textId="77777777" w:rsidR="00D60260" w:rsidRPr="00D60260" w:rsidRDefault="00D60260" w:rsidP="00D60260">
      <w:pPr>
        <w:jc w:val="center"/>
      </w:pPr>
    </w:p>
    <w:p w14:paraId="38815D09" w14:textId="671D277E" w:rsidR="00D60260" w:rsidRPr="00A3613A" w:rsidRDefault="008432AF" w:rsidP="008432AF">
      <w:pPr>
        <w:jc w:val="center"/>
      </w:pPr>
      <w:r>
        <w:rPr>
          <w:noProof/>
        </w:rPr>
        <w:drawing>
          <wp:inline distT="0" distB="0" distL="0" distR="0" wp14:anchorId="463EDC65" wp14:editId="71013CC1">
            <wp:extent cx="6080760" cy="2270760"/>
            <wp:effectExtent l="0" t="0" r="0" b="0"/>
            <wp:docPr id="5735868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8981" b="9474"/>
                    <a:stretch>
                      <a:fillRect/>
                    </a:stretch>
                  </pic:blipFill>
                  <pic:spPr bwMode="auto">
                    <a:xfrm>
                      <a:off x="0" y="0"/>
                      <a:ext cx="6080760" cy="2270760"/>
                    </a:xfrm>
                    <a:prstGeom prst="rect">
                      <a:avLst/>
                    </a:prstGeom>
                    <a:noFill/>
                    <a:ln>
                      <a:noFill/>
                    </a:ln>
                    <a:extLst>
                      <a:ext uri="{53640926-AAD7-44D8-BBD7-CCE9431645EC}">
                        <a14:shadowObscured xmlns:a14="http://schemas.microsoft.com/office/drawing/2010/main"/>
                      </a:ext>
                    </a:extLst>
                  </pic:spPr>
                </pic:pic>
              </a:graphicData>
            </a:graphic>
          </wp:inline>
        </w:drawing>
      </w:r>
    </w:p>
    <w:p w14:paraId="10B5BCB4" w14:textId="0A47049D" w:rsidR="00A3613A" w:rsidRDefault="008432AF" w:rsidP="00EB6274">
      <w:r>
        <w:rPr>
          <w:noProof/>
        </w:rPr>
        <w:drawing>
          <wp:inline distT="0" distB="0" distL="0" distR="0" wp14:anchorId="1D64F2C1" wp14:editId="2141B674">
            <wp:extent cx="5974080" cy="2659380"/>
            <wp:effectExtent l="0" t="0" r="7620" b="7620"/>
            <wp:docPr id="21467398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0400" b="5692"/>
                    <a:stretch>
                      <a:fillRect/>
                    </a:stretch>
                  </pic:blipFill>
                  <pic:spPr bwMode="auto">
                    <a:xfrm>
                      <a:off x="0" y="0"/>
                      <a:ext cx="5974080" cy="2659380"/>
                    </a:xfrm>
                    <a:prstGeom prst="rect">
                      <a:avLst/>
                    </a:prstGeom>
                    <a:noFill/>
                    <a:ln>
                      <a:noFill/>
                    </a:ln>
                    <a:extLst>
                      <a:ext uri="{53640926-AAD7-44D8-BBD7-CCE9431645EC}">
                        <a14:shadowObscured xmlns:a14="http://schemas.microsoft.com/office/drawing/2010/main"/>
                      </a:ext>
                    </a:extLst>
                  </pic:spPr>
                </pic:pic>
              </a:graphicData>
            </a:graphic>
          </wp:inline>
        </w:drawing>
      </w:r>
    </w:p>
    <w:p w14:paraId="30EB2076" w14:textId="77777777" w:rsidR="00B94ABA" w:rsidRDefault="00B94ABA" w:rsidP="00EB6274"/>
    <w:p w14:paraId="5944809C" w14:textId="55EEFC81" w:rsidR="00B94ABA" w:rsidRDefault="00B94ABA" w:rsidP="00EB6274">
      <w:r>
        <w:rPr>
          <w:noProof/>
        </w:rPr>
        <w:drawing>
          <wp:inline distT="0" distB="0" distL="0" distR="0" wp14:anchorId="04F85FEC" wp14:editId="46FE34F0">
            <wp:extent cx="5731510" cy="2171700"/>
            <wp:effectExtent l="0" t="0" r="2540" b="0"/>
            <wp:docPr id="15991213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66" t="8745" r="266" b="5221"/>
                    <a:stretch>
                      <a:fillRect/>
                    </a:stretch>
                  </pic:blipFill>
                  <pic:spPr bwMode="auto">
                    <a:xfrm>
                      <a:off x="0" y="0"/>
                      <a:ext cx="5731510" cy="2171700"/>
                    </a:xfrm>
                    <a:prstGeom prst="rect">
                      <a:avLst/>
                    </a:prstGeom>
                    <a:noFill/>
                    <a:ln>
                      <a:noFill/>
                    </a:ln>
                    <a:extLst>
                      <a:ext uri="{53640926-AAD7-44D8-BBD7-CCE9431645EC}">
                        <a14:shadowObscured xmlns:a14="http://schemas.microsoft.com/office/drawing/2010/main"/>
                      </a:ext>
                    </a:extLst>
                  </pic:spPr>
                </pic:pic>
              </a:graphicData>
            </a:graphic>
          </wp:inline>
        </w:drawing>
      </w:r>
    </w:p>
    <w:p w14:paraId="26AF7F08" w14:textId="77777777" w:rsidR="00B94ABA" w:rsidRDefault="00B94ABA" w:rsidP="00EB6274"/>
    <w:p w14:paraId="3482DC1D" w14:textId="31EFEA06" w:rsidR="00B94ABA" w:rsidRDefault="00B94ABA" w:rsidP="00EB6274">
      <w:r>
        <w:rPr>
          <w:noProof/>
        </w:rPr>
        <w:lastRenderedPageBreak/>
        <w:drawing>
          <wp:inline distT="0" distB="0" distL="0" distR="0" wp14:anchorId="2292D04F" wp14:editId="2A923B6B">
            <wp:extent cx="6012180" cy="2590800"/>
            <wp:effectExtent l="0" t="0" r="7620" b="0"/>
            <wp:docPr id="2941705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8982" b="10656"/>
                    <a:stretch>
                      <a:fillRect/>
                    </a:stretch>
                  </pic:blipFill>
                  <pic:spPr bwMode="auto">
                    <a:xfrm>
                      <a:off x="0" y="0"/>
                      <a:ext cx="6012180" cy="2590800"/>
                    </a:xfrm>
                    <a:prstGeom prst="rect">
                      <a:avLst/>
                    </a:prstGeom>
                    <a:noFill/>
                    <a:ln>
                      <a:noFill/>
                    </a:ln>
                    <a:extLst>
                      <a:ext uri="{53640926-AAD7-44D8-BBD7-CCE9431645EC}">
                        <a14:shadowObscured xmlns:a14="http://schemas.microsoft.com/office/drawing/2010/main"/>
                      </a:ext>
                    </a:extLst>
                  </pic:spPr>
                </pic:pic>
              </a:graphicData>
            </a:graphic>
          </wp:inline>
        </w:drawing>
      </w:r>
    </w:p>
    <w:p w14:paraId="60826F29" w14:textId="06EF61D9" w:rsidR="00B94ABA" w:rsidRDefault="00B94ABA" w:rsidP="00B94ABA">
      <w:pPr>
        <w:ind w:left="-142"/>
        <w:jc w:val="center"/>
        <w:rPr>
          <w:b/>
          <w:bCs/>
          <w:sz w:val="40"/>
          <w:szCs w:val="40"/>
        </w:rPr>
      </w:pPr>
      <w:r>
        <w:rPr>
          <w:noProof/>
        </w:rPr>
        <w:drawing>
          <wp:inline distT="0" distB="0" distL="0" distR="0" wp14:anchorId="603A11D3" wp14:editId="78E955EC">
            <wp:extent cx="6179820" cy="2781300"/>
            <wp:effectExtent l="0" t="0" r="0" b="0"/>
            <wp:docPr id="105696455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9928" b="5218"/>
                    <a:stretch>
                      <a:fillRect/>
                    </a:stretch>
                  </pic:blipFill>
                  <pic:spPr bwMode="auto">
                    <a:xfrm>
                      <a:off x="0" y="0"/>
                      <a:ext cx="6179820" cy="2781300"/>
                    </a:xfrm>
                    <a:prstGeom prst="rect">
                      <a:avLst/>
                    </a:prstGeom>
                    <a:noFill/>
                    <a:ln>
                      <a:noFill/>
                    </a:ln>
                    <a:extLst>
                      <a:ext uri="{53640926-AAD7-44D8-BBD7-CCE9431645EC}">
                        <a14:shadowObscured xmlns:a14="http://schemas.microsoft.com/office/drawing/2010/main"/>
                      </a:ext>
                    </a:extLst>
                  </pic:spPr>
                </pic:pic>
              </a:graphicData>
            </a:graphic>
          </wp:inline>
        </w:drawing>
      </w:r>
    </w:p>
    <w:p w14:paraId="43AB4FC1" w14:textId="57CDE0B4" w:rsidR="00B94ABA" w:rsidRDefault="00B94ABA" w:rsidP="00B94ABA">
      <w:pPr>
        <w:ind w:left="-142"/>
        <w:rPr>
          <w:b/>
          <w:bCs/>
          <w:sz w:val="40"/>
          <w:szCs w:val="40"/>
        </w:rPr>
      </w:pPr>
    </w:p>
    <w:p w14:paraId="289B58AC" w14:textId="51981FC2" w:rsidR="00B94ABA" w:rsidRDefault="00B94ABA" w:rsidP="00B94ABA">
      <w:pPr>
        <w:ind w:left="-142"/>
        <w:rPr>
          <w:b/>
          <w:bCs/>
          <w:sz w:val="40"/>
          <w:szCs w:val="40"/>
        </w:rPr>
      </w:pPr>
      <w:r>
        <w:rPr>
          <w:noProof/>
        </w:rPr>
        <w:drawing>
          <wp:inline distT="0" distB="0" distL="0" distR="0" wp14:anchorId="10496BEA" wp14:editId="60A018EE">
            <wp:extent cx="5731510" cy="2743200"/>
            <wp:effectExtent l="0" t="0" r="2540" b="0"/>
            <wp:docPr id="183704639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9691" b="5220"/>
                    <a:stretch>
                      <a:fillRect/>
                    </a:stretch>
                  </pic:blipFill>
                  <pic:spPr bwMode="auto">
                    <a:xfrm>
                      <a:off x="0" y="0"/>
                      <a:ext cx="5731510" cy="2743200"/>
                    </a:xfrm>
                    <a:prstGeom prst="rect">
                      <a:avLst/>
                    </a:prstGeom>
                    <a:noFill/>
                    <a:ln>
                      <a:noFill/>
                    </a:ln>
                    <a:extLst>
                      <a:ext uri="{53640926-AAD7-44D8-BBD7-CCE9431645EC}">
                        <a14:shadowObscured xmlns:a14="http://schemas.microsoft.com/office/drawing/2010/main"/>
                      </a:ext>
                    </a:extLst>
                  </pic:spPr>
                </pic:pic>
              </a:graphicData>
            </a:graphic>
          </wp:inline>
        </w:drawing>
      </w:r>
    </w:p>
    <w:p w14:paraId="6BE62B74" w14:textId="63E6FE3B" w:rsidR="00B94ABA" w:rsidRDefault="00B94ABA" w:rsidP="00B94ABA">
      <w:pPr>
        <w:ind w:left="-142"/>
        <w:jc w:val="center"/>
        <w:rPr>
          <w:b/>
          <w:bCs/>
          <w:sz w:val="40"/>
          <w:szCs w:val="40"/>
        </w:rPr>
      </w:pPr>
      <w:r>
        <w:rPr>
          <w:noProof/>
        </w:rPr>
        <w:lastRenderedPageBreak/>
        <w:drawing>
          <wp:inline distT="0" distB="0" distL="0" distR="0" wp14:anchorId="70B424D0" wp14:editId="09FD6BD9">
            <wp:extent cx="5731510" cy="3177540"/>
            <wp:effectExtent l="0" t="0" r="2540" b="3810"/>
            <wp:docPr id="5683691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9819" b="9819"/>
                    <a:stretch>
                      <a:fillRect/>
                    </a:stretch>
                  </pic:blipFill>
                  <pic:spPr bwMode="auto">
                    <a:xfrm>
                      <a:off x="0" y="0"/>
                      <a:ext cx="5731510" cy="3177540"/>
                    </a:xfrm>
                    <a:prstGeom prst="rect">
                      <a:avLst/>
                    </a:prstGeom>
                    <a:noFill/>
                    <a:ln>
                      <a:noFill/>
                    </a:ln>
                    <a:extLst>
                      <a:ext uri="{53640926-AAD7-44D8-BBD7-CCE9431645EC}">
                        <a14:shadowObscured xmlns:a14="http://schemas.microsoft.com/office/drawing/2010/main"/>
                      </a:ext>
                    </a:extLst>
                  </pic:spPr>
                </pic:pic>
              </a:graphicData>
            </a:graphic>
          </wp:inline>
        </w:drawing>
      </w:r>
    </w:p>
    <w:p w14:paraId="28BCEC1A" w14:textId="77777777" w:rsidR="00B94ABA" w:rsidRDefault="00B94ABA" w:rsidP="00B94ABA">
      <w:pPr>
        <w:ind w:left="-142"/>
        <w:jc w:val="center"/>
        <w:rPr>
          <w:b/>
          <w:bCs/>
          <w:sz w:val="40"/>
          <w:szCs w:val="40"/>
        </w:rPr>
      </w:pPr>
    </w:p>
    <w:p w14:paraId="7173E9A3" w14:textId="06D703BC" w:rsidR="00B94ABA" w:rsidRDefault="00B94ABA" w:rsidP="00B94ABA">
      <w:pPr>
        <w:ind w:left="-142"/>
        <w:jc w:val="center"/>
        <w:rPr>
          <w:b/>
          <w:bCs/>
          <w:sz w:val="40"/>
          <w:szCs w:val="40"/>
        </w:rPr>
      </w:pPr>
      <w:r>
        <w:rPr>
          <w:noProof/>
        </w:rPr>
        <w:drawing>
          <wp:inline distT="0" distB="0" distL="0" distR="0" wp14:anchorId="01B6FDF8" wp14:editId="2026C26C">
            <wp:extent cx="5730875" cy="1127760"/>
            <wp:effectExtent l="0" t="0" r="3175" b="0"/>
            <wp:docPr id="214348177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99" t="49162" r="399" b="9003"/>
                    <a:stretch>
                      <a:fillRect/>
                    </a:stretch>
                  </pic:blipFill>
                  <pic:spPr bwMode="auto">
                    <a:xfrm>
                      <a:off x="0" y="0"/>
                      <a:ext cx="5746518" cy="1130838"/>
                    </a:xfrm>
                    <a:prstGeom prst="rect">
                      <a:avLst/>
                    </a:prstGeom>
                    <a:noFill/>
                    <a:ln>
                      <a:noFill/>
                    </a:ln>
                    <a:extLst>
                      <a:ext uri="{53640926-AAD7-44D8-BBD7-CCE9431645EC}">
                        <a14:shadowObscured xmlns:a14="http://schemas.microsoft.com/office/drawing/2010/main"/>
                      </a:ext>
                    </a:extLst>
                  </pic:spPr>
                </pic:pic>
              </a:graphicData>
            </a:graphic>
          </wp:inline>
        </w:drawing>
      </w:r>
    </w:p>
    <w:p w14:paraId="71BA6F02" w14:textId="24CFEB2E" w:rsidR="00B94ABA" w:rsidRDefault="00B94ABA" w:rsidP="00B94ABA">
      <w:pPr>
        <w:ind w:left="-142"/>
        <w:jc w:val="center"/>
        <w:rPr>
          <w:b/>
          <w:bCs/>
          <w:sz w:val="40"/>
          <w:szCs w:val="40"/>
        </w:rPr>
      </w:pPr>
      <w:r>
        <w:rPr>
          <w:b/>
          <w:bCs/>
          <w:noProof/>
          <w:sz w:val="40"/>
          <w:szCs w:val="40"/>
        </w:rPr>
        <mc:AlternateContent>
          <mc:Choice Requires="wps">
            <w:drawing>
              <wp:anchor distT="0" distB="0" distL="114300" distR="114300" simplePos="0" relativeHeight="251672576" behindDoc="0" locked="0" layoutInCell="1" allowOverlap="1" wp14:anchorId="577E11C9" wp14:editId="7FEF3FE9">
                <wp:simplePos x="0" y="0"/>
                <wp:positionH relativeFrom="column">
                  <wp:posOffset>-358140</wp:posOffset>
                </wp:positionH>
                <wp:positionV relativeFrom="paragraph">
                  <wp:posOffset>248285</wp:posOffset>
                </wp:positionV>
                <wp:extent cx="6568440" cy="0"/>
                <wp:effectExtent l="0" t="0" r="0" b="0"/>
                <wp:wrapNone/>
                <wp:docPr id="1654186073" name="Straight Connector 30"/>
                <wp:cNvGraphicFramePr/>
                <a:graphic xmlns:a="http://schemas.openxmlformats.org/drawingml/2006/main">
                  <a:graphicData uri="http://schemas.microsoft.com/office/word/2010/wordprocessingShape">
                    <wps:wsp>
                      <wps:cNvCnPr/>
                      <wps:spPr>
                        <a:xfrm>
                          <a:off x="0" y="0"/>
                          <a:ext cx="65684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ABA8B6" id="Straight Connector 30"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2pt,19.55pt" to="489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" strokecolor="black [3200]" strokeweight=".5pt">
                <v:stroke joinstyle="miter"/>
              </v:line>
            </w:pict>
          </mc:Fallback>
        </mc:AlternateContent>
      </w:r>
    </w:p>
    <w:p w14:paraId="77AC2CE4" w14:textId="3C717B7B" w:rsidR="000B2A74" w:rsidRPr="000B2A74" w:rsidRDefault="000B2A74" w:rsidP="000B2A74">
      <w:pPr>
        <w:pStyle w:val="ListParagraph"/>
        <w:numPr>
          <w:ilvl w:val="0"/>
          <w:numId w:val="5"/>
        </w:numPr>
        <w:ind w:left="709"/>
      </w:pPr>
      <w:r>
        <w:rPr>
          <w:b/>
          <w:bCs/>
          <w:sz w:val="40"/>
          <w:szCs w:val="40"/>
        </w:rPr>
        <w:t>Advantages</w:t>
      </w:r>
      <w:r w:rsidRPr="00D60260">
        <w:rPr>
          <w:b/>
          <w:bCs/>
          <w:sz w:val="40"/>
          <w:szCs w:val="40"/>
        </w:rPr>
        <w:t>:</w:t>
      </w:r>
    </w:p>
    <w:p w14:paraId="01FB8695" w14:textId="0DC3ACC8" w:rsidR="000B2A74" w:rsidRDefault="000B2A74" w:rsidP="000B2A74">
      <w:pPr>
        <w:pStyle w:val="NormalWeb"/>
      </w:pPr>
      <w:r>
        <w:rPr>
          <w:rFonts w:hAnsi="Symbol"/>
        </w:rPr>
        <w:t></w:t>
      </w:r>
      <w:r>
        <w:t xml:space="preserve"> </w:t>
      </w:r>
      <w:r>
        <w:rPr>
          <w:rStyle w:val="bzpyqfadein"/>
          <w:rFonts w:eastAsiaTheme="majorEastAsia"/>
        </w:rPr>
        <w:t xml:space="preserve">Provides </w:t>
      </w:r>
      <w:r>
        <w:rPr>
          <w:rStyle w:val="bzpyqfadein"/>
          <w:rFonts w:eastAsiaTheme="majorEastAsia"/>
          <w:b/>
          <w:bCs/>
        </w:rPr>
        <w:t>automated monitoring</w:t>
      </w:r>
      <w:r>
        <w:rPr>
          <w:rStyle w:val="bzpyqfadein"/>
          <w:rFonts w:eastAsiaTheme="majorEastAsia"/>
        </w:rPr>
        <w:t xml:space="preserve"> of server activities in cloud environments.</w:t>
      </w:r>
    </w:p>
    <w:p w14:paraId="2966C498" w14:textId="26C82357" w:rsidR="000B2A74" w:rsidRDefault="000B2A74" w:rsidP="000B2A74">
      <w:pPr>
        <w:pStyle w:val="NormalWeb"/>
      </w:pPr>
      <w:r>
        <w:rPr>
          <w:rFonts w:hAnsi="Symbol"/>
        </w:rPr>
        <w:t></w:t>
      </w:r>
      <w:r>
        <w:t xml:space="preserve"> </w:t>
      </w:r>
      <w:r>
        <w:rPr>
          <w:rStyle w:val="bzpyqfadein"/>
          <w:rFonts w:eastAsiaTheme="majorEastAsia"/>
        </w:rPr>
        <w:t xml:space="preserve">Helps detect </w:t>
      </w:r>
      <w:r>
        <w:rPr>
          <w:rStyle w:val="bzpyqfadein"/>
          <w:rFonts w:eastAsiaTheme="majorEastAsia"/>
          <w:b/>
          <w:bCs/>
        </w:rPr>
        <w:t>suspicious traffic and possible attacks</w:t>
      </w:r>
      <w:r>
        <w:rPr>
          <w:rStyle w:val="bzpyqfadein"/>
          <w:rFonts w:eastAsiaTheme="majorEastAsia"/>
        </w:rPr>
        <w:t xml:space="preserve"> such as excessive requests from the same IP address.</w:t>
      </w:r>
    </w:p>
    <w:p w14:paraId="6690B31E" w14:textId="62E79631" w:rsidR="000B2A74" w:rsidRDefault="000B2A74" w:rsidP="000B2A74">
      <w:pPr>
        <w:pStyle w:val="NormalWeb"/>
      </w:pPr>
      <w:r>
        <w:rPr>
          <w:rFonts w:hAnsi="Symbol"/>
        </w:rPr>
        <w:t></w:t>
      </w:r>
      <w:r>
        <w:t xml:space="preserve"> </w:t>
      </w:r>
      <w:r>
        <w:rPr>
          <w:rStyle w:val="bzpyqfadein"/>
          <w:rFonts w:eastAsiaTheme="majorEastAsia"/>
        </w:rPr>
        <w:t xml:space="preserve">Improves </w:t>
      </w:r>
      <w:r>
        <w:rPr>
          <w:rStyle w:val="bzpyqfadein"/>
          <w:rFonts w:eastAsiaTheme="majorEastAsia"/>
          <w:b/>
          <w:bCs/>
        </w:rPr>
        <w:t>system security</w:t>
      </w:r>
      <w:r>
        <w:rPr>
          <w:rStyle w:val="bzpyqfadein"/>
          <w:rFonts w:eastAsiaTheme="majorEastAsia"/>
        </w:rPr>
        <w:t xml:space="preserve"> by identifying abnormal user behavio</w:t>
      </w:r>
      <w:r>
        <w:rPr>
          <w:rStyle w:val="bzpyqfadein"/>
          <w:rFonts w:eastAsiaTheme="majorEastAsia"/>
        </w:rPr>
        <w:t>u</w:t>
      </w:r>
      <w:r>
        <w:rPr>
          <w:rStyle w:val="bzpyqfadein"/>
          <w:rFonts w:eastAsiaTheme="majorEastAsia"/>
        </w:rPr>
        <w:t>r early.</w:t>
      </w:r>
    </w:p>
    <w:p w14:paraId="583463B5" w14:textId="1A87DFCA" w:rsidR="000B2A74" w:rsidRDefault="000B2A74" w:rsidP="000B2A74">
      <w:pPr>
        <w:pStyle w:val="NormalWeb"/>
      </w:pPr>
      <w:r>
        <w:rPr>
          <w:rFonts w:hAnsi="Symbol"/>
        </w:rPr>
        <w:t></w:t>
      </w:r>
      <w:r>
        <w:t xml:space="preserve"> </w:t>
      </w:r>
      <w:r>
        <w:rPr>
          <w:rStyle w:val="bzpyqfadein"/>
          <w:rFonts w:eastAsiaTheme="majorEastAsia"/>
        </w:rPr>
        <w:t xml:space="preserve">Uses </w:t>
      </w:r>
      <w:r>
        <w:rPr>
          <w:rStyle w:val="bzpyqfadein"/>
          <w:rFonts w:eastAsiaTheme="majorEastAsia"/>
          <w:b/>
          <w:bCs/>
        </w:rPr>
        <w:t>cloud infrastructure</w:t>
      </w:r>
      <w:r>
        <w:rPr>
          <w:rStyle w:val="bzpyqfadein"/>
          <w:rFonts w:eastAsiaTheme="majorEastAsia"/>
        </w:rPr>
        <w:t>, which makes the system scalable and efficient.</w:t>
      </w:r>
    </w:p>
    <w:p w14:paraId="6CE2007A" w14:textId="69A10FCA" w:rsidR="000B2A74" w:rsidRDefault="000B2A74" w:rsidP="000B2A74">
      <w:pPr>
        <w:pStyle w:val="NormalWeb"/>
        <w:rPr>
          <w:rStyle w:val="bzpyqfadein"/>
          <w:rFonts w:eastAsiaTheme="majorEastAsia"/>
        </w:rPr>
      </w:pPr>
      <w:r>
        <w:rPr>
          <w:rFonts w:hAnsi="Symbol"/>
        </w:rPr>
        <w:t></w:t>
      </w:r>
      <w:r>
        <w:t xml:space="preserve"> </w:t>
      </w:r>
      <w:r>
        <w:rPr>
          <w:rStyle w:val="bzpyqfadein"/>
          <w:rFonts w:eastAsiaTheme="majorEastAsia"/>
        </w:rPr>
        <w:t xml:space="preserve">Helps administrators </w:t>
      </w:r>
      <w:proofErr w:type="spellStart"/>
      <w:r>
        <w:rPr>
          <w:rStyle w:val="bzpyqfadein"/>
          <w:rFonts w:eastAsiaTheme="majorEastAsia"/>
          <w:b/>
          <w:bCs/>
        </w:rPr>
        <w:t>analyze</w:t>
      </w:r>
      <w:proofErr w:type="spellEnd"/>
      <w:r>
        <w:rPr>
          <w:rStyle w:val="bzpyqfadein"/>
          <w:rFonts w:eastAsiaTheme="majorEastAsia"/>
          <w:b/>
          <w:bCs/>
        </w:rPr>
        <w:t xml:space="preserve"> logs quickly</w:t>
      </w:r>
      <w:r>
        <w:rPr>
          <w:rStyle w:val="bzpyqfadein"/>
          <w:rFonts w:eastAsiaTheme="majorEastAsia"/>
        </w:rPr>
        <w:t xml:space="preserve"> without manual inspection.</w:t>
      </w:r>
    </w:p>
    <w:p w14:paraId="7EB55CD4" w14:textId="262434DE" w:rsidR="000B2A74" w:rsidRDefault="000B2A74" w:rsidP="000B2A74">
      <w:pPr>
        <w:pStyle w:val="NormalWeb"/>
      </w:pPr>
      <w:r>
        <w:rPr>
          <w:noProof/>
          <w14:ligatures w14:val="standardContextual"/>
        </w:rPr>
        <mc:AlternateContent>
          <mc:Choice Requires="wps">
            <w:drawing>
              <wp:anchor distT="0" distB="0" distL="114300" distR="114300" simplePos="0" relativeHeight="251673600" behindDoc="0" locked="0" layoutInCell="1" allowOverlap="1" wp14:anchorId="560CE9AF" wp14:editId="5F6FF5CB">
                <wp:simplePos x="0" y="0"/>
                <wp:positionH relativeFrom="column">
                  <wp:posOffset>-381000</wp:posOffset>
                </wp:positionH>
                <wp:positionV relativeFrom="paragraph">
                  <wp:posOffset>194310</wp:posOffset>
                </wp:positionV>
                <wp:extent cx="6606540" cy="7620"/>
                <wp:effectExtent l="0" t="0" r="22860" b="30480"/>
                <wp:wrapNone/>
                <wp:docPr id="522470693" name="Straight Connector 31"/>
                <wp:cNvGraphicFramePr/>
                <a:graphic xmlns:a="http://schemas.openxmlformats.org/drawingml/2006/main">
                  <a:graphicData uri="http://schemas.microsoft.com/office/word/2010/wordprocessingShape">
                    <wps:wsp>
                      <wps:cNvCnPr/>
                      <wps:spPr>
                        <a:xfrm flipV="1">
                          <a:off x="0" y="0"/>
                          <a:ext cx="660654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E5C615" id="Straight Connector 31"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pt,15.3pt" to="490.2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" strokecolor="black [3200]" strokeweight=".5pt">
                <v:stroke joinstyle="miter"/>
              </v:line>
            </w:pict>
          </mc:Fallback>
        </mc:AlternateContent>
      </w:r>
    </w:p>
    <w:p w14:paraId="1B338B92" w14:textId="77777777" w:rsidR="000B2A74" w:rsidRPr="008432AF" w:rsidRDefault="000B2A74" w:rsidP="000B2A74"/>
    <w:p w14:paraId="5E30B488" w14:textId="09764D52" w:rsidR="000B2A74" w:rsidRPr="000B2A74" w:rsidRDefault="000B2A74" w:rsidP="000B2A74">
      <w:pPr>
        <w:pStyle w:val="ListParagraph"/>
        <w:numPr>
          <w:ilvl w:val="0"/>
          <w:numId w:val="5"/>
        </w:numPr>
        <w:ind w:left="709"/>
      </w:pPr>
      <w:r>
        <w:rPr>
          <w:b/>
          <w:bCs/>
          <w:sz w:val="40"/>
          <w:szCs w:val="40"/>
        </w:rPr>
        <w:lastRenderedPageBreak/>
        <w:t>Conclusion</w:t>
      </w:r>
      <w:r w:rsidRPr="00D60260">
        <w:rPr>
          <w:b/>
          <w:bCs/>
          <w:sz w:val="40"/>
          <w:szCs w:val="40"/>
        </w:rPr>
        <w:t>:</w:t>
      </w:r>
    </w:p>
    <w:p w14:paraId="61DBB035" w14:textId="0DBDE246" w:rsidR="000B2A74" w:rsidRDefault="000B2A74" w:rsidP="000B2A74">
      <w:r w:rsidRPr="000B2A74">
        <w:t xml:space="preserve">The project demonstrates how server logs generated in a cloud environment can be </w:t>
      </w:r>
      <w:proofErr w:type="spellStart"/>
      <w:r w:rsidRPr="000B2A74">
        <w:t>analyzed</w:t>
      </w:r>
      <w:proofErr w:type="spellEnd"/>
      <w:r w:rsidRPr="000B2A74">
        <w:t xml:space="preserve"> to detect suspicious activities. By deploying a web server on AWS EC2 and </w:t>
      </w:r>
      <w:proofErr w:type="spellStart"/>
      <w:r w:rsidRPr="000B2A74">
        <w:t>analyzing</w:t>
      </w:r>
      <w:proofErr w:type="spellEnd"/>
      <w:r w:rsidRPr="000B2A74">
        <w:t xml:space="preserve"> the generated logs using a Python script, the system is able to identify abnormal traffic patterns from specific IP addresses. This approach helps improve security monitoring and provides an effective way to detect potential cyber threats in cloud-based systems.</w:t>
      </w:r>
    </w:p>
    <w:p w14:paraId="5A3EA959" w14:textId="2474468A" w:rsidR="000B2A74" w:rsidRPr="000B2A74" w:rsidRDefault="009F1AAD" w:rsidP="000B2A74">
      <w:r>
        <w:rPr>
          <w:noProof/>
        </w:rPr>
        <mc:AlternateContent>
          <mc:Choice Requires="wps">
            <w:drawing>
              <wp:anchor distT="0" distB="0" distL="114300" distR="114300" simplePos="0" relativeHeight="251674624" behindDoc="0" locked="0" layoutInCell="1" allowOverlap="1" wp14:anchorId="1BC2E065" wp14:editId="7685A80C">
                <wp:simplePos x="0" y="0"/>
                <wp:positionH relativeFrom="column">
                  <wp:posOffset>-320040</wp:posOffset>
                </wp:positionH>
                <wp:positionV relativeFrom="paragraph">
                  <wp:posOffset>97790</wp:posOffset>
                </wp:positionV>
                <wp:extent cx="6446520" cy="7620"/>
                <wp:effectExtent l="0" t="0" r="30480" b="30480"/>
                <wp:wrapNone/>
                <wp:docPr id="762936186" name="Straight Connector 33"/>
                <wp:cNvGraphicFramePr/>
                <a:graphic xmlns:a="http://schemas.openxmlformats.org/drawingml/2006/main">
                  <a:graphicData uri="http://schemas.microsoft.com/office/word/2010/wordprocessingShape">
                    <wps:wsp>
                      <wps:cNvCnPr/>
                      <wps:spPr>
                        <a:xfrm>
                          <a:off x="0" y="0"/>
                          <a:ext cx="644652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097AA1" id="Straight Connector 33"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2pt,7.7pt" to="482.4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" strokecolor="black [3200]" strokeweight=".5pt">
                <v:stroke joinstyle="miter"/>
              </v:line>
            </w:pict>
          </mc:Fallback>
        </mc:AlternateContent>
      </w:r>
    </w:p>
    <w:p w14:paraId="4F7F4B6C" w14:textId="747A5148" w:rsidR="000B2A74" w:rsidRPr="000B2A74" w:rsidRDefault="000B2A74" w:rsidP="000B2A74">
      <w:pPr>
        <w:pStyle w:val="ListParagraph"/>
        <w:numPr>
          <w:ilvl w:val="0"/>
          <w:numId w:val="5"/>
        </w:numPr>
        <w:ind w:left="709"/>
      </w:pPr>
      <w:r>
        <w:rPr>
          <w:b/>
          <w:bCs/>
          <w:sz w:val="40"/>
          <w:szCs w:val="40"/>
        </w:rPr>
        <w:t>Future Scope:</w:t>
      </w:r>
    </w:p>
    <w:p w14:paraId="6C86DD50" w14:textId="34FD909B" w:rsidR="000B2A74" w:rsidRDefault="000B2A74" w:rsidP="000B2A74">
      <w:pPr>
        <w:pStyle w:val="NormalWeb"/>
        <w:numPr>
          <w:ilvl w:val="0"/>
          <w:numId w:val="7"/>
        </w:numPr>
        <w:ind w:left="567"/>
      </w:pPr>
      <w:r>
        <w:rPr>
          <w:rStyle w:val="bzpyqfadein"/>
          <w:rFonts w:eastAsiaTheme="majorEastAsia"/>
        </w:rPr>
        <w:t xml:space="preserve">Integrate </w:t>
      </w:r>
      <w:r>
        <w:rPr>
          <w:rStyle w:val="bzpyqfadein"/>
          <w:rFonts w:eastAsiaTheme="majorEastAsia"/>
          <w:b/>
          <w:bCs/>
        </w:rPr>
        <w:t>real-time monitoring</w:t>
      </w:r>
      <w:r>
        <w:rPr>
          <w:rStyle w:val="bzpyqfadein"/>
          <w:rFonts w:eastAsiaTheme="majorEastAsia"/>
        </w:rPr>
        <w:t xml:space="preserve"> using cloud services such as log monitoring tools.</w:t>
      </w:r>
    </w:p>
    <w:p w14:paraId="0CE539AE" w14:textId="0CD1826B" w:rsidR="000B2A74" w:rsidRDefault="000B2A74" w:rsidP="000B2A74">
      <w:pPr>
        <w:pStyle w:val="NormalWeb"/>
        <w:numPr>
          <w:ilvl w:val="0"/>
          <w:numId w:val="7"/>
        </w:numPr>
        <w:ind w:left="567"/>
      </w:pPr>
      <w:r>
        <w:rPr>
          <w:rStyle w:val="bzpyqfadein"/>
          <w:rFonts w:eastAsiaTheme="majorEastAsia"/>
        </w:rPr>
        <w:t xml:space="preserve">Implement </w:t>
      </w:r>
      <w:r>
        <w:rPr>
          <w:rStyle w:val="bzpyqfadein"/>
          <w:rFonts w:eastAsiaTheme="majorEastAsia"/>
          <w:b/>
          <w:bCs/>
        </w:rPr>
        <w:t>machine learning models</w:t>
      </w:r>
      <w:r>
        <w:rPr>
          <w:rStyle w:val="bzpyqfadein"/>
          <w:rFonts w:eastAsiaTheme="majorEastAsia"/>
        </w:rPr>
        <w:t xml:space="preserve"> to detect more complex attack patterns.</w:t>
      </w:r>
    </w:p>
    <w:p w14:paraId="50E2862D" w14:textId="71F19CC3" w:rsidR="000B2A74" w:rsidRDefault="000B2A74" w:rsidP="000B2A74">
      <w:pPr>
        <w:pStyle w:val="NormalWeb"/>
        <w:numPr>
          <w:ilvl w:val="0"/>
          <w:numId w:val="7"/>
        </w:numPr>
        <w:ind w:left="567"/>
      </w:pPr>
      <w:r>
        <w:rPr>
          <w:rStyle w:val="bzpyqfadein"/>
          <w:rFonts w:eastAsiaTheme="majorEastAsia"/>
        </w:rPr>
        <w:t xml:space="preserve">Add </w:t>
      </w:r>
      <w:r>
        <w:rPr>
          <w:rStyle w:val="bzpyqfadein"/>
          <w:rFonts w:eastAsiaTheme="majorEastAsia"/>
          <w:b/>
          <w:bCs/>
        </w:rPr>
        <w:t>automatic alert notifications</w:t>
      </w:r>
      <w:r>
        <w:rPr>
          <w:rStyle w:val="bzpyqfadein"/>
          <w:rFonts w:eastAsiaTheme="majorEastAsia"/>
        </w:rPr>
        <w:t xml:space="preserve"> for administrators when suspicious activity is detected.</w:t>
      </w:r>
    </w:p>
    <w:p w14:paraId="1D424E82" w14:textId="781F6FB9" w:rsidR="000B2A74" w:rsidRDefault="000B2A74" w:rsidP="009F1AAD">
      <w:pPr>
        <w:pStyle w:val="NormalWeb"/>
        <w:numPr>
          <w:ilvl w:val="0"/>
          <w:numId w:val="7"/>
        </w:numPr>
        <w:ind w:left="567"/>
      </w:pPr>
      <w:r>
        <w:rPr>
          <w:rStyle w:val="bzpyqfadein"/>
          <w:rFonts w:eastAsiaTheme="majorEastAsia"/>
        </w:rPr>
        <w:t xml:space="preserve">Integrate </w:t>
      </w:r>
      <w:r>
        <w:rPr>
          <w:rStyle w:val="bzpyqfadein"/>
          <w:rFonts w:eastAsiaTheme="majorEastAsia"/>
          <w:b/>
          <w:bCs/>
        </w:rPr>
        <w:t>automatic IP blocking mechanisms</w:t>
      </w:r>
      <w:r>
        <w:rPr>
          <w:rStyle w:val="bzpyqfadein"/>
          <w:rFonts w:eastAsiaTheme="majorEastAsia"/>
        </w:rPr>
        <w:t xml:space="preserve"> to prevent repeated attacks.</w:t>
      </w:r>
    </w:p>
    <w:p w14:paraId="13CA82C2" w14:textId="72B1BA2C" w:rsidR="000B2A74" w:rsidRPr="009F1AAD" w:rsidRDefault="009F1AAD" w:rsidP="009F1AAD">
      <w:pPr>
        <w:pStyle w:val="NormalWeb"/>
        <w:numPr>
          <w:ilvl w:val="0"/>
          <w:numId w:val="7"/>
        </w:numPr>
        <w:ind w:left="567"/>
        <w:rPr>
          <w:rStyle w:val="bzpyqfadein"/>
        </w:rPr>
      </w:pPr>
      <w:r>
        <w:rPr>
          <w:noProof/>
        </w:rPr>
        <mc:AlternateContent>
          <mc:Choice Requires="wps">
            <w:drawing>
              <wp:anchor distT="0" distB="0" distL="114300" distR="114300" simplePos="0" relativeHeight="251676672" behindDoc="0" locked="0" layoutInCell="1" allowOverlap="1" wp14:anchorId="338E9D60" wp14:editId="5D8E9C30">
                <wp:simplePos x="0" y="0"/>
                <wp:positionH relativeFrom="column">
                  <wp:posOffset>-297180</wp:posOffset>
                </wp:positionH>
                <wp:positionV relativeFrom="paragraph">
                  <wp:posOffset>386715</wp:posOffset>
                </wp:positionV>
                <wp:extent cx="6484620" cy="0"/>
                <wp:effectExtent l="0" t="0" r="0" b="0"/>
                <wp:wrapNone/>
                <wp:docPr id="1033084847" name="Straight Connector 33"/>
                <wp:cNvGraphicFramePr/>
                <a:graphic xmlns:a="http://schemas.openxmlformats.org/drawingml/2006/main">
                  <a:graphicData uri="http://schemas.microsoft.com/office/word/2010/wordprocessingShape">
                    <wps:wsp>
                      <wps:cNvCnPr/>
                      <wps:spPr>
                        <a:xfrm flipV="1">
                          <a:off x="0" y="0"/>
                          <a:ext cx="64846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EBF4DA" id="Straight Connector 33"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4pt,30.45pt" to="487.2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" strokecolor="black [3200]" strokeweight=".5pt">
                <v:stroke joinstyle="miter"/>
              </v:line>
            </w:pict>
          </mc:Fallback>
        </mc:AlternateContent>
      </w:r>
      <w:r w:rsidR="000B2A74">
        <w:rPr>
          <w:rStyle w:val="bzpyqfadein"/>
          <w:rFonts w:eastAsiaTheme="majorEastAsia"/>
        </w:rPr>
        <w:t xml:space="preserve">Expand the system to </w:t>
      </w:r>
      <w:proofErr w:type="spellStart"/>
      <w:r w:rsidR="000B2A74">
        <w:rPr>
          <w:rStyle w:val="bzpyqfadein"/>
          <w:rFonts w:eastAsiaTheme="majorEastAsia"/>
        </w:rPr>
        <w:t>analyze</w:t>
      </w:r>
      <w:proofErr w:type="spellEnd"/>
      <w:r w:rsidR="000B2A74">
        <w:rPr>
          <w:rStyle w:val="bzpyqfadein"/>
          <w:rFonts w:eastAsiaTheme="majorEastAsia"/>
        </w:rPr>
        <w:t xml:space="preserve"> logs from multiple servers and applications.</w:t>
      </w:r>
    </w:p>
    <w:p w14:paraId="1F083A22" w14:textId="3BD1979A" w:rsidR="009F1AAD" w:rsidRDefault="009F1AAD" w:rsidP="009F1AAD">
      <w:pPr>
        <w:pStyle w:val="NormalWeb"/>
      </w:pPr>
    </w:p>
    <w:p w14:paraId="2866FAA4" w14:textId="77777777" w:rsidR="000B2A74" w:rsidRPr="000B2A74" w:rsidRDefault="000B2A74" w:rsidP="000B2A74"/>
    <w:p w14:paraId="2DED8F58" w14:textId="61F95B56" w:rsidR="00B94ABA" w:rsidRPr="00EB6274" w:rsidRDefault="00B94ABA" w:rsidP="000B2A74">
      <w:pPr>
        <w:rPr>
          <w:b/>
          <w:bCs/>
          <w:sz w:val="40"/>
          <w:szCs w:val="40"/>
        </w:rPr>
      </w:pPr>
    </w:p>
    <w:p w14:paraId="7535C926" w14:textId="1692B452" w:rsidR="00EB6274" w:rsidRDefault="00EB6274" w:rsidP="0090672D"/>
    <w:p w14:paraId="7F626662" w14:textId="56003469" w:rsidR="0090672D" w:rsidRDefault="0090672D" w:rsidP="0090672D">
      <w:r>
        <w:t xml:space="preserve">        </w:t>
      </w:r>
    </w:p>
    <w:p w14:paraId="37538F21" w14:textId="127815D6" w:rsidR="0090672D" w:rsidRPr="0090672D" w:rsidRDefault="0090672D" w:rsidP="0090672D"/>
    <w:p w14:paraId="3CF26587" w14:textId="1BDE01EF" w:rsidR="0090672D" w:rsidRPr="0090672D" w:rsidRDefault="0090672D">
      <w:pPr>
        <w:rPr>
          <w:lang w:val="en-US"/>
        </w:rPr>
      </w:pPr>
    </w:p>
    <w:sectPr w:rsidR="0090672D" w:rsidRPr="009067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67DB8"/>
    <w:multiLevelType w:val="hybridMultilevel"/>
    <w:tmpl w:val="0C0456D6"/>
    <w:lvl w:ilvl="0" w:tplc="BFC4654C">
      <w:start w:val="1"/>
      <w:numFmt w:val="bullet"/>
      <w:lvlText w:val=""/>
      <w:lvlJc w:val="left"/>
      <w:pPr>
        <w:ind w:left="1536" w:hanging="360"/>
      </w:pPr>
      <w:rPr>
        <w:rFonts w:ascii="Wingdings" w:hAnsi="Wingdings" w:hint="default"/>
        <w:sz w:val="28"/>
        <w:szCs w:val="28"/>
      </w:rPr>
    </w:lvl>
    <w:lvl w:ilvl="1" w:tplc="40090003" w:tentative="1">
      <w:start w:val="1"/>
      <w:numFmt w:val="bullet"/>
      <w:lvlText w:val="o"/>
      <w:lvlJc w:val="left"/>
      <w:pPr>
        <w:ind w:left="2256" w:hanging="360"/>
      </w:pPr>
      <w:rPr>
        <w:rFonts w:ascii="Courier New" w:hAnsi="Courier New" w:cs="Courier New" w:hint="default"/>
      </w:rPr>
    </w:lvl>
    <w:lvl w:ilvl="2" w:tplc="40090005" w:tentative="1">
      <w:start w:val="1"/>
      <w:numFmt w:val="bullet"/>
      <w:lvlText w:val=""/>
      <w:lvlJc w:val="left"/>
      <w:pPr>
        <w:ind w:left="2976" w:hanging="360"/>
      </w:pPr>
      <w:rPr>
        <w:rFonts w:ascii="Wingdings" w:hAnsi="Wingdings" w:hint="default"/>
      </w:rPr>
    </w:lvl>
    <w:lvl w:ilvl="3" w:tplc="40090001" w:tentative="1">
      <w:start w:val="1"/>
      <w:numFmt w:val="bullet"/>
      <w:lvlText w:val=""/>
      <w:lvlJc w:val="left"/>
      <w:pPr>
        <w:ind w:left="3696" w:hanging="360"/>
      </w:pPr>
      <w:rPr>
        <w:rFonts w:ascii="Symbol" w:hAnsi="Symbol" w:hint="default"/>
      </w:rPr>
    </w:lvl>
    <w:lvl w:ilvl="4" w:tplc="40090003" w:tentative="1">
      <w:start w:val="1"/>
      <w:numFmt w:val="bullet"/>
      <w:lvlText w:val="o"/>
      <w:lvlJc w:val="left"/>
      <w:pPr>
        <w:ind w:left="4416" w:hanging="360"/>
      </w:pPr>
      <w:rPr>
        <w:rFonts w:ascii="Courier New" w:hAnsi="Courier New" w:cs="Courier New" w:hint="default"/>
      </w:rPr>
    </w:lvl>
    <w:lvl w:ilvl="5" w:tplc="40090005" w:tentative="1">
      <w:start w:val="1"/>
      <w:numFmt w:val="bullet"/>
      <w:lvlText w:val=""/>
      <w:lvlJc w:val="left"/>
      <w:pPr>
        <w:ind w:left="5136" w:hanging="360"/>
      </w:pPr>
      <w:rPr>
        <w:rFonts w:ascii="Wingdings" w:hAnsi="Wingdings" w:hint="default"/>
      </w:rPr>
    </w:lvl>
    <w:lvl w:ilvl="6" w:tplc="40090001" w:tentative="1">
      <w:start w:val="1"/>
      <w:numFmt w:val="bullet"/>
      <w:lvlText w:val=""/>
      <w:lvlJc w:val="left"/>
      <w:pPr>
        <w:ind w:left="5856" w:hanging="360"/>
      </w:pPr>
      <w:rPr>
        <w:rFonts w:ascii="Symbol" w:hAnsi="Symbol" w:hint="default"/>
      </w:rPr>
    </w:lvl>
    <w:lvl w:ilvl="7" w:tplc="40090003" w:tentative="1">
      <w:start w:val="1"/>
      <w:numFmt w:val="bullet"/>
      <w:lvlText w:val="o"/>
      <w:lvlJc w:val="left"/>
      <w:pPr>
        <w:ind w:left="6576" w:hanging="360"/>
      </w:pPr>
      <w:rPr>
        <w:rFonts w:ascii="Courier New" w:hAnsi="Courier New" w:cs="Courier New" w:hint="default"/>
      </w:rPr>
    </w:lvl>
    <w:lvl w:ilvl="8" w:tplc="40090005" w:tentative="1">
      <w:start w:val="1"/>
      <w:numFmt w:val="bullet"/>
      <w:lvlText w:val=""/>
      <w:lvlJc w:val="left"/>
      <w:pPr>
        <w:ind w:left="7296" w:hanging="360"/>
      </w:pPr>
      <w:rPr>
        <w:rFonts w:ascii="Wingdings" w:hAnsi="Wingdings" w:hint="default"/>
      </w:rPr>
    </w:lvl>
  </w:abstractNum>
  <w:abstractNum w:abstractNumId="1" w15:restartNumberingAfterBreak="0">
    <w:nsid w:val="25B2608E"/>
    <w:multiLevelType w:val="hybridMultilevel"/>
    <w:tmpl w:val="22965A6E"/>
    <w:lvl w:ilvl="0" w:tplc="83D4BE62">
      <w:start w:val="1"/>
      <w:numFmt w:val="bullet"/>
      <w:lvlText w:val=""/>
      <w:lvlJc w:val="left"/>
      <w:pPr>
        <w:ind w:left="780" w:hanging="360"/>
      </w:pPr>
      <w:rPr>
        <w:rFonts w:ascii="Wingdings" w:hAnsi="Wingdings" w:hint="default"/>
        <w:sz w:val="28"/>
        <w:szCs w:val="28"/>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39C921B9"/>
    <w:multiLevelType w:val="hybridMultilevel"/>
    <w:tmpl w:val="AD52B4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AEB00CF"/>
    <w:multiLevelType w:val="hybridMultilevel"/>
    <w:tmpl w:val="A2144E36"/>
    <w:lvl w:ilvl="0" w:tplc="4009000F">
      <w:start w:val="1"/>
      <w:numFmt w:val="decimal"/>
      <w:lvlText w:val="%1."/>
      <w:lvlJc w:val="left"/>
      <w:pPr>
        <w:ind w:left="2357" w:hanging="360"/>
      </w:pPr>
    </w:lvl>
    <w:lvl w:ilvl="1" w:tplc="40090019" w:tentative="1">
      <w:start w:val="1"/>
      <w:numFmt w:val="lowerLetter"/>
      <w:lvlText w:val="%2."/>
      <w:lvlJc w:val="left"/>
      <w:pPr>
        <w:ind w:left="3077" w:hanging="360"/>
      </w:pPr>
    </w:lvl>
    <w:lvl w:ilvl="2" w:tplc="4009001B" w:tentative="1">
      <w:start w:val="1"/>
      <w:numFmt w:val="lowerRoman"/>
      <w:lvlText w:val="%3."/>
      <w:lvlJc w:val="right"/>
      <w:pPr>
        <w:ind w:left="3797" w:hanging="180"/>
      </w:pPr>
    </w:lvl>
    <w:lvl w:ilvl="3" w:tplc="4009000F" w:tentative="1">
      <w:start w:val="1"/>
      <w:numFmt w:val="decimal"/>
      <w:lvlText w:val="%4."/>
      <w:lvlJc w:val="left"/>
      <w:pPr>
        <w:ind w:left="4517" w:hanging="360"/>
      </w:pPr>
    </w:lvl>
    <w:lvl w:ilvl="4" w:tplc="40090019" w:tentative="1">
      <w:start w:val="1"/>
      <w:numFmt w:val="lowerLetter"/>
      <w:lvlText w:val="%5."/>
      <w:lvlJc w:val="left"/>
      <w:pPr>
        <w:ind w:left="5237" w:hanging="360"/>
      </w:pPr>
    </w:lvl>
    <w:lvl w:ilvl="5" w:tplc="4009001B" w:tentative="1">
      <w:start w:val="1"/>
      <w:numFmt w:val="lowerRoman"/>
      <w:lvlText w:val="%6."/>
      <w:lvlJc w:val="right"/>
      <w:pPr>
        <w:ind w:left="5957" w:hanging="180"/>
      </w:pPr>
    </w:lvl>
    <w:lvl w:ilvl="6" w:tplc="4009000F" w:tentative="1">
      <w:start w:val="1"/>
      <w:numFmt w:val="decimal"/>
      <w:lvlText w:val="%7."/>
      <w:lvlJc w:val="left"/>
      <w:pPr>
        <w:ind w:left="6677" w:hanging="360"/>
      </w:pPr>
    </w:lvl>
    <w:lvl w:ilvl="7" w:tplc="40090019" w:tentative="1">
      <w:start w:val="1"/>
      <w:numFmt w:val="lowerLetter"/>
      <w:lvlText w:val="%8."/>
      <w:lvlJc w:val="left"/>
      <w:pPr>
        <w:ind w:left="7397" w:hanging="360"/>
      </w:pPr>
    </w:lvl>
    <w:lvl w:ilvl="8" w:tplc="4009001B" w:tentative="1">
      <w:start w:val="1"/>
      <w:numFmt w:val="lowerRoman"/>
      <w:lvlText w:val="%9."/>
      <w:lvlJc w:val="right"/>
      <w:pPr>
        <w:ind w:left="8117" w:hanging="180"/>
      </w:pPr>
    </w:lvl>
  </w:abstractNum>
  <w:abstractNum w:abstractNumId="4" w15:restartNumberingAfterBreak="0">
    <w:nsid w:val="64FF5DF4"/>
    <w:multiLevelType w:val="hybridMultilevel"/>
    <w:tmpl w:val="36A02028"/>
    <w:lvl w:ilvl="0" w:tplc="FA8C75CE">
      <w:start w:val="1"/>
      <w:numFmt w:val="bullet"/>
      <w:lvlText w:val=""/>
      <w:lvlJc w:val="left"/>
      <w:pPr>
        <w:ind w:left="1637" w:hanging="360"/>
      </w:pPr>
      <w:rPr>
        <w:rFonts w:ascii="Wingdings" w:hAnsi="Wingdings" w:hint="default"/>
        <w:sz w:val="28"/>
        <w:szCs w:val="28"/>
      </w:rPr>
    </w:lvl>
    <w:lvl w:ilvl="1" w:tplc="40090003" w:tentative="1">
      <w:start w:val="1"/>
      <w:numFmt w:val="bullet"/>
      <w:lvlText w:val="o"/>
      <w:lvlJc w:val="left"/>
      <w:pPr>
        <w:ind w:left="2088" w:hanging="360"/>
      </w:pPr>
      <w:rPr>
        <w:rFonts w:ascii="Courier New" w:hAnsi="Courier New" w:cs="Courier New" w:hint="default"/>
      </w:rPr>
    </w:lvl>
    <w:lvl w:ilvl="2" w:tplc="40090005" w:tentative="1">
      <w:start w:val="1"/>
      <w:numFmt w:val="bullet"/>
      <w:lvlText w:val=""/>
      <w:lvlJc w:val="left"/>
      <w:pPr>
        <w:ind w:left="2808" w:hanging="360"/>
      </w:pPr>
      <w:rPr>
        <w:rFonts w:ascii="Wingdings" w:hAnsi="Wingdings" w:hint="default"/>
      </w:rPr>
    </w:lvl>
    <w:lvl w:ilvl="3" w:tplc="40090001" w:tentative="1">
      <w:start w:val="1"/>
      <w:numFmt w:val="bullet"/>
      <w:lvlText w:val=""/>
      <w:lvlJc w:val="left"/>
      <w:pPr>
        <w:ind w:left="3528" w:hanging="360"/>
      </w:pPr>
      <w:rPr>
        <w:rFonts w:ascii="Symbol" w:hAnsi="Symbol" w:hint="default"/>
      </w:rPr>
    </w:lvl>
    <w:lvl w:ilvl="4" w:tplc="40090003" w:tentative="1">
      <w:start w:val="1"/>
      <w:numFmt w:val="bullet"/>
      <w:lvlText w:val="o"/>
      <w:lvlJc w:val="left"/>
      <w:pPr>
        <w:ind w:left="4248" w:hanging="360"/>
      </w:pPr>
      <w:rPr>
        <w:rFonts w:ascii="Courier New" w:hAnsi="Courier New" w:cs="Courier New" w:hint="default"/>
      </w:rPr>
    </w:lvl>
    <w:lvl w:ilvl="5" w:tplc="40090005" w:tentative="1">
      <w:start w:val="1"/>
      <w:numFmt w:val="bullet"/>
      <w:lvlText w:val=""/>
      <w:lvlJc w:val="left"/>
      <w:pPr>
        <w:ind w:left="4968" w:hanging="360"/>
      </w:pPr>
      <w:rPr>
        <w:rFonts w:ascii="Wingdings" w:hAnsi="Wingdings" w:hint="default"/>
      </w:rPr>
    </w:lvl>
    <w:lvl w:ilvl="6" w:tplc="40090001" w:tentative="1">
      <w:start w:val="1"/>
      <w:numFmt w:val="bullet"/>
      <w:lvlText w:val=""/>
      <w:lvlJc w:val="left"/>
      <w:pPr>
        <w:ind w:left="5688" w:hanging="360"/>
      </w:pPr>
      <w:rPr>
        <w:rFonts w:ascii="Symbol" w:hAnsi="Symbol" w:hint="default"/>
      </w:rPr>
    </w:lvl>
    <w:lvl w:ilvl="7" w:tplc="40090003" w:tentative="1">
      <w:start w:val="1"/>
      <w:numFmt w:val="bullet"/>
      <w:lvlText w:val="o"/>
      <w:lvlJc w:val="left"/>
      <w:pPr>
        <w:ind w:left="6408" w:hanging="360"/>
      </w:pPr>
      <w:rPr>
        <w:rFonts w:ascii="Courier New" w:hAnsi="Courier New" w:cs="Courier New" w:hint="default"/>
      </w:rPr>
    </w:lvl>
    <w:lvl w:ilvl="8" w:tplc="40090005" w:tentative="1">
      <w:start w:val="1"/>
      <w:numFmt w:val="bullet"/>
      <w:lvlText w:val=""/>
      <w:lvlJc w:val="left"/>
      <w:pPr>
        <w:ind w:left="7128" w:hanging="360"/>
      </w:pPr>
      <w:rPr>
        <w:rFonts w:ascii="Wingdings" w:hAnsi="Wingdings" w:hint="default"/>
      </w:rPr>
    </w:lvl>
  </w:abstractNum>
  <w:abstractNum w:abstractNumId="5" w15:restartNumberingAfterBreak="0">
    <w:nsid w:val="6B4913CD"/>
    <w:multiLevelType w:val="hybridMultilevel"/>
    <w:tmpl w:val="E86E50AE"/>
    <w:lvl w:ilvl="0" w:tplc="7816584A">
      <w:start w:val="1"/>
      <w:numFmt w:val="bullet"/>
      <w:lvlText w:val=""/>
      <w:lvlJc w:val="left"/>
      <w:pPr>
        <w:ind w:left="786" w:hanging="360"/>
      </w:pPr>
      <w:rPr>
        <w:rFonts w:ascii="Wingdings" w:hAnsi="Wingdings" w:hint="default"/>
        <w:sz w:val="28"/>
        <w:szCs w:val="28"/>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6" w15:restartNumberingAfterBreak="0">
    <w:nsid w:val="711E4F4F"/>
    <w:multiLevelType w:val="multilevel"/>
    <w:tmpl w:val="7930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495278">
    <w:abstractNumId w:val="6"/>
  </w:num>
  <w:num w:numId="2" w16cid:durableId="278411788">
    <w:abstractNumId w:val="1"/>
  </w:num>
  <w:num w:numId="3" w16cid:durableId="1011296998">
    <w:abstractNumId w:val="5"/>
  </w:num>
  <w:num w:numId="4" w16cid:durableId="1431467222">
    <w:abstractNumId w:val="0"/>
  </w:num>
  <w:num w:numId="5" w16cid:durableId="2056544551">
    <w:abstractNumId w:val="4"/>
  </w:num>
  <w:num w:numId="6" w16cid:durableId="2111851409">
    <w:abstractNumId w:val="2"/>
  </w:num>
  <w:num w:numId="7" w16cid:durableId="14742989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72D"/>
    <w:rsid w:val="000B2A74"/>
    <w:rsid w:val="0023513C"/>
    <w:rsid w:val="00806A1E"/>
    <w:rsid w:val="008432AF"/>
    <w:rsid w:val="0090672D"/>
    <w:rsid w:val="009F1AAD"/>
    <w:rsid w:val="00A3613A"/>
    <w:rsid w:val="00B94ABA"/>
    <w:rsid w:val="00D60260"/>
    <w:rsid w:val="00EB6274"/>
    <w:rsid w:val="00F131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8EC3E"/>
  <w15:chartTrackingRefBased/>
  <w15:docId w15:val="{66B4128F-5793-45F1-A38D-8491E9CC2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7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67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67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67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67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67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7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7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7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7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67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67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67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67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67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7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7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72D"/>
    <w:rPr>
      <w:rFonts w:eastAsiaTheme="majorEastAsia" w:cstheme="majorBidi"/>
      <w:color w:val="272727" w:themeColor="text1" w:themeTint="D8"/>
    </w:rPr>
  </w:style>
  <w:style w:type="paragraph" w:styleId="Title">
    <w:name w:val="Title"/>
    <w:basedOn w:val="Normal"/>
    <w:next w:val="Normal"/>
    <w:link w:val="TitleChar"/>
    <w:uiPriority w:val="10"/>
    <w:qFormat/>
    <w:rsid w:val="009067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7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7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7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72D"/>
    <w:pPr>
      <w:spacing w:before="160"/>
      <w:jc w:val="center"/>
    </w:pPr>
    <w:rPr>
      <w:i/>
      <w:iCs/>
      <w:color w:val="404040" w:themeColor="text1" w:themeTint="BF"/>
    </w:rPr>
  </w:style>
  <w:style w:type="character" w:customStyle="1" w:styleId="QuoteChar">
    <w:name w:val="Quote Char"/>
    <w:basedOn w:val="DefaultParagraphFont"/>
    <w:link w:val="Quote"/>
    <w:uiPriority w:val="29"/>
    <w:rsid w:val="0090672D"/>
    <w:rPr>
      <w:i/>
      <w:iCs/>
      <w:color w:val="404040" w:themeColor="text1" w:themeTint="BF"/>
    </w:rPr>
  </w:style>
  <w:style w:type="paragraph" w:styleId="ListParagraph">
    <w:name w:val="List Paragraph"/>
    <w:basedOn w:val="Normal"/>
    <w:uiPriority w:val="34"/>
    <w:qFormat/>
    <w:rsid w:val="0090672D"/>
    <w:pPr>
      <w:ind w:left="720"/>
      <w:contextualSpacing/>
    </w:pPr>
  </w:style>
  <w:style w:type="character" w:styleId="IntenseEmphasis">
    <w:name w:val="Intense Emphasis"/>
    <w:basedOn w:val="DefaultParagraphFont"/>
    <w:uiPriority w:val="21"/>
    <w:qFormat/>
    <w:rsid w:val="0090672D"/>
    <w:rPr>
      <w:i/>
      <w:iCs/>
      <w:color w:val="2F5496" w:themeColor="accent1" w:themeShade="BF"/>
    </w:rPr>
  </w:style>
  <w:style w:type="paragraph" w:styleId="IntenseQuote">
    <w:name w:val="Intense Quote"/>
    <w:basedOn w:val="Normal"/>
    <w:next w:val="Normal"/>
    <w:link w:val="IntenseQuoteChar"/>
    <w:uiPriority w:val="30"/>
    <w:qFormat/>
    <w:rsid w:val="009067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672D"/>
    <w:rPr>
      <w:i/>
      <w:iCs/>
      <w:color w:val="2F5496" w:themeColor="accent1" w:themeShade="BF"/>
    </w:rPr>
  </w:style>
  <w:style w:type="character" w:styleId="IntenseReference">
    <w:name w:val="Intense Reference"/>
    <w:basedOn w:val="DefaultParagraphFont"/>
    <w:uiPriority w:val="32"/>
    <w:qFormat/>
    <w:rsid w:val="0090672D"/>
    <w:rPr>
      <w:b/>
      <w:bCs/>
      <w:smallCaps/>
      <w:color w:val="2F5496" w:themeColor="accent1" w:themeShade="BF"/>
      <w:spacing w:val="5"/>
    </w:rPr>
  </w:style>
  <w:style w:type="paragraph" w:styleId="NormalWeb">
    <w:name w:val="Normal (Web)"/>
    <w:basedOn w:val="Normal"/>
    <w:uiPriority w:val="99"/>
    <w:semiHidden/>
    <w:unhideWhenUsed/>
    <w:rsid w:val="00D6026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bzpyqfadein">
    <w:name w:val="bz_pyq_fadein"/>
    <w:basedOn w:val="DefaultParagraphFont"/>
    <w:rsid w:val="00D602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717</Words>
  <Characters>4087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shrutisaroj5993@gmail.com</dc:creator>
  <cp:keywords/>
  <dc:description/>
  <cp:lastModifiedBy>shrutisaroj5993@gmail.com</cp:lastModifiedBy>
  <cp:revision>2</cp:revision>
  <dcterms:created xsi:type="dcterms:W3CDTF">2026-03-14T07:33:00Z</dcterms:created>
  <dcterms:modified xsi:type="dcterms:W3CDTF">2026-03-14T07:33:00Z</dcterms:modified>
</cp:coreProperties>
</file>