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24" w:rsidRDefault="00F23524" w:rsidP="00F23524">
      <w:pPr>
        <w:pStyle w:val="Title"/>
        <w:jc w:val="center"/>
      </w:pPr>
      <w:r>
        <w:t>Lesson</w:t>
      </w:r>
      <w:r w:rsidR="00B61321">
        <w:t>3</w:t>
      </w:r>
      <w:r>
        <w:t>: Quiz</w:t>
      </w:r>
    </w:p>
    <w:p w:rsidR="00F23524" w:rsidRDefault="00F23524" w:rsidP="00F23524">
      <w:pPr>
        <w:pStyle w:val="Subtitle"/>
        <w:jc w:val="center"/>
      </w:pPr>
      <w:r>
        <w:t>CS544 Enterprise Architecture</w:t>
      </w:r>
    </w:p>
    <w:p w:rsidR="00F23524" w:rsidRDefault="008C4533" w:rsidP="00E9095F">
      <w:pPr>
        <w:pStyle w:val="ListParagraph"/>
        <w:numPr>
          <w:ilvl w:val="0"/>
          <w:numId w:val="3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What is DAO Pattern?</w:t>
      </w:r>
    </w:p>
    <w:p w:rsidR="00F23524" w:rsidRDefault="00C14E93" w:rsidP="00E9095F">
      <w:pPr>
        <w:pStyle w:val="ListParagraph"/>
        <w:ind w:left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Data Access Object Pattern or DAO pattern is used to separate low level data accessing API or operations from high level business services.</w:t>
      </w:r>
    </w:p>
    <w:p w:rsidR="00A37FCA" w:rsidRDefault="00865721" w:rsidP="00E9095F">
      <w:pPr>
        <w:pStyle w:val="ListParagraph"/>
        <w:ind w:left="0"/>
        <w:rPr>
          <w:rFonts w:ascii="Liberation Serif" w:hAnsi="Liberation Serif" w:hint="eastAsia"/>
        </w:rPr>
      </w:pPr>
      <w:r w:rsidRPr="00865721">
        <w:rPr>
          <w:rFonts w:ascii="Liberation Serif" w:hAnsi="Liberation Serif"/>
        </w:rPr>
        <w:drawing>
          <wp:inline distT="0" distB="0" distL="0" distR="0">
            <wp:extent cx="5144902" cy="3085427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p="http://schemas.openxmlformats.org/presentationml/2006/main" xmlns:a14="http://schemas.microsoft.com/office/drawing/2010/main" xmlns:p15="http://schemas.microsoft.com/office/powerpoint/2012/main" xmlns:p14="http://schemas.microsoft.com/office/powerpoint/2010/main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02" cy="308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p="http://schemas.openxmlformats.org/presentationml/2006/main" xmlns:a14="http://schemas.microsoft.com/office/drawing/2010/main" xmlns:p15="http://schemas.microsoft.com/office/powerpoint/2012/main" xmlns:p14="http://schemas.microsoft.com/office/powerpoint/2010/main" xmlns="" xmlns:lc="http://schemas.openxmlformats.org/drawingml/2006/lockedCanvas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p="http://schemas.openxmlformats.org/presentationml/2006/main" xmlns:a14="http://schemas.microsoft.com/office/drawing/2010/main" xmlns:p15="http://schemas.microsoft.com/office/powerpoint/2012/main" xmlns:p14="http://schemas.microsoft.com/office/powerpoint/2010/main" xmlns="" xmlns:lc="http://schemas.openxmlformats.org/drawingml/2006/lockedCanvas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p="http://schemas.openxmlformats.org/presentationml/2006/main" xmlns:a14="http://schemas.microsoft.com/office/drawing/2010/main" xmlns:p15="http://schemas.microsoft.com/office/powerpoint/2012/main" xmlns:p14="http://schemas.microsoft.com/office/powerpoint/2010/main" xmlns="" xmlns:lc="http://schemas.openxmlformats.org/drawingml/2006/lockedCanvas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F04639" w:rsidRDefault="00F04639" w:rsidP="00E9095F">
      <w:pPr>
        <w:pStyle w:val="ListParagraph"/>
        <w:ind w:left="0"/>
        <w:rPr>
          <w:rFonts w:ascii="Liberation Serif" w:hAnsi="Liberation Serif" w:hint="eastAsia"/>
        </w:rPr>
      </w:pPr>
    </w:p>
    <w:p w:rsidR="00C87770" w:rsidRDefault="00C87770" w:rsidP="00E9095F">
      <w:pPr>
        <w:pStyle w:val="ListParagraph"/>
        <w:ind w:left="0"/>
        <w:rPr>
          <w:rFonts w:ascii="Liberation Serif" w:hAnsi="Liberation Serif" w:hint="eastAsia"/>
        </w:rPr>
      </w:pPr>
    </w:p>
    <w:p w:rsidR="00F23524" w:rsidRDefault="00F23524" w:rsidP="00E9095F">
      <w:pPr>
        <w:pStyle w:val="ListParagraph"/>
        <w:ind w:left="0"/>
        <w:rPr>
          <w:rFonts w:ascii="Liberation Serif" w:hAnsi="Liberation Serif" w:hint="eastAsia"/>
        </w:rPr>
      </w:pPr>
    </w:p>
    <w:p w:rsidR="00F23524" w:rsidRDefault="008B3042" w:rsidP="00E9095F">
      <w:pPr>
        <w:pStyle w:val="ListParagraph"/>
        <w:numPr>
          <w:ilvl w:val="0"/>
          <w:numId w:val="2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/>
        </w:rPr>
      </w:pPr>
      <w:r>
        <w:rPr>
          <w:rFonts w:ascii="Liberation Serif" w:hAnsi="Liberation Serif" w:hint="eastAsia"/>
        </w:rPr>
        <w:t>I</w:t>
      </w:r>
      <w:r>
        <w:rPr>
          <w:rFonts w:ascii="Liberation Serif" w:hAnsi="Liberation Serif"/>
        </w:rPr>
        <w:t>n JPA, an entity has 4 state</w:t>
      </w:r>
      <w:r w:rsidR="00F23524">
        <w:rPr>
          <w:rFonts w:ascii="Liberation Serif" w:hAnsi="Liberation Serif"/>
        </w:rPr>
        <w:t>:</w:t>
      </w:r>
      <w:r>
        <w:rPr>
          <w:rFonts w:ascii="Liberation Serif" w:hAnsi="Liberation Serif"/>
        </w:rPr>
        <w:t xml:space="preserve"> </w:t>
      </w:r>
      <w:r w:rsidRPr="008B3042">
        <w:rPr>
          <w:rFonts w:ascii="Liberation Serif" w:hAnsi="Liberation Serif"/>
        </w:rPr>
        <w:t>Managed, Transient, Detached, Removed</w:t>
      </w:r>
      <w:r>
        <w:rPr>
          <w:rFonts w:ascii="Liberation Serif" w:hAnsi="Liberation Serif"/>
        </w:rPr>
        <w:t>. What</w:t>
      </w:r>
      <w:r>
        <w:rPr>
          <w:rFonts w:ascii="Liberation Serif" w:hAnsi="Liberation Serif" w:hint="eastAsia"/>
        </w:rPr>
        <w:t>’</w:t>
      </w:r>
      <w:r>
        <w:rPr>
          <w:rFonts w:ascii="Liberation Serif" w:hAnsi="Liberation Serif"/>
        </w:rPr>
        <w:t>s the behavior of each state?</w:t>
      </w:r>
    </w:p>
    <w:p w:rsidR="005B5757" w:rsidRPr="00337711" w:rsidRDefault="005B5757" w:rsidP="005B5757">
      <w:pPr>
        <w:pStyle w:val="Default"/>
        <w:rPr>
          <w:rFonts w:ascii="Liberation Serif" w:hAnsi="Liberation Serif"/>
        </w:rPr>
      </w:pPr>
      <w:r w:rsidRPr="00337711">
        <w:rPr>
          <w:rFonts w:ascii="Liberation Serif" w:hAnsi="Liberation Serif"/>
        </w:rPr>
        <w:t xml:space="preserve">A transient entity has no database identity </w:t>
      </w:r>
    </w:p>
    <w:p w:rsidR="005B5757" w:rsidRPr="00337711" w:rsidRDefault="005B5757" w:rsidP="005B5757">
      <w:pPr>
        <w:pStyle w:val="Default"/>
        <w:rPr>
          <w:rFonts w:ascii="Liberation Serif" w:hAnsi="Liberation Serif"/>
        </w:rPr>
      </w:pPr>
    </w:p>
    <w:p w:rsidR="005B5757" w:rsidRPr="00337711" w:rsidRDefault="005B5757" w:rsidP="005B5757">
      <w:pPr>
        <w:pStyle w:val="Default"/>
        <w:rPr>
          <w:rFonts w:ascii="Liberation Serif" w:hAnsi="Liberation Serif"/>
        </w:rPr>
      </w:pPr>
      <w:r w:rsidRPr="00337711">
        <w:rPr>
          <w:rFonts w:ascii="Liberation Serif" w:hAnsi="Liberation Serif"/>
        </w:rPr>
        <w:t xml:space="preserve">A managed entity is managed by the persistence context (em) and has a DB identity </w:t>
      </w:r>
    </w:p>
    <w:p w:rsidR="005B5757" w:rsidRPr="00337711" w:rsidRDefault="005B5757" w:rsidP="005B5757">
      <w:pPr>
        <w:pStyle w:val="Default"/>
        <w:rPr>
          <w:rFonts w:ascii="Liberation Serif" w:hAnsi="Liberation Serif"/>
        </w:rPr>
      </w:pPr>
    </w:p>
    <w:p w:rsidR="005B5757" w:rsidRPr="00337711" w:rsidRDefault="005B5757" w:rsidP="005B5757">
      <w:pPr>
        <w:pStyle w:val="Default"/>
        <w:rPr>
          <w:rFonts w:ascii="Liberation Serif" w:hAnsi="Liberation Serif"/>
        </w:rPr>
      </w:pPr>
      <w:r w:rsidRPr="00337711">
        <w:rPr>
          <w:rFonts w:ascii="Liberation Serif" w:hAnsi="Liberation Serif"/>
        </w:rPr>
        <w:t xml:space="preserve">A detached entity has a database identity </w:t>
      </w:r>
    </w:p>
    <w:p w:rsidR="005B5757" w:rsidRPr="00337711" w:rsidRDefault="005B5757" w:rsidP="005B5757">
      <w:pPr>
        <w:pStyle w:val="Default"/>
        <w:rPr>
          <w:rFonts w:ascii="Liberation Serif" w:hAnsi="Liberation Serif"/>
        </w:rPr>
      </w:pPr>
      <w:r w:rsidRPr="00337711">
        <w:rPr>
          <w:rFonts w:ascii="Liberation Serif" w:hAnsi="Liberation Serif"/>
        </w:rPr>
        <w:t xml:space="preserve">But is not managed by the current persistence ctx. </w:t>
      </w:r>
    </w:p>
    <w:p w:rsidR="00756AB5" w:rsidRPr="00337711" w:rsidRDefault="00756AB5" w:rsidP="00756AB5">
      <w:pPr>
        <w:pStyle w:val="Default"/>
        <w:rPr>
          <w:rFonts w:ascii="Liberation Serif" w:hAnsi="Liberation Serif"/>
        </w:rPr>
      </w:pPr>
    </w:p>
    <w:p w:rsidR="00756AB5" w:rsidRPr="00337711" w:rsidRDefault="00756AB5" w:rsidP="00756AB5">
      <w:pPr>
        <w:pStyle w:val="Default"/>
        <w:rPr>
          <w:rFonts w:ascii="Liberation Serif" w:hAnsi="Liberation Serif"/>
        </w:rPr>
      </w:pPr>
      <w:r w:rsidRPr="00337711">
        <w:rPr>
          <w:rFonts w:ascii="Liberation Serif" w:hAnsi="Liberation Serif"/>
        </w:rPr>
        <w:t xml:space="preserve">A removed Entity is removed from the DB and persistence ctx </w:t>
      </w:r>
    </w:p>
    <w:p w:rsidR="00756AB5" w:rsidRPr="00337711" w:rsidRDefault="00756AB5" w:rsidP="00756AB5">
      <w:pPr>
        <w:pStyle w:val="Default"/>
        <w:rPr>
          <w:rFonts w:ascii="Liberation Serif" w:hAnsi="Liberation Serif"/>
        </w:rPr>
      </w:pPr>
      <w:r w:rsidRPr="00337711">
        <w:rPr>
          <w:rFonts w:ascii="Liberation Serif" w:hAnsi="Liberation Serif"/>
        </w:rPr>
        <w:t xml:space="preserve">But the object may not yet be garbage collected in Java </w:t>
      </w:r>
    </w:p>
    <w:p w:rsidR="00F04639" w:rsidRDefault="00F04639" w:rsidP="00E24816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</w:p>
    <w:p w:rsidR="00E24816" w:rsidRDefault="00E24816" w:rsidP="00E24816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</w:p>
    <w:p w:rsidR="00E24816" w:rsidRDefault="00E24816" w:rsidP="00E24816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</w:p>
    <w:p w:rsidR="00E24816" w:rsidRDefault="00E24816" w:rsidP="00E9095F">
      <w:pPr>
        <w:pStyle w:val="ListParagraph"/>
        <w:numPr>
          <w:ilvl w:val="0"/>
          <w:numId w:val="2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lastRenderedPageBreak/>
        <w:t>What</w:t>
      </w:r>
      <w:r>
        <w:rPr>
          <w:rFonts w:ascii="Liberation Serif" w:hAnsi="Liberation Serif" w:hint="eastAsia"/>
        </w:rPr>
        <w:t>’</w:t>
      </w:r>
      <w:r>
        <w:rPr>
          <w:rFonts w:ascii="Liberation Serif" w:hAnsi="Liberation Serif"/>
        </w:rPr>
        <w:t>s the difference between em.find() and em.getReference()?</w:t>
      </w:r>
    </w:p>
    <w:p w:rsidR="00E24816" w:rsidRDefault="00BB3338" w:rsidP="00E24816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 w:hint="eastAsia"/>
          <w:noProof/>
        </w:rPr>
        <w:drawing>
          <wp:inline distT="0" distB="0" distL="0" distR="0">
            <wp:extent cx="5943600" cy="24361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816" w:rsidRDefault="00E24816" w:rsidP="00E24816">
      <w:pPr>
        <w:pStyle w:val="ListParagraph"/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</w:p>
    <w:p w:rsidR="00E24816" w:rsidRDefault="00E24816" w:rsidP="00E9095F">
      <w:pPr>
        <w:pStyle w:val="ListParagraph"/>
        <w:numPr>
          <w:ilvl w:val="0"/>
          <w:numId w:val="2"/>
        </w:numPr>
        <w:suppressAutoHyphens/>
        <w:autoSpaceDN w:val="0"/>
        <w:ind w:left="0"/>
        <w:contextualSpacing w:val="0"/>
        <w:textAlignment w:val="baseline"/>
        <w:rPr>
          <w:rFonts w:ascii="Liberation Serif" w:hAnsi="Liberation Serif" w:hint="eastAsia"/>
        </w:rPr>
      </w:pPr>
      <w:r>
        <w:rPr>
          <w:rFonts w:ascii="Liberation Serif" w:hAnsi="Liberation Serif"/>
        </w:rPr>
        <w:t>What</w:t>
      </w:r>
      <w:r>
        <w:rPr>
          <w:rFonts w:ascii="Liberation Serif" w:hAnsi="Liberation Serif" w:hint="eastAsia"/>
        </w:rPr>
        <w:t>’</w:t>
      </w:r>
      <w:r>
        <w:rPr>
          <w:rFonts w:ascii="Liberation Serif" w:hAnsi="Liberation Serif"/>
        </w:rPr>
        <w:t>s the value of person</w:t>
      </w:r>
      <w:r>
        <w:rPr>
          <w:rFonts w:ascii="Liberation Serif" w:hAnsi="Liberation Serif" w:hint="eastAsia"/>
        </w:rPr>
        <w:t>’</w:t>
      </w:r>
      <w:r>
        <w:rPr>
          <w:rFonts w:ascii="Liberation Serif" w:hAnsi="Liberation Serif"/>
        </w:rPr>
        <w:t>s name</w:t>
      </w:r>
      <w:r w:rsidR="00C22D65">
        <w:rPr>
          <w:rFonts w:ascii="Liberation Serif" w:hAnsi="Liberation Serif"/>
        </w:rPr>
        <w:t xml:space="preserve"> in DB after run the program</w:t>
      </w:r>
      <w:r>
        <w:rPr>
          <w:rFonts w:ascii="Liberation Serif" w:hAnsi="Liberation Serif"/>
        </w:rPr>
        <w:t>? Answer:</w:t>
      </w:r>
      <w:r w:rsidR="00BB3338" w:rsidRPr="00BB3338">
        <w:rPr>
          <w:b/>
          <w:bCs/>
          <w:color w:val="008000"/>
          <w:sz w:val="21"/>
          <w:szCs w:val="21"/>
        </w:rPr>
        <w:t xml:space="preserve"> </w:t>
      </w:r>
      <w:r w:rsidR="00BB3338">
        <w:rPr>
          <w:b/>
          <w:bCs/>
          <w:color w:val="008000"/>
          <w:sz w:val="21"/>
          <w:szCs w:val="21"/>
        </w:rPr>
        <w:t>Aaron James</w:t>
      </w:r>
    </w:p>
    <w:p w:rsidR="00E24816" w:rsidRDefault="00E24816" w:rsidP="00E24816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EntityManager em = </w:t>
      </w:r>
      <w:r>
        <w:rPr>
          <w:i/>
          <w:iCs/>
          <w:color w:val="660E7A"/>
          <w:sz w:val="21"/>
          <w:szCs w:val="21"/>
        </w:rPr>
        <w:t>emf</w:t>
      </w:r>
      <w:r>
        <w:rPr>
          <w:color w:val="000000"/>
          <w:sz w:val="21"/>
          <w:szCs w:val="21"/>
        </w:rPr>
        <w:t>.createEntityManager();</w:t>
      </w:r>
      <w:r>
        <w:rPr>
          <w:color w:val="000000"/>
          <w:sz w:val="21"/>
          <w:szCs w:val="21"/>
        </w:rPr>
        <w:br/>
        <w:t>em.getTransaction().begin();</w:t>
      </w:r>
      <w:r>
        <w:rPr>
          <w:color w:val="000000"/>
          <w:sz w:val="21"/>
          <w:szCs w:val="21"/>
        </w:rPr>
        <w:br/>
        <w:t xml:space="preserve">Person p 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Person(</w:t>
      </w:r>
      <w:r>
        <w:rPr>
          <w:b/>
          <w:bCs/>
          <w:color w:val="008000"/>
          <w:sz w:val="21"/>
          <w:szCs w:val="21"/>
        </w:rPr>
        <w:t>"Aaron James"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>System.</w:t>
      </w:r>
      <w:r>
        <w:rPr>
          <w:b/>
          <w:bCs/>
          <w:i/>
          <w:iCs/>
          <w:color w:val="660E7A"/>
          <w:sz w:val="21"/>
          <w:szCs w:val="21"/>
        </w:rPr>
        <w:t>out</w:t>
      </w:r>
      <w:r>
        <w:rPr>
          <w:color w:val="000000"/>
          <w:sz w:val="21"/>
          <w:szCs w:val="21"/>
        </w:rPr>
        <w:t>.println(</w:t>
      </w:r>
      <w:r>
        <w:rPr>
          <w:b/>
          <w:bCs/>
          <w:color w:val="008000"/>
          <w:sz w:val="21"/>
          <w:szCs w:val="21"/>
        </w:rPr>
        <w:t>"1"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>em.persist(p);</w:t>
      </w:r>
      <w:r>
        <w:rPr>
          <w:color w:val="000000"/>
          <w:sz w:val="21"/>
          <w:szCs w:val="21"/>
        </w:rPr>
        <w:br/>
        <w:t>em.detach(p);</w:t>
      </w:r>
      <w:r>
        <w:rPr>
          <w:color w:val="000000"/>
          <w:sz w:val="21"/>
          <w:szCs w:val="21"/>
        </w:rPr>
        <w:br/>
        <w:t>em.merge(p);</w:t>
      </w:r>
      <w:r>
        <w:rPr>
          <w:color w:val="000000"/>
          <w:sz w:val="21"/>
          <w:szCs w:val="21"/>
        </w:rPr>
        <w:br/>
        <w:t>p.setName(</w:t>
      </w:r>
      <w:r>
        <w:rPr>
          <w:b/>
          <w:bCs/>
          <w:color w:val="008000"/>
          <w:sz w:val="21"/>
          <w:szCs w:val="21"/>
        </w:rPr>
        <w:t>"Updated name"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>System.</w:t>
      </w:r>
      <w:r>
        <w:rPr>
          <w:b/>
          <w:bCs/>
          <w:i/>
          <w:iCs/>
          <w:color w:val="660E7A"/>
          <w:sz w:val="21"/>
          <w:szCs w:val="21"/>
        </w:rPr>
        <w:t>out</w:t>
      </w:r>
      <w:r>
        <w:rPr>
          <w:color w:val="000000"/>
          <w:sz w:val="21"/>
          <w:szCs w:val="21"/>
        </w:rPr>
        <w:t>.println(</w:t>
      </w:r>
      <w:r>
        <w:rPr>
          <w:b/>
          <w:bCs/>
          <w:color w:val="008000"/>
          <w:sz w:val="21"/>
          <w:szCs w:val="21"/>
        </w:rPr>
        <w:t>"2"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>em.getTransaction().commit();</w:t>
      </w:r>
      <w:r>
        <w:rPr>
          <w:color w:val="000000"/>
          <w:sz w:val="21"/>
          <w:szCs w:val="21"/>
        </w:rPr>
        <w:br/>
        <w:t>System.</w:t>
      </w:r>
      <w:r>
        <w:rPr>
          <w:b/>
          <w:bCs/>
          <w:i/>
          <w:iCs/>
          <w:color w:val="660E7A"/>
          <w:sz w:val="21"/>
          <w:szCs w:val="21"/>
        </w:rPr>
        <w:t>out</w:t>
      </w:r>
      <w:r>
        <w:rPr>
          <w:color w:val="000000"/>
          <w:sz w:val="21"/>
          <w:szCs w:val="21"/>
        </w:rPr>
        <w:t>.println(</w:t>
      </w:r>
      <w:r>
        <w:rPr>
          <w:b/>
          <w:bCs/>
          <w:color w:val="008000"/>
          <w:sz w:val="21"/>
          <w:szCs w:val="21"/>
        </w:rPr>
        <w:t>"3"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i/>
          <w:iCs/>
          <w:color w:val="660E7A"/>
          <w:sz w:val="21"/>
          <w:szCs w:val="21"/>
        </w:rPr>
        <w:t>emf</w:t>
      </w:r>
      <w:r>
        <w:rPr>
          <w:color w:val="000000"/>
          <w:sz w:val="21"/>
          <w:szCs w:val="21"/>
        </w:rPr>
        <w:t>.close();</w:t>
      </w:r>
    </w:p>
    <w:sectPr w:rsidR="00E24816" w:rsidSect="000214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56D" w:rsidRDefault="00C9056D" w:rsidP="00F5097E">
      <w:pPr>
        <w:spacing w:after="0" w:line="240" w:lineRule="auto"/>
      </w:pPr>
      <w:r>
        <w:separator/>
      </w:r>
    </w:p>
  </w:endnote>
  <w:endnote w:type="continuationSeparator" w:id="0">
    <w:p w:rsidR="00C9056D" w:rsidRDefault="00C9056D" w:rsidP="00F50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56D" w:rsidRDefault="00C9056D" w:rsidP="00F5097E">
      <w:pPr>
        <w:spacing w:after="0" w:line="240" w:lineRule="auto"/>
      </w:pPr>
      <w:r>
        <w:separator/>
      </w:r>
    </w:p>
  </w:footnote>
  <w:footnote w:type="continuationSeparator" w:id="0">
    <w:p w:rsidR="00C9056D" w:rsidRDefault="00C9056D" w:rsidP="00F50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97E" w:rsidRDefault="00F5097E">
    <w:pPr>
      <w:pStyle w:val="Header"/>
    </w:pPr>
    <w:r>
      <w:t>Student ID &amp; Name:</w:t>
    </w:r>
    <w:r w:rsidR="006124CF">
      <w:t>___________________________________________________________</w:t>
    </w:r>
  </w:p>
  <w:p w:rsidR="00F5097E" w:rsidRDefault="00F509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67B88"/>
    <w:multiLevelType w:val="hybridMultilevel"/>
    <w:tmpl w:val="F0F20E06"/>
    <w:lvl w:ilvl="0" w:tplc="052E35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1414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3B3908"/>
    <w:multiLevelType w:val="multilevel"/>
    <w:tmpl w:val="421210C4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D411D"/>
    <w:rsid w:val="000214A4"/>
    <w:rsid w:val="00054092"/>
    <w:rsid w:val="000666B7"/>
    <w:rsid w:val="0010382A"/>
    <w:rsid w:val="001611DA"/>
    <w:rsid w:val="001D411D"/>
    <w:rsid w:val="001E0286"/>
    <w:rsid w:val="00267288"/>
    <w:rsid w:val="0029126F"/>
    <w:rsid w:val="00305391"/>
    <w:rsid w:val="00337711"/>
    <w:rsid w:val="0036754B"/>
    <w:rsid w:val="00395FC4"/>
    <w:rsid w:val="003E0EA3"/>
    <w:rsid w:val="00416DA2"/>
    <w:rsid w:val="00451113"/>
    <w:rsid w:val="00497FE3"/>
    <w:rsid w:val="005B5757"/>
    <w:rsid w:val="006124CF"/>
    <w:rsid w:val="0074690A"/>
    <w:rsid w:val="00756AB5"/>
    <w:rsid w:val="00791850"/>
    <w:rsid w:val="007D2303"/>
    <w:rsid w:val="008117AC"/>
    <w:rsid w:val="00865721"/>
    <w:rsid w:val="008B3042"/>
    <w:rsid w:val="008C4533"/>
    <w:rsid w:val="009D5C71"/>
    <w:rsid w:val="00A37FCA"/>
    <w:rsid w:val="00A863EC"/>
    <w:rsid w:val="00AF0FA6"/>
    <w:rsid w:val="00B61321"/>
    <w:rsid w:val="00BB3338"/>
    <w:rsid w:val="00C14E93"/>
    <w:rsid w:val="00C22D65"/>
    <w:rsid w:val="00C87770"/>
    <w:rsid w:val="00C9056D"/>
    <w:rsid w:val="00CA715F"/>
    <w:rsid w:val="00DA5427"/>
    <w:rsid w:val="00DB7EC7"/>
    <w:rsid w:val="00E24816"/>
    <w:rsid w:val="00E8521B"/>
    <w:rsid w:val="00E9095F"/>
    <w:rsid w:val="00F04639"/>
    <w:rsid w:val="00F23524"/>
    <w:rsid w:val="00F5097E"/>
    <w:rsid w:val="00FC5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D411D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FC57B1"/>
    <w:pPr>
      <w:pBdr>
        <w:bottom w:val="single" w:sz="8" w:space="0" w:color="4F81BD"/>
      </w:pBdr>
      <w:suppressAutoHyphens/>
      <w:autoSpaceDN w:val="0"/>
      <w:spacing w:after="300" w:line="240" w:lineRule="auto"/>
      <w:textAlignment w:val="baseline"/>
    </w:pPr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FC57B1"/>
    <w:rPr>
      <w:rFonts w:ascii="Cambria" w:eastAsia="Calibri" w:hAnsi="Cambria" w:cs="DejaVu Sans"/>
      <w:color w:val="17365D"/>
      <w:spacing w:val="5"/>
      <w:kern w:val="3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97E"/>
  </w:style>
  <w:style w:type="paragraph" w:styleId="Footer">
    <w:name w:val="footer"/>
    <w:basedOn w:val="Normal"/>
    <w:link w:val="FooterChar"/>
    <w:uiPriority w:val="99"/>
    <w:semiHidden/>
    <w:unhideWhenUsed/>
    <w:rsid w:val="00F50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97E"/>
  </w:style>
  <w:style w:type="paragraph" w:styleId="BalloonText">
    <w:name w:val="Balloon Text"/>
    <w:basedOn w:val="Normal"/>
    <w:link w:val="BalloonTextChar"/>
    <w:uiPriority w:val="99"/>
    <w:semiHidden/>
    <w:unhideWhenUsed/>
    <w:rsid w:val="00F50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97E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F23524"/>
    <w:pPr>
      <w:suppressAutoHyphens/>
      <w:autoSpaceDN w:val="0"/>
      <w:textAlignment w:val="baseline"/>
    </w:pPr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rsid w:val="00F23524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  <w:lang w:eastAsia="en-US"/>
    </w:rPr>
  </w:style>
  <w:style w:type="numbering" w:customStyle="1" w:styleId="WWNum1">
    <w:name w:val="WWNum1"/>
    <w:basedOn w:val="NoList"/>
    <w:rsid w:val="00F23524"/>
    <w:pPr>
      <w:numPr>
        <w:numId w:val="2"/>
      </w:numPr>
    </w:pPr>
  </w:style>
  <w:style w:type="table" w:styleId="TableGrid">
    <w:name w:val="Table Grid"/>
    <w:basedOn w:val="TableNormal"/>
    <w:uiPriority w:val="59"/>
    <w:rsid w:val="00E909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90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095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5B5757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cp:keywords/>
  <dc:description/>
  <cp:lastModifiedBy>rxing</cp:lastModifiedBy>
  <cp:revision>55</cp:revision>
  <dcterms:created xsi:type="dcterms:W3CDTF">2019-06-20T01:53:00Z</dcterms:created>
  <dcterms:modified xsi:type="dcterms:W3CDTF">2019-06-27T01:18:00Z</dcterms:modified>
</cp:coreProperties>
</file>