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18" w:rsidRDefault="005E262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Short-Answer Questions</w:t>
      </w:r>
    </w:p>
    <w:p w:rsidR="005F5B55" w:rsidRDefault="005E2620" w:rsidP="005F5B55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cs="Times New Roman"/>
        </w:rPr>
        <w:t xml:space="preserve"> </w:t>
      </w:r>
      <w:r w:rsidR="009A3C18">
        <w:rPr>
          <w:rFonts w:cs="Times New Roman"/>
        </w:rPr>
        <w:t xml:space="preserve">(4pts) </w:t>
      </w:r>
      <w:proofErr w:type="gramStart"/>
      <w:r w:rsidR="009A3C18">
        <w:rPr>
          <w:rFonts w:cs="Times New Roman"/>
        </w:rPr>
        <w:t>For</w:t>
      </w:r>
      <w:proofErr w:type="gramEnd"/>
      <w:r w:rsidR="009A3C18">
        <w:rPr>
          <w:rFonts w:cs="Times New Roman"/>
        </w:rPr>
        <w:t xml:space="preserve"> the following code </w:t>
      </w:r>
      <w:r w:rsidR="005F5B55">
        <w:rPr>
          <w:rFonts w:cs="Times New Roman"/>
        </w:rPr>
        <w:t>show</w:t>
      </w:r>
      <w:r w:rsidR="009A3C18">
        <w:rPr>
          <w:rFonts w:cs="Times New Roman"/>
        </w:rPr>
        <w:t xml:space="preserve"> what the order of the output will be.</w:t>
      </w:r>
      <w:r w:rsidR="009A3C1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i/>
          <w:iCs/>
          <w:color w:val="0000C0"/>
          <w:sz w:val="24"/>
          <w:szCs w:val="32"/>
        </w:rPr>
        <w:t>superInt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r w:rsidRPr="005F5B55">
        <w:rPr>
          <w:rFonts w:ascii="Consolas" w:hAnsi="Consolas" w:cs="Consolas"/>
          <w:i/>
          <w:iCs/>
          <w:color w:val="000000"/>
          <w:sz w:val="24"/>
          <w:szCs w:val="32"/>
        </w:rPr>
        <w:t>superIntMethod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superIntMethod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2A00FF"/>
          <w:sz w:val="24"/>
          <w:szCs w:val="32"/>
        </w:rPr>
        <w:t xml:space="preserve">"Initializing variable </w:t>
      </w:r>
      <w:proofErr w:type="spellStart"/>
      <w:r w:rsidRPr="005F5B55">
        <w:rPr>
          <w:rFonts w:ascii="Consolas" w:hAnsi="Consolas" w:cs="Consolas"/>
          <w:color w:val="2A00FF"/>
          <w:sz w:val="24"/>
          <w:szCs w:val="32"/>
        </w:rPr>
        <w:t>superInt</w:t>
      </w:r>
      <w:proofErr w:type="spellEnd"/>
      <w:r w:rsidRPr="005F5B55">
        <w:rPr>
          <w:rFonts w:ascii="Consolas" w:hAnsi="Consolas" w:cs="Consolas"/>
          <w:color w:val="2A00FF"/>
          <w:sz w:val="24"/>
          <w:szCs w:val="32"/>
        </w:rPr>
        <w:t>"</w:t>
      </w:r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return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1;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>){</w:t>
      </w:r>
    </w:p>
    <w:p w:rsidR="005F5B55" w:rsidRPr="005F5B55" w:rsidRDefault="005F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="009A3C18"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="009A3C18"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="009A3C18"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="009A3C18"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="009A3C18" w:rsidRPr="005F5B55">
        <w:rPr>
          <w:rFonts w:ascii="Consolas" w:hAnsi="Consolas" w:cs="Consolas"/>
          <w:color w:val="2A00FF"/>
          <w:sz w:val="24"/>
          <w:szCs w:val="32"/>
        </w:rPr>
        <w:t xml:space="preserve">"Running </w:t>
      </w:r>
      <w:proofErr w:type="spellStart"/>
      <w:r w:rsidR="009A3C18" w:rsidRPr="005F5B55">
        <w:rPr>
          <w:rFonts w:ascii="Consolas" w:hAnsi="Consolas" w:cs="Consolas"/>
          <w:color w:val="2A00FF"/>
          <w:sz w:val="24"/>
          <w:szCs w:val="32"/>
        </w:rPr>
        <w:t>midtermsuperclass</w:t>
      </w:r>
      <w:proofErr w:type="spellEnd"/>
      <w:r w:rsidR="009A3C18" w:rsidRPr="005F5B55">
        <w:rPr>
          <w:rFonts w:ascii="Consolas" w:hAnsi="Consolas" w:cs="Consolas"/>
          <w:color w:val="2A00FF"/>
          <w:sz w:val="24"/>
          <w:szCs w:val="32"/>
        </w:rPr>
        <w:t xml:space="preserve"> constructor"</w:t>
      </w:r>
      <w:r w:rsidR="009A3C18" w:rsidRPr="005F5B55">
        <w:rPr>
          <w:rFonts w:ascii="Consolas" w:hAnsi="Consolas" w:cs="Consolas"/>
          <w:color w:val="000000"/>
          <w:sz w:val="24"/>
          <w:szCs w:val="32"/>
        </w:rPr>
        <w:t>);}</w:t>
      </w:r>
    </w:p>
    <w:p w:rsidR="005F5B55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>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Main 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main(String[] </w:t>
      </w:r>
      <w:proofErr w:type="spellStart"/>
      <w:r w:rsidRPr="005F5B55">
        <w:rPr>
          <w:rFonts w:ascii="Consolas" w:hAnsi="Consolas" w:cs="Consolas"/>
          <w:color w:val="6A3E3E"/>
          <w:sz w:val="24"/>
          <w:szCs w:val="32"/>
        </w:rPr>
        <w:t>args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) 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  <w:highlight w:val="lightGray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6A3E3E"/>
          <w:sz w:val="24"/>
          <w:szCs w:val="32"/>
          <w:u w:val="single"/>
        </w:rPr>
        <w:t>mySuper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extends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i/>
          <w:iCs/>
          <w:color w:val="0000C0"/>
          <w:sz w:val="24"/>
          <w:szCs w:val="32"/>
        </w:rPr>
        <w:t>subInt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r w:rsidRPr="005F5B55">
        <w:rPr>
          <w:rFonts w:ascii="Consolas" w:hAnsi="Consolas" w:cs="Consolas"/>
          <w:i/>
          <w:iCs/>
          <w:color w:val="000000"/>
          <w:sz w:val="24"/>
          <w:szCs w:val="32"/>
        </w:rPr>
        <w:t>subIntMethod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subIntMethod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2A00FF"/>
          <w:sz w:val="24"/>
          <w:szCs w:val="32"/>
        </w:rPr>
        <w:t xml:space="preserve">"Initializing variable </w:t>
      </w:r>
      <w:proofErr w:type="spellStart"/>
      <w:r w:rsidRPr="005F5B55">
        <w:rPr>
          <w:rFonts w:ascii="Consolas" w:hAnsi="Consolas" w:cs="Consolas"/>
          <w:color w:val="2A00FF"/>
          <w:sz w:val="24"/>
          <w:szCs w:val="32"/>
        </w:rPr>
        <w:t>subInt</w:t>
      </w:r>
      <w:proofErr w:type="spellEnd"/>
      <w:r w:rsidRPr="005F5B55">
        <w:rPr>
          <w:rFonts w:ascii="Consolas" w:hAnsi="Consolas" w:cs="Consolas"/>
          <w:color w:val="2A00FF"/>
          <w:sz w:val="24"/>
          <w:szCs w:val="32"/>
        </w:rPr>
        <w:t>"</w:t>
      </w:r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return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2;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>){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2A00FF"/>
          <w:sz w:val="24"/>
          <w:szCs w:val="32"/>
        </w:rPr>
        <w:t xml:space="preserve">"Running </w:t>
      </w:r>
      <w:proofErr w:type="spellStart"/>
      <w:r w:rsidRPr="005F5B55">
        <w:rPr>
          <w:rFonts w:ascii="Consolas" w:hAnsi="Consolas" w:cs="Consolas"/>
          <w:color w:val="2A00FF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2A00FF"/>
          <w:sz w:val="24"/>
          <w:szCs w:val="32"/>
        </w:rPr>
        <w:t xml:space="preserve"> constructor"</w:t>
      </w:r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5F5B55" w:rsidRDefault="009A3C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</w:t>
      </w:r>
      <w:r w:rsidRPr="005F5B55">
        <w:rPr>
          <w:rFonts w:ascii="Consolas" w:hAnsi="Consolas" w:cs="Consolas"/>
          <w:color w:val="000000"/>
          <w:sz w:val="22"/>
          <w:szCs w:val="32"/>
        </w:rPr>
        <w:t>}</w:t>
      </w:r>
    </w:p>
    <w:p w:rsidR="002A2446" w:rsidRPr="005F5B55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2"/>
          <w:szCs w:val="32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Initializing variable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superInt</w:t>
      </w:r>
      <w:proofErr w:type="spellEnd"/>
    </w:p>
    <w:p w:rsidR="002A2446" w:rsidRPr="005F5B55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32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Initializing variable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subInt</w:t>
      </w:r>
      <w:proofErr w:type="spellEnd"/>
    </w:p>
    <w:p w:rsidR="002A2446" w:rsidRPr="005F5B55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32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Running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midtermsuperclass</w:t>
      </w:r>
      <w:proofErr w:type="spellEnd"/>
      <w:r w:rsidRPr="005F5B55">
        <w:rPr>
          <w:rFonts w:ascii="Consolas" w:hAnsi="Consolas" w:cs="Consolas"/>
          <w:i/>
          <w:color w:val="000000"/>
          <w:szCs w:val="32"/>
        </w:rPr>
        <w:t xml:space="preserve"> constructor</w:t>
      </w:r>
    </w:p>
    <w:p w:rsidR="002A2446" w:rsidRDefault="002A2446" w:rsidP="002A2446">
      <w:pPr>
        <w:pStyle w:val="ListParagraph"/>
        <w:ind w:left="-360"/>
        <w:rPr>
          <w:rFonts w:cs="Times New Roman"/>
          <w:sz w:val="24"/>
          <w:szCs w:val="24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  Running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midtermsubclass</w:t>
      </w:r>
      <w:proofErr w:type="spellEnd"/>
      <w:r w:rsidRPr="005F5B55">
        <w:rPr>
          <w:rFonts w:ascii="Consolas" w:hAnsi="Consolas" w:cs="Consolas"/>
          <w:i/>
          <w:color w:val="000000"/>
          <w:szCs w:val="32"/>
        </w:rPr>
        <w:t xml:space="preserve"> constructor</w:t>
      </w:r>
    </w:p>
    <w:p w:rsidR="002A2446" w:rsidRDefault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32"/>
        </w:rPr>
      </w:pPr>
    </w:p>
    <w:p w:rsidR="005F5B55" w:rsidRDefault="005F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32"/>
        </w:rPr>
      </w:pPr>
    </w:p>
    <w:p w:rsidR="005E2620" w:rsidRPr="005E2620" w:rsidRDefault="00A02F64" w:rsidP="005E2620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rFonts w:cs="Times New Roman"/>
        </w:rPr>
        <w:t>(2</w:t>
      </w:r>
      <w:r w:rsidR="009A3C18" w:rsidRPr="005E2620">
        <w:rPr>
          <w:rFonts w:cs="Times New Roman"/>
        </w:rPr>
        <w:t>pts</w:t>
      </w:r>
      <w:r w:rsidR="005E2620" w:rsidRPr="005E2620">
        <w:rPr>
          <w:rFonts w:cs="Times New Roman"/>
        </w:rPr>
        <w:t xml:space="preserve">) </w:t>
      </w:r>
      <w:proofErr w:type="gramStart"/>
      <w:r w:rsidR="005E2620" w:rsidRPr="005E2620">
        <w:rPr>
          <w:sz w:val="24"/>
          <w:szCs w:val="24"/>
        </w:rPr>
        <w:t>In</w:t>
      </w:r>
      <w:proofErr w:type="gramEnd"/>
      <w:r w:rsidR="005E2620" w:rsidRPr="005E2620">
        <w:rPr>
          <w:sz w:val="24"/>
          <w:szCs w:val="24"/>
        </w:rPr>
        <w:t xml:space="preserve"> the following code, describe the relationship between Employer and Gardener.</w:t>
      </w:r>
    </w:p>
    <w:p w:rsidR="005E2620" w:rsidRDefault="005E2620" w:rsidP="005E2620">
      <w:r>
        <w:rPr>
          <w:noProof/>
        </w:rPr>
        <w:drawing>
          <wp:inline distT="0" distB="0" distL="0" distR="0" wp14:anchorId="201766A5" wp14:editId="3CC99D23">
            <wp:extent cx="3174521" cy="108485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24" cy="10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0" w:rsidRDefault="005E2620" w:rsidP="005E262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A878560" wp14:editId="7C1474FC">
            <wp:extent cx="2049588" cy="992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837" cy="9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0" w:rsidRPr="005E2620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5E2620">
        <w:rPr>
          <w:i/>
          <w:sz w:val="24"/>
          <w:szCs w:val="24"/>
        </w:rPr>
        <w:t>There is a dependency from Employer to Gardener</w:t>
      </w:r>
    </w:p>
    <w:p w:rsidR="002A2446" w:rsidRPr="00F20C11" w:rsidRDefault="002A2446" w:rsidP="005E2620">
      <w:pPr>
        <w:pStyle w:val="ListParagraph"/>
        <w:ind w:left="360"/>
        <w:rPr>
          <w:rFonts w:cs="Times New Roman"/>
          <w:sz w:val="24"/>
          <w:szCs w:val="24"/>
        </w:rPr>
      </w:pPr>
    </w:p>
    <w:p w:rsidR="005E2620" w:rsidRDefault="0063283F" w:rsidP="00CF4F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 </w:t>
      </w:r>
      <w:r w:rsidR="005E2620">
        <w:rPr>
          <w:rFonts w:cs="Times New Roman"/>
        </w:rPr>
        <w:t xml:space="preserve">(4pts) </w:t>
      </w:r>
      <w:proofErr w:type="gramStart"/>
      <w:r w:rsidR="005E2620">
        <w:rPr>
          <w:rFonts w:cs="Times New Roman"/>
        </w:rPr>
        <w:t>Describe</w:t>
      </w:r>
      <w:proofErr w:type="gramEnd"/>
      <w:r w:rsidR="005E2620">
        <w:rPr>
          <w:rFonts w:cs="Times New Roman"/>
        </w:rPr>
        <w:t xml:space="preserve"> the relationship between A and B from the following class diagram.</w:t>
      </w:r>
      <w:r w:rsidR="00A02F64">
        <w:rPr>
          <w:rFonts w:cs="Times New Roman"/>
        </w:rPr>
        <w:t xml:space="preserve"> Explain what must be in the code for each instance of A and B and explain any constraints on their constructors.</w:t>
      </w:r>
    </w:p>
    <w:p w:rsidR="005E2620" w:rsidRDefault="005E2620" w:rsidP="005E2620">
      <w:pPr>
        <w:pStyle w:val="ListParagraph"/>
        <w:ind w:left="360"/>
        <w:rPr>
          <w:rFonts w:cs="Times New Roman"/>
        </w:rPr>
      </w:pPr>
      <w:r>
        <w:rPr>
          <w:noProof/>
        </w:rPr>
        <w:drawing>
          <wp:inline distT="0" distB="0" distL="0" distR="0" wp14:anchorId="029BEF83" wp14:editId="3340296A">
            <wp:extent cx="209550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0" w:rsidRPr="00A02F64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A02F64">
        <w:rPr>
          <w:i/>
          <w:sz w:val="24"/>
          <w:szCs w:val="24"/>
        </w:rPr>
        <w:t>Each instance of the class A contains a list of instances of B.</w:t>
      </w:r>
    </w:p>
    <w:p w:rsidR="005E2620" w:rsidRPr="00A02F64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A02F64">
        <w:rPr>
          <w:i/>
          <w:sz w:val="24"/>
          <w:szCs w:val="24"/>
        </w:rPr>
        <w:t>Each instance of B contains exactly 1 reference to class A.</w:t>
      </w:r>
    </w:p>
    <w:p w:rsidR="005E2620" w:rsidRPr="00A02F64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A02F64">
        <w:rPr>
          <w:i/>
          <w:sz w:val="24"/>
          <w:szCs w:val="24"/>
        </w:rPr>
        <w:t>If an instance of A has been created, at least one instance of B has also been created. If an instance of B has been created one instance of A has also been created.</w:t>
      </w:r>
    </w:p>
    <w:p w:rsidR="005E2620" w:rsidRDefault="005E2620" w:rsidP="005E2620">
      <w:pPr>
        <w:pStyle w:val="ListParagraph"/>
        <w:ind w:left="360"/>
        <w:rPr>
          <w:rFonts w:cs="Times New Roman"/>
        </w:rPr>
      </w:pPr>
    </w:p>
    <w:p w:rsidR="00A02F64" w:rsidRDefault="00A02F64" w:rsidP="00CF4F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(6pts) </w:t>
      </w:r>
      <w:proofErr w:type="gramStart"/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is the OOD Open-Closed Principle?  Write some simple code fragments showing a good example coding to the Open-Closed Principle for a problem where we compute the areas of shapes.  Shapes can be circles, rectangles, or squares for this problem.</w:t>
      </w:r>
    </w:p>
    <w:p w:rsidR="00702C2B" w:rsidRPr="00702C2B" w:rsidRDefault="00702C2B" w:rsidP="00702C2B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Your code will show an application computing the area of these 3 types of shapes polymorphically.  Circle, Rectangle and Square will be subclasses of Shape.  Each subclass will override </w:t>
      </w:r>
      <w:proofErr w:type="spellStart"/>
      <w:proofErr w:type="gramStart"/>
      <w:r>
        <w:rPr>
          <w:rFonts w:cs="Times New Roman"/>
          <w:i/>
        </w:rPr>
        <w:t>computeArea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).  Shape should be abstract and </w:t>
      </w:r>
      <w:proofErr w:type="spellStart"/>
      <w:proofErr w:type="gramStart"/>
      <w:r>
        <w:rPr>
          <w:rFonts w:cs="Times New Roman"/>
          <w:i/>
        </w:rPr>
        <w:t>computeArea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 in shape should be an abstract method.</w:t>
      </w:r>
      <w:bookmarkStart w:id="0" w:name="_GoBack"/>
      <w:bookmarkEnd w:id="0"/>
    </w:p>
    <w:p w:rsidR="00754E93" w:rsidRDefault="009A3C18" w:rsidP="00CF4F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(8pts)Show a UML class diagram for the Object Creation Factory Pattern.  Create a simple example of this pattern and write enough code in each of your </w:t>
      </w:r>
      <w:r>
        <w:rPr>
          <w:rFonts w:cs="Times New Roman"/>
        </w:rPr>
        <w:lastRenderedPageBreak/>
        <w:t>classes that shows the scenario of creating one concrete class.</w:t>
      </w:r>
      <w:r w:rsidR="005053A6">
        <w:rPr>
          <w:rFonts w:cs="Times New Roman"/>
        </w:rPr>
        <w:t xml:space="preserve">  Just a few lines of code for each of your classes </w:t>
      </w:r>
      <w:proofErr w:type="gramStart"/>
      <w:r w:rsidR="005053A6">
        <w:rPr>
          <w:rFonts w:cs="Times New Roman"/>
        </w:rPr>
        <w:t>is</w:t>
      </w:r>
      <w:proofErr w:type="gramEnd"/>
      <w:r w:rsidR="005053A6">
        <w:rPr>
          <w:rFonts w:cs="Times New Roman"/>
        </w:rPr>
        <w:t xml:space="preserve"> enough to show your design.</w:t>
      </w:r>
    </w:p>
    <w:p w:rsidR="002A2446" w:rsidRDefault="002A2446" w:rsidP="002A2446">
      <w:pPr>
        <w:pStyle w:val="ListParagraph"/>
        <w:ind w:left="360"/>
        <w:rPr>
          <w:rFonts w:cs="Times New Roman"/>
        </w:rPr>
      </w:pPr>
      <w:r>
        <w:rPr>
          <w:noProof/>
        </w:rPr>
        <w:drawing>
          <wp:inline distT="0" distB="0" distL="0" distR="0" wp14:anchorId="44E771DC" wp14:editId="7E07CC06">
            <wp:extent cx="4806874" cy="3562899"/>
            <wp:effectExtent l="0" t="0" r="0" b="0"/>
            <wp:docPr id="19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83" cy="35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A2446" w:rsidRDefault="002A2446" w:rsidP="002A2446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Sample Code: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</w:rPr>
        <w:t>FactoryClient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static void main(String[] </w:t>
      </w:r>
      <w:proofErr w:type="spellStart"/>
      <w:r>
        <w:rPr>
          <w:rFonts w:ascii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Product 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ProductFactory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myProductFactory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ProductFactory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myProductFactory.createProduct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");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!= null)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mtnBike.getProductPrice</w:t>
      </w:r>
      <w:proofErr w:type="spellEnd"/>
      <w:r>
        <w:rPr>
          <w:rFonts w:ascii="Courier New" w:hAnsi="Courier New" w:cs="Courier New"/>
          <w:sz w:val="22"/>
          <w:szCs w:val="22"/>
        </w:rPr>
        <w:t>());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}}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implements Product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@Override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double </w:t>
      </w:r>
      <w:proofErr w:type="spellStart"/>
      <w:r>
        <w:rPr>
          <w:rFonts w:ascii="Courier New" w:hAnsi="Courier New" w:cs="Courier New"/>
          <w:sz w:val="22"/>
          <w:szCs w:val="22"/>
        </w:rPr>
        <w:t>getProductPrice</w:t>
      </w:r>
      <w:proofErr w:type="spellEnd"/>
      <w:r>
        <w:rPr>
          <w:rFonts w:ascii="Courier New" w:hAnsi="Courier New" w:cs="Courier New"/>
          <w:sz w:val="22"/>
          <w:szCs w:val="22"/>
        </w:rPr>
        <w:t>()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300.00;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}}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interface Product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double </w:t>
      </w:r>
      <w:proofErr w:type="spellStart"/>
      <w:r>
        <w:rPr>
          <w:rFonts w:ascii="Courier New" w:hAnsi="Courier New" w:cs="Courier New"/>
          <w:sz w:val="22"/>
          <w:szCs w:val="22"/>
        </w:rPr>
        <w:t>getProductPrice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</w:rPr>
        <w:t>ProductFactory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Product </w:t>
      </w:r>
      <w:proofErr w:type="spellStart"/>
      <w:r>
        <w:rPr>
          <w:rFonts w:ascii="Courier New" w:hAnsi="Courier New" w:cs="Courier New"/>
          <w:sz w:val="22"/>
          <w:szCs w:val="22"/>
        </w:rPr>
        <w:t>createProduct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(String </w:t>
      </w:r>
      <w:proofErr w:type="spellStart"/>
      <w:r>
        <w:rPr>
          <w:rFonts w:ascii="Courier New" w:hAnsi="Courier New" w:cs="Courier New"/>
          <w:sz w:val="22"/>
          <w:szCs w:val="22"/>
        </w:rPr>
        <w:t>productType</w:t>
      </w:r>
      <w:proofErr w:type="spellEnd"/>
      <w:r>
        <w:rPr>
          <w:rFonts w:ascii="Courier New" w:hAnsi="Courier New" w:cs="Courier New"/>
          <w:sz w:val="22"/>
          <w:szCs w:val="22"/>
        </w:rPr>
        <w:t>){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productType.equals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"))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new 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null;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}}</w:t>
      </w:r>
    </w:p>
    <w:p w:rsidR="00A02F64" w:rsidRDefault="00A02F64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A02F64" w:rsidRDefault="00A02F64" w:rsidP="00A0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A02F64" w:rsidRPr="00A02F64" w:rsidRDefault="00A02F64" w:rsidP="00A02F64">
      <w:pPr>
        <w:pStyle w:val="ListParagraph"/>
        <w:numPr>
          <w:ilvl w:val="0"/>
          <w:numId w:val="33"/>
        </w:numPr>
        <w:contextualSpacing/>
        <w:rPr>
          <w:i/>
          <w:noProof/>
        </w:rPr>
      </w:pPr>
      <w:r w:rsidRPr="00A02F64">
        <w:rPr>
          <w:rFonts w:ascii="New Times Roman" w:hAnsi="New Times Roman"/>
        </w:rPr>
        <w:t>(2pts)What is the “diamond problem?” Draw a diagram showing the problem.</w:t>
      </w:r>
    </w:p>
    <w:p w:rsidR="00A02F64" w:rsidRPr="00BC647F" w:rsidRDefault="00A02F64" w:rsidP="00A02F64">
      <w:pPr>
        <w:pStyle w:val="ListParagraph"/>
        <w:ind w:left="360"/>
        <w:rPr>
          <w:rFonts w:ascii="New Times Roman" w:hAnsi="New Times Roman"/>
        </w:rPr>
      </w:pPr>
      <w:r w:rsidRPr="00BD1592">
        <w:rPr>
          <w:rFonts w:ascii="New Times Roman" w:hAnsi="New Times Roman"/>
          <w:noProof/>
        </w:rPr>
        <w:drawing>
          <wp:inline distT="0" distB="0" distL="0" distR="0" wp14:anchorId="60EDF8ED" wp14:editId="24738DC4">
            <wp:extent cx="3243298" cy="29584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98" cy="29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2F64" w:rsidRPr="00A02F64" w:rsidRDefault="00A02F64" w:rsidP="00A02F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Pr="00CF4FCD" w:rsidRDefault="002A2446" w:rsidP="002A2446">
      <w:pPr>
        <w:pStyle w:val="ListParagraph"/>
        <w:ind w:left="360"/>
        <w:rPr>
          <w:rFonts w:cs="Times New Roman"/>
        </w:rPr>
      </w:pPr>
    </w:p>
    <w:p w:rsidR="007D78FF" w:rsidRPr="00955D30" w:rsidRDefault="00AF5C6F" w:rsidP="005E2620">
      <w:pPr>
        <w:spacing w:after="0" w:line="240" w:lineRule="auto"/>
        <w:rPr>
          <w:rFonts w:cs="Times New Roman"/>
          <w:noProof/>
        </w:rPr>
      </w:pPr>
      <w:r w:rsidRPr="005E2620">
        <w:rPr>
          <w:rFonts w:cs="Times New Roman"/>
        </w:rPr>
        <w:t xml:space="preserve">  </w:t>
      </w:r>
    </w:p>
    <w:sectPr w:rsidR="007D78FF" w:rsidRPr="00955D30" w:rsidSect="009A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02900151"/>
    <w:multiLevelType w:val="hybridMultilevel"/>
    <w:tmpl w:val="74821C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996986"/>
    <w:multiLevelType w:val="hybridMultilevel"/>
    <w:tmpl w:val="32B49444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5">
    <w:nsid w:val="03446D28"/>
    <w:multiLevelType w:val="hybridMultilevel"/>
    <w:tmpl w:val="BDC4B4C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055007CA"/>
    <w:multiLevelType w:val="hybridMultilevel"/>
    <w:tmpl w:val="26FAB210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9">
    <w:nsid w:val="07C417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10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13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4">
    <w:nsid w:val="1457777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ascii="Times New Roman" w:hAnsi="Times New Roman" w:cs="Times New Roman"/>
      </w:rPr>
    </w:lvl>
  </w:abstractNum>
  <w:abstractNum w:abstractNumId="15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7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>
    <w:nsid w:val="1C812FF4"/>
    <w:multiLevelType w:val="hybridMultilevel"/>
    <w:tmpl w:val="D56ACD26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="Times New Roman" w:hAnsi="Times New Roman"/>
      </w:rPr>
    </w:lvl>
    <w:lvl w:ilvl="1" w:tplc="04090001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7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1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6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43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040" w:hanging="180"/>
      </w:pPr>
      <w:rPr>
        <w:rFonts w:ascii="Times New Roman" w:hAnsi="Times New Roman" w:cs="Times New Roman"/>
      </w:rPr>
    </w:lvl>
  </w:abstractNum>
  <w:abstractNum w:abstractNumId="20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2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23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B889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8B442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DE0AC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4B07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1A78C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C13E12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3936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0B20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5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31DAF3F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1682BD5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440F8D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CF160E7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37E95E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0B8CE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F8A6B8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6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7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8">
    <w:nsid w:val="53116AA6"/>
    <w:multiLevelType w:val="hybridMultilevel"/>
    <w:tmpl w:val="A330FB3A"/>
    <w:lvl w:ilvl="0" w:tplc="5B34344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0">
    <w:nsid w:val="57B464B3"/>
    <w:multiLevelType w:val="hybridMultilevel"/>
    <w:tmpl w:val="BDC4B4C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8614618"/>
    <w:multiLevelType w:val="hybridMultilevel"/>
    <w:tmpl w:val="51BACFEA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7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1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6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43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040" w:hanging="180"/>
      </w:pPr>
      <w:rPr>
        <w:rFonts w:ascii="Times New Roman" w:hAnsi="Times New Roman" w:cs="Times New Roman"/>
      </w:rPr>
    </w:lvl>
  </w:abstractNum>
  <w:abstractNum w:abstractNumId="32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3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6761745"/>
    <w:multiLevelType w:val="hybridMultilevel"/>
    <w:tmpl w:val="B9EAF58E"/>
    <w:lvl w:ilvl="0" w:tplc="5B34344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180C85"/>
    <w:multiLevelType w:val="hybridMultilevel"/>
    <w:tmpl w:val="005C15A8"/>
    <w:lvl w:ilvl="0" w:tplc="47E0D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184C62F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88CA3EC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732A896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DC069092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D158B1D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0520DCB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2C4E303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532E8CB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6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7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29"/>
  </w:num>
  <w:num w:numId="5">
    <w:abstractNumId w:val="10"/>
  </w:num>
  <w:num w:numId="6">
    <w:abstractNumId w:val="6"/>
  </w:num>
  <w:num w:numId="7">
    <w:abstractNumId w:val="1"/>
  </w:num>
  <w:num w:numId="8">
    <w:abstractNumId w:val="16"/>
  </w:num>
  <w:num w:numId="9">
    <w:abstractNumId w:val="15"/>
  </w:num>
  <w:num w:numId="10">
    <w:abstractNumId w:val="2"/>
  </w:num>
  <w:num w:numId="11">
    <w:abstractNumId w:val="0"/>
  </w:num>
  <w:num w:numId="12">
    <w:abstractNumId w:val="36"/>
  </w:num>
  <w:num w:numId="13">
    <w:abstractNumId w:val="37"/>
  </w:num>
  <w:num w:numId="14">
    <w:abstractNumId w:val="26"/>
  </w:num>
  <w:num w:numId="15">
    <w:abstractNumId w:val="9"/>
  </w:num>
  <w:num w:numId="16">
    <w:abstractNumId w:val="17"/>
  </w:num>
  <w:num w:numId="17">
    <w:abstractNumId w:val="27"/>
  </w:num>
  <w:num w:numId="18">
    <w:abstractNumId w:val="32"/>
  </w:num>
  <w:num w:numId="19">
    <w:abstractNumId w:val="23"/>
  </w:num>
  <w:num w:numId="20">
    <w:abstractNumId w:val="11"/>
  </w:num>
  <w:num w:numId="21">
    <w:abstractNumId w:val="24"/>
  </w:num>
  <w:num w:numId="22">
    <w:abstractNumId w:val="20"/>
  </w:num>
  <w:num w:numId="23">
    <w:abstractNumId w:val="33"/>
  </w:num>
  <w:num w:numId="24">
    <w:abstractNumId w:val="25"/>
  </w:num>
  <w:num w:numId="25">
    <w:abstractNumId w:val="12"/>
  </w:num>
  <w:num w:numId="26">
    <w:abstractNumId w:val="35"/>
  </w:num>
  <w:num w:numId="27">
    <w:abstractNumId w:val="14"/>
  </w:num>
  <w:num w:numId="28">
    <w:abstractNumId w:val="13"/>
  </w:num>
  <w:num w:numId="29">
    <w:abstractNumId w:val="31"/>
  </w:num>
  <w:num w:numId="30">
    <w:abstractNumId w:val="21"/>
  </w:num>
  <w:num w:numId="31">
    <w:abstractNumId w:val="19"/>
  </w:num>
  <w:num w:numId="32">
    <w:abstractNumId w:val="4"/>
  </w:num>
  <w:num w:numId="33">
    <w:abstractNumId w:val="28"/>
  </w:num>
  <w:num w:numId="34">
    <w:abstractNumId w:val="7"/>
  </w:num>
  <w:num w:numId="35">
    <w:abstractNumId w:val="5"/>
  </w:num>
  <w:num w:numId="36">
    <w:abstractNumId w:val="30"/>
  </w:num>
  <w:num w:numId="37">
    <w:abstractNumId w:val="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18"/>
    <w:rsid w:val="000F5C74"/>
    <w:rsid w:val="00141772"/>
    <w:rsid w:val="0026645A"/>
    <w:rsid w:val="002A2446"/>
    <w:rsid w:val="002B12BA"/>
    <w:rsid w:val="002F5B21"/>
    <w:rsid w:val="00401196"/>
    <w:rsid w:val="00430C69"/>
    <w:rsid w:val="004B7E05"/>
    <w:rsid w:val="004D7233"/>
    <w:rsid w:val="005053A6"/>
    <w:rsid w:val="00510D5E"/>
    <w:rsid w:val="005916F1"/>
    <w:rsid w:val="0059221B"/>
    <w:rsid w:val="005E2620"/>
    <w:rsid w:val="005F5B55"/>
    <w:rsid w:val="00602BAA"/>
    <w:rsid w:val="0063283F"/>
    <w:rsid w:val="006A366C"/>
    <w:rsid w:val="006B1201"/>
    <w:rsid w:val="00702C2B"/>
    <w:rsid w:val="00754E93"/>
    <w:rsid w:val="007D78FF"/>
    <w:rsid w:val="00812A37"/>
    <w:rsid w:val="00857514"/>
    <w:rsid w:val="00955D30"/>
    <w:rsid w:val="009A3C18"/>
    <w:rsid w:val="009D782D"/>
    <w:rsid w:val="00A02F64"/>
    <w:rsid w:val="00A3394C"/>
    <w:rsid w:val="00A479A8"/>
    <w:rsid w:val="00A64E82"/>
    <w:rsid w:val="00AF5C6F"/>
    <w:rsid w:val="00B029A7"/>
    <w:rsid w:val="00B508C1"/>
    <w:rsid w:val="00B96FBC"/>
    <w:rsid w:val="00C56278"/>
    <w:rsid w:val="00CA3BFD"/>
    <w:rsid w:val="00CF4FCD"/>
    <w:rsid w:val="00D2531E"/>
    <w:rsid w:val="00D4523A"/>
    <w:rsid w:val="00E21915"/>
    <w:rsid w:val="00F20C11"/>
    <w:rsid w:val="00F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Steve Nolle</cp:lastModifiedBy>
  <cp:revision>3</cp:revision>
  <cp:lastPrinted>2016-06-05T16:40:00Z</cp:lastPrinted>
  <dcterms:created xsi:type="dcterms:W3CDTF">2016-09-16T19:17:00Z</dcterms:created>
  <dcterms:modified xsi:type="dcterms:W3CDTF">2016-09-16T19:23:00Z</dcterms:modified>
</cp:coreProperties>
</file>