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4A5B1" w14:textId="62AD52FE" w:rsidR="00142CE2" w:rsidRPr="000A12A2" w:rsidRDefault="00B7057B">
      <w:pPr>
        <w:rPr>
          <w:sz w:val="32"/>
          <w:szCs w:val="32"/>
        </w:rPr>
      </w:pPr>
      <w:r w:rsidRPr="000A12A2">
        <w:rPr>
          <w:sz w:val="32"/>
          <w:szCs w:val="32"/>
        </w:rPr>
        <w:t xml:space="preserve">Я изучил работу </w:t>
      </w:r>
      <w:hyperlink r:id="rId4" w:history="1">
        <w:r w:rsidRPr="000A12A2">
          <w:rPr>
            <w:rStyle w:val="a3"/>
            <w:sz w:val="32"/>
            <w:szCs w:val="32"/>
          </w:rPr>
          <w:t>https://github.com/Dreikfall/lesson_21.2_DN</w:t>
        </w:r>
      </w:hyperlink>
    </w:p>
    <w:p w14:paraId="281A9263" w14:textId="77524D75" w:rsidR="000A12A2" w:rsidRDefault="000A12A2">
      <w:pPr>
        <w:rPr>
          <w:sz w:val="32"/>
          <w:szCs w:val="32"/>
        </w:rPr>
      </w:pPr>
      <w:r w:rsidRPr="000A12A2">
        <w:rPr>
          <w:sz w:val="32"/>
          <w:szCs w:val="32"/>
        </w:rPr>
        <w:t>Запахов в коде не обнаружил. Имеет место отклонение от условий технического задания – не используются абстрактные методы, геттеры и сеттеры.</w:t>
      </w:r>
    </w:p>
    <w:p w14:paraId="2B72895A" w14:textId="136AE99F" w:rsidR="000A12A2" w:rsidRPr="00046517" w:rsidRDefault="00046517">
      <w:pPr>
        <w:rPr>
          <w:sz w:val="32"/>
          <w:szCs w:val="32"/>
        </w:rPr>
      </w:pPr>
      <w:r>
        <w:rPr>
          <w:sz w:val="32"/>
          <w:szCs w:val="32"/>
        </w:rPr>
        <w:t xml:space="preserve">В файле </w:t>
      </w:r>
      <w:r>
        <w:rPr>
          <w:sz w:val="32"/>
          <w:szCs w:val="32"/>
          <w:lang w:val="en-US"/>
        </w:rPr>
        <w:t>utils</w:t>
      </w:r>
      <w:r w:rsidRPr="00046517">
        <w:rPr>
          <w:sz w:val="32"/>
          <w:szCs w:val="32"/>
        </w:rPr>
        <w:t>.</w:t>
      </w:r>
      <w:r>
        <w:rPr>
          <w:sz w:val="32"/>
          <w:szCs w:val="32"/>
          <w:lang w:val="en-US"/>
        </w:rPr>
        <w:t>py</w:t>
      </w:r>
      <w:r>
        <w:rPr>
          <w:sz w:val="32"/>
          <w:szCs w:val="32"/>
        </w:rPr>
        <w:t xml:space="preserve"> строка 20 – запрос пользователю составлен в неудобной форме, приходиться вводить целое предложение. Если данный запрос разбить на несколько, по моему мнению пользователю будет удобнее (и кнопок нажимать меньше). </w:t>
      </w:r>
    </w:p>
    <w:p w14:paraId="2ECACD0B" w14:textId="6A987F23" w:rsidR="00B7057B" w:rsidRPr="000A12A2" w:rsidRDefault="000A12A2">
      <w:pPr>
        <w:rPr>
          <w:sz w:val="32"/>
          <w:szCs w:val="32"/>
        </w:rPr>
      </w:pPr>
      <w:r w:rsidRPr="000A12A2">
        <w:rPr>
          <w:sz w:val="32"/>
          <w:szCs w:val="32"/>
        </w:rPr>
        <w:t>Программа выполняет заданные техническим заданием операции</w:t>
      </w:r>
      <w:r>
        <w:rPr>
          <w:sz w:val="32"/>
          <w:szCs w:val="32"/>
        </w:rPr>
        <w:t xml:space="preserve"> в полном объеме</w:t>
      </w:r>
      <w:r w:rsidRPr="000A12A2">
        <w:rPr>
          <w:sz w:val="32"/>
          <w:szCs w:val="32"/>
        </w:rPr>
        <w:t xml:space="preserve">.  </w:t>
      </w:r>
    </w:p>
    <w:sectPr w:rsidR="00B7057B" w:rsidRPr="000A12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2"/>
    <w:rsid w:val="00046517"/>
    <w:rsid w:val="000A12A2"/>
    <w:rsid w:val="00142CE2"/>
    <w:rsid w:val="00B7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B1766"/>
  <w15:chartTrackingRefBased/>
  <w15:docId w15:val="{0CECFA1D-81D2-4362-B1D9-117E26907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7057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705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reikfall/lesson_21.2_D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tEM</dc:creator>
  <cp:keywords/>
  <dc:description/>
  <cp:lastModifiedBy>g tEM</cp:lastModifiedBy>
  <cp:revision>2</cp:revision>
  <dcterms:created xsi:type="dcterms:W3CDTF">2022-08-07T02:53:00Z</dcterms:created>
  <dcterms:modified xsi:type="dcterms:W3CDTF">2022-08-07T03:16:00Z</dcterms:modified>
</cp:coreProperties>
</file>