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9C" w:rsidRDefault="009A4212" w:rsidP="009A4212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  <w:r w:rsidRPr="009A4212">
        <w:rPr>
          <w:rFonts w:asciiTheme="minorBidi" w:hAnsiTheme="minorBidi"/>
          <w:sz w:val="24"/>
          <w:szCs w:val="24"/>
          <w:lang w:val="en-US"/>
        </w:rPr>
        <w:t xml:space="preserve">Lfou9 </w:t>
      </w:r>
      <w:proofErr w:type="spellStart"/>
      <w:r w:rsidRPr="009A4212">
        <w:rPr>
          <w:rFonts w:asciiTheme="minorBidi" w:hAnsiTheme="minorBidi"/>
          <w:sz w:val="24"/>
          <w:szCs w:val="24"/>
          <w:lang w:val="en-US"/>
        </w:rPr>
        <w:t>bech</w:t>
      </w:r>
      <w:proofErr w:type="spellEnd"/>
      <w:r w:rsidRPr="009A4212">
        <w:rPr>
          <w:rFonts w:asciiTheme="minorBidi" w:hAnsiTheme="minorBidi"/>
          <w:sz w:val="24"/>
          <w:szCs w:val="24"/>
          <w:lang w:val="en-US"/>
        </w:rPr>
        <w:t xml:space="preserve"> t7ot </w:t>
      </w:r>
      <w:proofErr w:type="spellStart"/>
      <w:proofErr w:type="gramStart"/>
      <w:r w:rsidRPr="009A4212">
        <w:rPr>
          <w:rFonts w:asciiTheme="minorBidi" w:hAnsiTheme="minorBidi"/>
          <w:sz w:val="24"/>
          <w:szCs w:val="24"/>
          <w:lang w:val="en-US"/>
        </w:rPr>
        <w:t>actualité</w:t>
      </w:r>
      <w:proofErr w:type="spellEnd"/>
      <w:r w:rsidRPr="009A4212">
        <w:rPr>
          <w:rFonts w:asciiTheme="minorBidi" w:hAnsiTheme="minorBidi"/>
          <w:sz w:val="24"/>
          <w:szCs w:val="24"/>
          <w:lang w:val="en-US"/>
        </w:rPr>
        <w:t xml:space="preserve">  Boundaries</w:t>
      </w:r>
      <w:proofErr w:type="gramEnd"/>
      <w:r w:rsidRPr="009A4212">
        <w:rPr>
          <w:rFonts w:asciiTheme="minorBidi" w:hAnsiTheme="minorBidi"/>
          <w:sz w:val="24"/>
          <w:szCs w:val="24"/>
          <w:lang w:val="en-US"/>
        </w:rPr>
        <w:t xml:space="preserve"> Of </w:t>
      </w:r>
      <w:r>
        <w:rPr>
          <w:rFonts w:asciiTheme="minorBidi" w:hAnsiTheme="minorBidi"/>
          <w:sz w:val="24"/>
          <w:szCs w:val="24"/>
          <w:lang w:val="en-US"/>
        </w:rPr>
        <w:t xml:space="preserve">Life Media ENGIGATE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Magazin</w:t>
      </w:r>
      <w:proofErr w:type="spellEnd"/>
    </w:p>
    <w:p w:rsidR="009A4212" w:rsidRDefault="009A4212" w:rsidP="009A4212">
      <w:pPr>
        <w:spacing w:line="360" w:lineRule="auto"/>
        <w:rPr>
          <w:rFonts w:ascii="Roboto" w:hAnsi="Roboto"/>
          <w:color w:val="000000"/>
          <w:sz w:val="36"/>
          <w:szCs w:val="36"/>
          <w:shd w:val="clear" w:color="auto" w:fill="D2E3FC"/>
        </w:rPr>
      </w:pPr>
      <w:r>
        <w:rPr>
          <w:rFonts w:ascii="Roboto" w:hAnsi="Roboto"/>
          <w:color w:val="000000"/>
          <w:sz w:val="36"/>
          <w:szCs w:val="36"/>
          <w:shd w:val="clear" w:color="auto" w:fill="D2E3FC"/>
        </w:rPr>
        <w:t xml:space="preserve">Disponible dès maintenant à l'achat dans </w:t>
      </w:r>
      <w:proofErr w:type="spellStart"/>
      <w:r>
        <w:rPr>
          <w:rFonts w:ascii="Roboto" w:hAnsi="Roboto"/>
          <w:color w:val="000000"/>
          <w:sz w:val="36"/>
          <w:szCs w:val="36"/>
          <w:shd w:val="clear" w:color="auto" w:fill="D2E3FC"/>
        </w:rPr>
        <w:t>Steam</w:t>
      </w:r>
      <w:proofErr w:type="spellEnd"/>
    </w:p>
    <w:p w:rsidR="009A4212" w:rsidRPr="009A4212" w:rsidRDefault="009A4212" w:rsidP="009A4212">
      <w:pPr>
        <w:spacing w:line="360" w:lineRule="auto"/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</w:pPr>
      <w:r w:rsidRPr="009A4212"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  <w:t xml:space="preserve">W </w:t>
      </w:r>
      <w:proofErr w:type="spellStart"/>
      <w:r w:rsidRPr="009A4212"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  <w:t>hetha</w:t>
      </w:r>
      <w:proofErr w:type="spellEnd"/>
      <w:r w:rsidRPr="009A4212"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  <w:t xml:space="preserve"> el </w:t>
      </w:r>
      <w:proofErr w:type="spellStart"/>
      <w:r w:rsidRPr="009A4212"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  <w:t>bouton</w:t>
      </w:r>
      <w:proofErr w:type="spellEnd"/>
      <w:r w:rsidRPr="009A4212"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  <w:t xml:space="preserve"> nta3 steam</w:t>
      </w:r>
    </w:p>
    <w:p w:rsidR="009A4212" w:rsidRDefault="009A4212" w:rsidP="009A4212">
      <w:pPr>
        <w:spacing w:line="360" w:lineRule="auto"/>
        <w:rPr>
          <w:rFonts w:ascii="Roboto" w:hAnsi="Roboto"/>
          <w:color w:val="000000"/>
          <w:sz w:val="36"/>
          <w:szCs w:val="36"/>
          <w:shd w:val="clear" w:color="auto" w:fill="D2E3FC"/>
          <w:lang w:val="en-US"/>
        </w:rPr>
      </w:pP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120E86" wp14:editId="3D016ADD">
            <wp:extent cx="469582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  <w:proofErr w:type="spellStart"/>
      <w:r>
        <w:rPr>
          <w:rFonts w:asciiTheme="minorBidi" w:hAnsiTheme="minorBidi"/>
          <w:sz w:val="24"/>
          <w:szCs w:val="24"/>
          <w:lang w:val="en-US"/>
        </w:rPr>
        <w:t>Hethy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  <w:lang w:val="en-US"/>
        </w:rPr>
        <w:t>l’intro</w:t>
      </w:r>
      <w:proofErr w:type="spellEnd"/>
      <w:r>
        <w:rPr>
          <w:rFonts w:asciiTheme="minorBidi" w:hAnsiTheme="minorBidi"/>
          <w:sz w:val="24"/>
          <w:szCs w:val="24"/>
          <w:lang w:val="en-US"/>
        </w:rPr>
        <w:t xml:space="preserve"> </w:t>
      </w: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</w:rPr>
      </w:pPr>
      <w:r w:rsidRPr="009A4212">
        <w:rPr>
          <w:rFonts w:asciiTheme="minorBidi" w:hAnsiTheme="minorBidi"/>
          <w:sz w:val="24"/>
          <w:szCs w:val="24"/>
        </w:rPr>
        <w:t xml:space="preserve">ENGIGATE vous presente la démo de </w:t>
      </w:r>
      <w:proofErr w:type="spellStart"/>
      <w:r w:rsidRPr="009A4212">
        <w:rPr>
          <w:rFonts w:asciiTheme="minorBidi" w:hAnsiTheme="minorBidi"/>
          <w:sz w:val="24"/>
          <w:szCs w:val="24"/>
        </w:rPr>
        <w:t>bound</w:t>
      </w:r>
      <w:r>
        <w:rPr>
          <w:rFonts w:asciiTheme="minorBidi" w:hAnsiTheme="minorBidi"/>
          <w:sz w:val="24"/>
          <w:szCs w:val="24"/>
        </w:rPr>
        <w:t>arie</w:t>
      </w:r>
      <w:r w:rsidRPr="009A4212">
        <w:rPr>
          <w:rFonts w:asciiTheme="minorBidi" w:hAnsiTheme="minorBidi"/>
          <w:sz w:val="24"/>
          <w:szCs w:val="24"/>
        </w:rPr>
        <w:t>s</w:t>
      </w:r>
      <w:proofErr w:type="spellEnd"/>
      <w:r w:rsidRPr="009A4212">
        <w:rPr>
          <w:rFonts w:asciiTheme="minorBidi" w:hAnsiTheme="minorBidi"/>
          <w:sz w:val="24"/>
          <w:szCs w:val="24"/>
        </w:rPr>
        <w:t xml:space="preserve"> of life</w:t>
      </w:r>
      <w:r>
        <w:rPr>
          <w:rFonts w:asciiTheme="minorBidi" w:hAnsiTheme="minorBidi"/>
          <w:sz w:val="24"/>
          <w:szCs w:val="24"/>
        </w:rPr>
        <w:t>,</w:t>
      </w:r>
      <w:r w:rsidRPr="009A4212">
        <w:rPr>
          <w:rFonts w:asciiTheme="minorBidi" w:hAnsiTheme="minorBidi"/>
          <w:sz w:val="24"/>
          <w:szCs w:val="24"/>
        </w:rPr>
        <w:t xml:space="preserve"> un jeu en 2.5D avec la possibilité de jouer de deux </w:t>
      </w:r>
      <w:r>
        <w:rPr>
          <w:rFonts w:asciiTheme="minorBidi" w:hAnsiTheme="minorBidi"/>
          <w:sz w:val="24"/>
          <w:szCs w:val="24"/>
        </w:rPr>
        <w:t>personnage pour apprendre des cho</w:t>
      </w:r>
      <w:r w:rsidRPr="009A4212">
        <w:rPr>
          <w:rFonts w:asciiTheme="minorBidi" w:hAnsiTheme="minorBidi"/>
          <w:sz w:val="24"/>
          <w:szCs w:val="24"/>
        </w:rPr>
        <w:t>ses sur notre corps et prendre du plaisir en même temps</w:t>
      </w: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9A4212" w:rsidRDefault="009A4212" w:rsidP="009A4212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  <w:r w:rsidRPr="009A4212">
        <w:rPr>
          <w:rFonts w:asciiTheme="minorBidi" w:hAnsiTheme="minorBidi"/>
          <w:sz w:val="24"/>
          <w:szCs w:val="24"/>
          <w:lang w:val="en-US"/>
        </w:rPr>
        <w:t xml:space="preserve">Ba3dha a propos de </w:t>
      </w:r>
      <w:r w:rsidRPr="009A4212">
        <w:rPr>
          <w:rFonts w:asciiTheme="minorBidi" w:hAnsiTheme="minorBidi"/>
          <w:sz w:val="24"/>
          <w:szCs w:val="24"/>
          <w:lang w:val="en-US"/>
        </w:rPr>
        <w:t>boundaries of life</w:t>
      </w:r>
    </w:p>
    <w:p w:rsidR="009A4212" w:rsidRDefault="00543745" w:rsidP="00543745">
      <w:pPr>
        <w:spacing w:line="360" w:lineRule="auto"/>
      </w:pPr>
      <w:r>
        <w:t xml:space="preserve">Il </w:t>
      </w:r>
      <w:r>
        <w:t>s’agit d’u</w:t>
      </w:r>
      <w:r w:rsidRPr="00AE5211">
        <w:t>n leucocyte et un lymphocyte</w:t>
      </w:r>
      <w:r>
        <w:t xml:space="preserve"> qui</w:t>
      </w:r>
      <w:r w:rsidRPr="00AE5211">
        <w:t xml:space="preserve"> collectent </w:t>
      </w:r>
      <w:r>
        <w:t>les fruits</w:t>
      </w:r>
      <w:r w:rsidRPr="00AE5211">
        <w:t xml:space="preserve"> nécessaires</w:t>
      </w:r>
      <w:r w:rsidRPr="00AE5211">
        <w:t xml:space="preserve"> à la </w:t>
      </w:r>
      <w:r>
        <w:t>guérison</w:t>
      </w:r>
      <w:r w:rsidRPr="00AE5211">
        <w:t xml:space="preserve"> d’une </w:t>
      </w:r>
      <w:r>
        <w:t>inflammation</w:t>
      </w:r>
      <w:r w:rsidRPr="00AE5211">
        <w:t>, aider les autres cellules pour la récupération des composants essentiel à leurs fonctionnements en échange des codes génétique qui permettent de combattre les bactéries et les virus nocives et sauver l’être humain</w:t>
      </w:r>
    </w:p>
    <w:p w:rsidR="00543745" w:rsidRDefault="00543745" w:rsidP="00543745">
      <w:pPr>
        <w:spacing w:line="360" w:lineRule="auto"/>
      </w:pPr>
    </w:p>
    <w:p w:rsidR="00543745" w:rsidRDefault="00543745" w:rsidP="00543745">
      <w:pPr>
        <w:spacing w:line="360" w:lineRule="auto"/>
      </w:pPr>
      <w:r>
        <w:t xml:space="preserve"> Bech t7otli blasa nta3 </w:t>
      </w:r>
      <w:proofErr w:type="spellStart"/>
      <w:r>
        <w:t>video</w:t>
      </w:r>
      <w:proofErr w:type="spellEnd"/>
      <w:r>
        <w:t xml:space="preserve"> </w:t>
      </w:r>
    </w:p>
    <w:p w:rsidR="00543745" w:rsidRDefault="00543745" w:rsidP="00543745">
      <w:pPr>
        <w:spacing w:line="360" w:lineRule="auto"/>
      </w:pPr>
      <w:r>
        <w:t xml:space="preserve">Tawa juste 7ot </w:t>
      </w:r>
      <w:proofErr w:type="spellStart"/>
      <w:r>
        <w:t>taswira</w:t>
      </w:r>
      <w:proofErr w:type="spellEnd"/>
      <w:r>
        <w:t xml:space="preserve"> 5ater lezem </w:t>
      </w:r>
      <w:proofErr w:type="spellStart"/>
      <w:r>
        <w:t>nwarih</w:t>
      </w:r>
      <w:proofErr w:type="spellEnd"/>
      <w:r>
        <w:t xml:space="preserve"> lel </w:t>
      </w:r>
      <w:proofErr w:type="spellStart"/>
      <w:r>
        <w:t>profa</w:t>
      </w:r>
      <w:proofErr w:type="spellEnd"/>
      <w:r>
        <w:t xml:space="preserve"> </w:t>
      </w:r>
    </w:p>
    <w:p w:rsidR="00543745" w:rsidRDefault="00543745" w:rsidP="00543745">
      <w:pPr>
        <w:spacing w:line="360" w:lineRule="auto"/>
      </w:pPr>
      <w:r>
        <w:t xml:space="preserve">W fel le5er nafs la7keya nta3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w el </w:t>
      </w:r>
      <w:proofErr w:type="spellStart"/>
      <w:r>
        <w:t>fazet</w:t>
      </w:r>
      <w:proofErr w:type="spellEnd"/>
      <w:r>
        <w:t xml:space="preserve"> </w:t>
      </w:r>
      <w:proofErr w:type="spellStart"/>
      <w:r>
        <w:t>lkol</w:t>
      </w:r>
      <w:proofErr w:type="spellEnd"/>
      <w:r>
        <w:t xml:space="preserve"> eli melouta </w:t>
      </w:r>
    </w:p>
    <w:p w:rsidR="00543745" w:rsidRPr="00543745" w:rsidRDefault="00543745" w:rsidP="00543745">
      <w:pPr>
        <w:spacing w:line="360" w:lineRule="auto"/>
        <w:rPr>
          <w:lang w:val="en-US"/>
        </w:rPr>
      </w:pPr>
      <w:proofErr w:type="spellStart"/>
      <w:r w:rsidRPr="00543745">
        <w:rPr>
          <w:lang w:val="en-US"/>
        </w:rPr>
        <w:t>Ama</w:t>
      </w:r>
      <w:proofErr w:type="spellEnd"/>
      <w:r w:rsidRPr="00543745">
        <w:rPr>
          <w:lang w:val="en-US"/>
        </w:rPr>
        <w:t xml:space="preserve"> fi bo93et moon studio 7ot </w:t>
      </w:r>
      <w:proofErr w:type="spellStart"/>
      <w:r w:rsidRPr="00543745">
        <w:rPr>
          <w:lang w:val="en-US"/>
        </w:rPr>
        <w:t>engigate</w:t>
      </w:r>
      <w:proofErr w:type="spellEnd"/>
      <w:r w:rsidRPr="00543745">
        <w:rPr>
          <w:lang w:val="en-US"/>
        </w:rPr>
        <w:t xml:space="preserve"> </w:t>
      </w:r>
    </w:p>
    <w:p w:rsidR="00543745" w:rsidRPr="00543745" w:rsidRDefault="00543745" w:rsidP="00543745">
      <w:pPr>
        <w:spacing w:line="360" w:lineRule="auto"/>
        <w:rPr>
          <w:rFonts w:asciiTheme="minorBidi" w:hAnsiTheme="minorBidi"/>
          <w:sz w:val="24"/>
          <w:szCs w:val="24"/>
          <w:lang w:val="en-US"/>
        </w:rPr>
      </w:pPr>
      <w:bookmarkStart w:id="0" w:name="_GoBack"/>
      <w:bookmarkEnd w:id="0"/>
    </w:p>
    <w:sectPr w:rsidR="00543745" w:rsidRPr="005437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B0"/>
    <w:rsid w:val="00061091"/>
    <w:rsid w:val="00543745"/>
    <w:rsid w:val="007F57B0"/>
    <w:rsid w:val="009A4212"/>
    <w:rsid w:val="00B24D8F"/>
    <w:rsid w:val="00DA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A7300"/>
  <w15:chartTrackingRefBased/>
  <w15:docId w15:val="{93D0CD29-E3A9-43BE-95ED-9E954EFE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 asma</dc:creator>
  <cp:keywords/>
  <dc:description/>
  <cp:lastModifiedBy>bh asma</cp:lastModifiedBy>
  <cp:revision>2</cp:revision>
  <dcterms:created xsi:type="dcterms:W3CDTF">2021-06-02T13:13:00Z</dcterms:created>
  <dcterms:modified xsi:type="dcterms:W3CDTF">2021-06-02T13:29:00Z</dcterms:modified>
</cp:coreProperties>
</file>