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F8" w:rsidRDefault="009B7966">
      <w:r>
        <w:t>B</w:t>
      </w:r>
      <w:r>
        <w:rPr>
          <w:rFonts w:hint="eastAsia"/>
        </w:rPr>
        <w:t>ootstrap-</w:t>
      </w:r>
      <w:r>
        <w:t>table</w:t>
      </w:r>
      <w:r>
        <w:rPr>
          <w:rFonts w:hint="eastAsia"/>
        </w:rPr>
        <w:t>展示</w:t>
      </w:r>
      <w:r>
        <w:rPr>
          <w:rFonts w:hint="eastAsia"/>
        </w:rPr>
        <w:t>:</w:t>
      </w:r>
    </w:p>
    <w:p w:rsidR="009B7966" w:rsidRDefault="003643D1">
      <w:hyperlink r:id="rId4" w:history="1">
        <w:r w:rsidR="009B7966">
          <w:rPr>
            <w:rStyle w:val="a3"/>
          </w:rPr>
          <w:t>https://tcnr1621.000webhostapp.com/bootstrap_pratice/20190304_table.html</w:t>
        </w:r>
      </w:hyperlink>
    </w:p>
    <w:p w:rsidR="009B7966" w:rsidRDefault="009B7966"/>
    <w:p w:rsidR="009B7966" w:rsidRDefault="009B7966">
      <w:r>
        <w:t>bootstrap</w:t>
      </w:r>
      <w:r>
        <w:rPr>
          <w:rFonts w:hint="eastAsia"/>
        </w:rPr>
        <w:t>多頁面展示</w:t>
      </w:r>
      <w:r>
        <w:t>:</w:t>
      </w:r>
    </w:p>
    <w:p w:rsidR="009B7966" w:rsidRDefault="003643D1">
      <w:hyperlink r:id="rId5" w:history="1">
        <w:r w:rsidR="009B7966">
          <w:rPr>
            <w:rStyle w:val="a3"/>
          </w:rPr>
          <w:t>https://tcnr1621.000webhostapp.com/bootstrap_pratice/20190307_dessert.html</w:t>
        </w:r>
      </w:hyperlink>
    </w:p>
    <w:p w:rsidR="009B7966" w:rsidRDefault="009B7966"/>
    <w:p w:rsidR="009B7966" w:rsidRDefault="009B7966">
      <w:r>
        <w:t>bootstrap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頁式展示</w:t>
      </w:r>
      <w:r>
        <w:rPr>
          <w:rFonts w:hint="eastAsia"/>
        </w:rPr>
        <w:t>:</w:t>
      </w:r>
    </w:p>
    <w:p w:rsidR="009B7966" w:rsidRDefault="003643D1">
      <w:hyperlink r:id="rId6" w:history="1">
        <w:r w:rsidR="009B7966">
          <w:rPr>
            <w:rStyle w:val="a3"/>
          </w:rPr>
          <w:t>https://tcnr1621.000webhostapp.com/bootstrap_pratice/20190318bs4test.html</w:t>
        </w:r>
      </w:hyperlink>
    </w:p>
    <w:p w:rsidR="009B7966" w:rsidRDefault="009B7966"/>
    <w:p w:rsidR="009B7966" w:rsidRDefault="009B7966"/>
    <w:p w:rsidR="009B7966" w:rsidRDefault="009B7966">
      <w:proofErr w:type="spellStart"/>
      <w:r>
        <w:rPr>
          <w:rFonts w:hint="eastAsia"/>
        </w:rPr>
        <w:t>jqm</w:t>
      </w:r>
      <w:proofErr w:type="spellEnd"/>
      <w:r>
        <w:rPr>
          <w:rFonts w:hint="eastAsia"/>
        </w:rPr>
        <w:t>台北旅館地圖</w:t>
      </w:r>
      <w:r>
        <w:rPr>
          <w:rFonts w:hint="eastAsia"/>
        </w:rPr>
        <w:t>:</w:t>
      </w:r>
    </w:p>
    <w:p w:rsidR="009B7966" w:rsidRDefault="003643D1">
      <w:hyperlink r:id="rId7" w:history="1">
        <w:r w:rsidR="009B7966">
          <w:rPr>
            <w:rStyle w:val="a3"/>
          </w:rPr>
          <w:t>https://tcnr1621.000webhostapp.com/jqm_pratice/taipei_hotel.php</w:t>
        </w:r>
      </w:hyperlink>
    </w:p>
    <w:p w:rsidR="009B7966" w:rsidRDefault="009B7966"/>
    <w:p w:rsidR="009B7966" w:rsidRDefault="009B7966">
      <w:proofErr w:type="spellStart"/>
      <w:r>
        <w:t>jqm</w:t>
      </w:r>
      <w:proofErr w:type="spellEnd"/>
      <w:r>
        <w:rPr>
          <w:rFonts w:hint="eastAsia"/>
        </w:rPr>
        <w:t>台北旅館後端</w:t>
      </w:r>
      <w:r>
        <w:rPr>
          <w:rFonts w:hint="eastAsia"/>
        </w:rPr>
        <w:t>:</w:t>
      </w:r>
    </w:p>
    <w:p w:rsidR="009B7966" w:rsidRDefault="003643D1">
      <w:hyperlink r:id="rId8" w:history="1">
        <w:r w:rsidR="009B7966">
          <w:rPr>
            <w:rStyle w:val="a3"/>
          </w:rPr>
          <w:t>https://tcnr1621.000webhostapp.com/jqm_pratice/taipei_hotel_admin.php</w:t>
        </w:r>
      </w:hyperlink>
    </w:p>
    <w:p w:rsidR="009B7966" w:rsidRDefault="009B7966"/>
    <w:p w:rsidR="009B7966" w:rsidRDefault="009B7966">
      <w:proofErr w:type="spellStart"/>
      <w:r>
        <w:rPr>
          <w:rFonts w:hint="eastAsia"/>
        </w:rPr>
        <w:t>jq</w:t>
      </w:r>
      <w:r>
        <w:t>m</w:t>
      </w:r>
      <w:proofErr w:type="spellEnd"/>
      <w:r>
        <w:rPr>
          <w:rFonts w:hint="eastAsia"/>
        </w:rPr>
        <w:t>桃園停車場地圖顯示</w:t>
      </w:r>
      <w:r>
        <w:rPr>
          <w:rFonts w:hint="eastAsia"/>
        </w:rPr>
        <w:t>:</w:t>
      </w:r>
    </w:p>
    <w:p w:rsidR="009B7966" w:rsidRDefault="003643D1">
      <w:pPr>
        <w:rPr>
          <w:rStyle w:val="a3"/>
        </w:rPr>
      </w:pPr>
      <w:hyperlink r:id="rId9" w:history="1">
        <w:r w:rsidR="009B7966">
          <w:rPr>
            <w:rStyle w:val="a3"/>
          </w:rPr>
          <w:t>https://tcnr1621.000webhostapp.com/jqm_pratice/get_parking_opendata.html</w:t>
        </w:r>
      </w:hyperlink>
    </w:p>
    <w:p w:rsidR="003643D1" w:rsidRDefault="003643D1">
      <w:pPr>
        <w:rPr>
          <w:rStyle w:val="a3"/>
        </w:rPr>
      </w:pPr>
    </w:p>
    <w:p w:rsidR="003643D1" w:rsidRDefault="003643D1">
      <w:r w:rsidRPr="003643D1">
        <w:rPr>
          <w:rFonts w:hint="eastAsia"/>
        </w:rPr>
        <w:t>會員登入系統</w:t>
      </w:r>
      <w:r>
        <w:rPr>
          <w:rFonts w:hint="eastAsia"/>
        </w:rPr>
        <w:t>(</w:t>
      </w:r>
      <w:r>
        <w:rPr>
          <w:rFonts w:hint="eastAsia"/>
        </w:rPr>
        <w:t>管理員帳號</w:t>
      </w:r>
      <w:r>
        <w:rPr>
          <w:rFonts w:hint="eastAsia"/>
        </w:rPr>
        <w:t xml:space="preserve">:123456 </w:t>
      </w:r>
      <w:r>
        <w:rPr>
          <w:rFonts w:hint="eastAsia"/>
        </w:rPr>
        <w:t>管理員密碼</w:t>
      </w:r>
      <w:r>
        <w:rPr>
          <w:rFonts w:hint="eastAsia"/>
        </w:rPr>
        <w:t xml:space="preserve">:1234567890 </w:t>
      </w:r>
      <w:r>
        <w:rPr>
          <w:rFonts w:hint="eastAsia"/>
        </w:rPr>
        <w:t>一版使用者帳號</w:t>
      </w:r>
      <w:r>
        <w:rPr>
          <w:rFonts w:hint="eastAsia"/>
        </w:rPr>
        <w:t xml:space="preserve">:owner01 </w:t>
      </w:r>
      <w:r>
        <w:rPr>
          <w:rFonts w:hint="eastAsia"/>
        </w:rPr>
        <w:t>一般使用者密碼</w:t>
      </w:r>
      <w:r>
        <w:rPr>
          <w:rFonts w:hint="eastAsia"/>
        </w:rPr>
        <w:t>:1234567890):</w:t>
      </w:r>
    </w:p>
    <w:p w:rsidR="003643D1" w:rsidRDefault="003643D1">
      <w:hyperlink r:id="rId10" w:history="1">
        <w:r>
          <w:rPr>
            <w:rStyle w:val="a3"/>
          </w:rPr>
          <w:t>https://tcnr1621.000webhostapp.com/member_test/tcnr_login.php</w:t>
        </w:r>
      </w:hyperlink>
      <w:bookmarkStart w:id="0" w:name="_GoBack"/>
      <w:bookmarkEnd w:id="0"/>
    </w:p>
    <w:sectPr w:rsidR="003643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66"/>
    <w:rsid w:val="003222C3"/>
    <w:rsid w:val="003643D1"/>
    <w:rsid w:val="004E78F8"/>
    <w:rsid w:val="00503598"/>
    <w:rsid w:val="005B3F19"/>
    <w:rsid w:val="009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5CE25-E074-439A-B4B8-2A01B233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79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nr1621.000webhostapp.com/jqm_pratice/taipei_hotel_admi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cnr1621.000webhostapp.com/jqm_pratice/taipei_hotel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cnr1621.000webhostapp.com/bootstrap_pratice/20190318bs4tes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cnr1621.000webhostapp.com/bootstrap_pratice/20190307_dessert.html" TargetMode="External"/><Relationship Id="rId10" Type="http://schemas.openxmlformats.org/officeDocument/2006/relationships/hyperlink" Target="https://tcnr1621.000webhostapp.com/member_test/tcnr_login.php" TargetMode="External"/><Relationship Id="rId4" Type="http://schemas.openxmlformats.org/officeDocument/2006/relationships/hyperlink" Target="https://tcnr1621.000webhostapp.com/bootstrap_pratice/20190304_table.html" TargetMode="External"/><Relationship Id="rId9" Type="http://schemas.openxmlformats.org/officeDocument/2006/relationships/hyperlink" Target="https://tcnr1621.000webhostapp.com/jqm_pratice/get_parking_opendata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2019-04-02T14:27:00Z</dcterms:created>
  <dcterms:modified xsi:type="dcterms:W3CDTF">2019-04-11T05:49:00Z</dcterms:modified>
</cp:coreProperties>
</file>