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Revision plan for M22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 xml:space="preserve">Subject: </w:t>
      </w:r>
      <w:r>
        <w:rPr>
          <w:rFonts w:cs="Arial" w:ascii="Arial" w:hAnsi="Arial"/>
          <w:b/>
          <w:sz w:val="24"/>
          <w:szCs w:val="24"/>
          <w:lang w:val="en-US"/>
        </w:rPr>
        <w:t>Computer Science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 xml:space="preserve">Level: </w:t>
      </w:r>
      <w:r>
        <w:rPr>
          <w:rFonts w:cs="Arial" w:ascii="Arial" w:hAnsi="Arial"/>
          <w:b/>
          <w:sz w:val="24"/>
          <w:szCs w:val="24"/>
          <w:lang w:val="en-US"/>
        </w:rPr>
        <w:t>High level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</w:r>
    </w:p>
    <w:tbl>
      <w:tblPr>
        <w:tblStyle w:val="a3"/>
        <w:tblW w:w="1516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1276"/>
        <w:gridCol w:w="1418"/>
        <w:gridCol w:w="1911"/>
        <w:gridCol w:w="4608"/>
        <w:gridCol w:w="5245"/>
      </w:tblGrid>
      <w:tr>
        <w:trPr/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№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Month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Week</w:t>
            </w:r>
          </w:p>
        </w:tc>
        <w:tc>
          <w:tcPr>
            <w:tcW w:w="19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Lesson #</w:t>
            </w:r>
          </w:p>
        </w:tc>
        <w:tc>
          <w:tcPr>
            <w:tcW w:w="46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Topic</w:t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Learning outcomes (SMART)</w:t>
            </w:r>
          </w:p>
        </w:tc>
      </w:tr>
      <w:tr>
        <w:trPr/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March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1-4</w:t>
            </w:r>
          </w:p>
        </w:tc>
        <w:tc>
          <w:tcPr>
            <w:tcW w:w="46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Networks</w:t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Students will explain why the speed of data transmission across a network can vary.</w:t>
            </w:r>
          </w:p>
        </w:tc>
      </w:tr>
      <w:tr>
        <w:trPr/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March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1-4</w:t>
            </w:r>
          </w:p>
        </w:tc>
        <w:tc>
          <w:tcPr>
            <w:tcW w:w="46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Control Systems</w:t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Students will describe the role of feedback in a control system</w:t>
            </w:r>
          </w:p>
        </w:tc>
      </w:tr>
      <w:tr>
        <w:trPr/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March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1-4</w:t>
            </w:r>
          </w:p>
        </w:tc>
        <w:tc>
          <w:tcPr>
            <w:tcW w:w="46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Resource management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 xml:space="preserve">Students </w:t>
            </w:r>
            <w:r>
              <w:rPr>
                <w:rFonts w:cs="Arial" w:ascii="Arial" w:hAnsi="Arial"/>
                <w:b/>
                <w:color w:val="000000"/>
                <w:sz w:val="24"/>
                <w:szCs w:val="24"/>
                <w:lang w:val="en-US"/>
              </w:rPr>
              <w:t xml:space="preserve">will </w:t>
            </w: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iscuss the advantages of producing a dedicated operating system for a device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1-4</w:t>
            </w:r>
          </w:p>
        </w:tc>
        <w:tc>
          <w:tcPr>
            <w:tcW w:w="4608" w:type="dxa"/>
            <w:vMerge w:val="restart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Programming</w:t>
            </w:r>
          </w:p>
        </w:tc>
        <w:tc>
          <w:tcPr>
            <w:tcW w:w="5245" w:type="dxa"/>
            <w:vMerge w:val="restart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Students will construct algorithms using loops, branching</w:t>
              <w:tab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ab/>
              <w:t>Describe the characteristics and applications of a collection</w:t>
              <w:tab/>
              <w:tab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ab/>
              <w:t>Construct algorithms using the access methods of a collection</w:t>
              <w:tab/>
              <w:tab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ab/>
              <w:t>Discuss the need for sub-programmes and collections within programmed solutions</w:t>
              <w:tab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Construct algorithms using predefined sub-programmes, one-dimensional arrays and/or collections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1-4</w:t>
            </w:r>
          </w:p>
        </w:tc>
        <w:tc>
          <w:tcPr>
            <w:tcW w:w="4608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</w:r>
          </w:p>
        </w:tc>
        <w:tc>
          <w:tcPr>
            <w:tcW w:w="5245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1-4</w:t>
            </w:r>
          </w:p>
        </w:tc>
        <w:tc>
          <w:tcPr>
            <w:tcW w:w="4608" w:type="dxa"/>
            <w:vMerge w:val="restart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Abstract data structures</w:t>
            </w:r>
          </w:p>
        </w:tc>
        <w:tc>
          <w:tcPr>
            <w:tcW w:w="5245" w:type="dxa"/>
            <w:vMerge w:val="restart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Students will escribe the characteristics of a two-dimensional array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Describe the features and characteristics of a dynamic data structure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Describe how trees operate logically (both binary and non-binary)</w:t>
              <w:tab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Define the term dynamic data structure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1-4</w:t>
            </w:r>
          </w:p>
        </w:tc>
        <w:tc>
          <w:tcPr>
            <w:tcW w:w="4608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</w:r>
          </w:p>
        </w:tc>
        <w:tc>
          <w:tcPr>
            <w:tcW w:w="5245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3225" w:leader="none"/>
        </w:tabs>
        <w:spacing w:before="0" w:after="160"/>
        <w:rPr>
          <w:rFonts w:ascii="Arial" w:hAnsi="Arial" w:cs="Arial"/>
          <w:sz w:val="24"/>
          <w:szCs w:val="24"/>
          <w:lang w:val="en-US"/>
        </w:rPr>
      </w:pPr>
      <w:r>
        <w:rPr/>
      </w:r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3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5d5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36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Application>LibreOffice/6.4.7.2$Linux_X86_64 LibreOffice_project/40$Build-2</Application>
  <Pages>2</Pages>
  <Words>172</Words>
  <Characters>970</Characters>
  <CharactersWithSpaces>1098</CharactersWithSpaces>
  <Paragraphs>54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2021-02-23T09:13:00Z</dcterms:created>
  <dc:creator>Student IB</dc:creator>
  <dc:description/>
  <dc:language>en-US</dc:language>
  <cp:lastModifiedBy/>
  <dcterms:modified xsi:type="dcterms:W3CDTF">2022-02-25T14:43:54Z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