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D5A99" w:rsidRDefault="00807084">
      <w:pPr>
        <w:jc w:val="both"/>
      </w:pPr>
      <w:r>
        <w:rPr>
          <w:b/>
          <w:sz w:val="28"/>
          <w:szCs w:val="28"/>
        </w:rPr>
        <w:t>Recommended Actions</w:t>
      </w:r>
    </w:p>
    <w:p w:rsidR="00ED5A99" w:rsidRDefault="00ED5A9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D5A99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99" w:rsidRDefault="00807084">
            <w:pPr>
              <w:widowControl w:val="0"/>
              <w:spacing w:line="240" w:lineRule="auto"/>
            </w:pPr>
            <w:r>
              <w:rPr>
                <w:b/>
              </w:rPr>
              <w:t>Action Recommended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99" w:rsidRDefault="00807084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the action </w:t>
            </w:r>
          </w:p>
        </w:tc>
      </w:tr>
      <w:tr w:rsidR="00ED5A99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A99" w:rsidRDefault="00EE5011">
            <w:pPr>
              <w:widowControl w:val="0"/>
              <w:spacing w:line="240" w:lineRule="auto"/>
            </w:pPr>
            <w:r>
              <w:t>Provide multiple in-game purchases at time varying discounts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011" w:rsidRDefault="00EE5011" w:rsidP="00EE5011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Higher-rollers </w:t>
            </w:r>
            <w:r>
              <w:rPr>
                <w:sz w:val="21"/>
                <w:szCs w:val="21"/>
              </w:rPr>
              <w:t>make close to 1.5 purchases per level tend</w:t>
            </w:r>
          </w:p>
          <w:p w:rsidR="00EE5011" w:rsidRDefault="00EE5011" w:rsidP="00EE5011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spend much more than the </w:t>
            </w:r>
            <w:proofErr w:type="spellStart"/>
            <w:r>
              <w:rPr>
                <w:i/>
                <w:iCs/>
                <w:sz w:val="21"/>
                <w:szCs w:val="21"/>
              </w:rPr>
              <w:t>penny</w:t>
            </w:r>
            <w:r>
              <w:rPr>
                <w:i/>
                <w:iCs/>
                <w:sz w:val="21"/>
                <w:szCs w:val="21"/>
              </w:rPr>
              <w:t>pinchers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(470%, i.e.</w:t>
            </w:r>
          </w:p>
          <w:p w:rsidR="00EE5011" w:rsidRDefault="00EE5011" w:rsidP="00EE5011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almost 4 to 5 times more in the long run), thus a slight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discount</w:t>
            </w:r>
          </w:p>
          <w:p w:rsidR="00EE5011" w:rsidRDefault="00EE5011" w:rsidP="00EE5011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on bulk purchases can entice this group </w:t>
            </w:r>
            <w:r>
              <w:rPr>
                <w:sz w:val="21"/>
                <w:szCs w:val="21"/>
              </w:rPr>
              <w:t xml:space="preserve">to </w:t>
            </w:r>
            <w:r>
              <w:rPr>
                <w:sz w:val="21"/>
                <w:szCs w:val="21"/>
              </w:rPr>
              <w:t>continue</w:t>
            </w:r>
          </w:p>
          <w:p w:rsidR="00EE5011" w:rsidRDefault="00EE5011" w:rsidP="00EE5011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purchasing the items.</w:t>
            </w:r>
            <w:r>
              <w:rPr>
                <w:sz w:val="21"/>
                <w:szCs w:val="21"/>
              </w:rPr>
              <w:t xml:space="preserve"> in the long term (perhaps maybe spend</w:t>
            </w:r>
          </w:p>
          <w:p w:rsidR="00EE5011" w:rsidRDefault="00EE5011" w:rsidP="00EE5011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even more), or encourage the penny-pinchers to spend more.</w:t>
            </w:r>
          </w:p>
          <w:p w:rsidR="00EE5011" w:rsidRDefault="00EE5011" w:rsidP="00EE5011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This would also lead to greater revenue generated from in</w:t>
            </w:r>
            <w:r>
              <w:rPr>
                <w:sz w:val="21"/>
                <w:szCs w:val="21"/>
              </w:rPr>
              <w:t>-app</w:t>
            </w:r>
          </w:p>
          <w:p w:rsidR="00ED5A99" w:rsidRDefault="00EE5011" w:rsidP="00EE5011">
            <w:pPr>
              <w:widowControl w:val="0"/>
              <w:spacing w:line="240" w:lineRule="auto"/>
            </w:pPr>
            <w:r>
              <w:rPr>
                <w:sz w:val="21"/>
                <w:szCs w:val="21"/>
              </w:rPr>
              <w:t>purchases.</w:t>
            </w:r>
            <w:r w:rsidR="00807084">
              <w:t xml:space="preserve"> </w:t>
            </w:r>
          </w:p>
        </w:tc>
      </w:tr>
      <w:tr w:rsidR="00ED5A99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8AF" w:rsidRDefault="002608AF" w:rsidP="002608AF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Assign high</w:t>
            </w:r>
            <w:r>
              <w:rPr>
                <w:sz w:val="21"/>
                <w:szCs w:val="21"/>
              </w:rPr>
              <w:t xml:space="preserve"> value ads</w:t>
            </w:r>
          </w:p>
          <w:p w:rsidR="002608AF" w:rsidRDefault="002608AF" w:rsidP="002608AF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users who make at</w:t>
            </w:r>
          </w:p>
          <w:p w:rsidR="002608AF" w:rsidRDefault="002608AF" w:rsidP="002608AF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least 1 purchase per</w:t>
            </w:r>
          </w:p>
          <w:p w:rsidR="00ED5A99" w:rsidRDefault="002608AF" w:rsidP="002608AF">
            <w:pPr>
              <w:widowControl w:val="0"/>
              <w:spacing w:line="240" w:lineRule="auto"/>
            </w:pPr>
            <w:r>
              <w:rPr>
                <w:sz w:val="21"/>
                <w:szCs w:val="21"/>
              </w:rPr>
              <w:t>game.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8AF" w:rsidRDefault="002608AF" w:rsidP="002608AF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cluster analysis reveal</w:t>
            </w:r>
            <w:r w:rsidR="00D91858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 that </w:t>
            </w:r>
            <w:r w:rsidR="00D91858">
              <w:rPr>
                <w:sz w:val="21"/>
                <w:szCs w:val="21"/>
              </w:rPr>
              <w:t xml:space="preserve">the </w:t>
            </w:r>
            <w:r>
              <w:rPr>
                <w:sz w:val="21"/>
                <w:szCs w:val="21"/>
              </w:rPr>
              <w:t xml:space="preserve">users who make at least 1 </w:t>
            </w:r>
            <w:proofErr w:type="spellStart"/>
            <w:r>
              <w:rPr>
                <w:sz w:val="21"/>
                <w:szCs w:val="21"/>
              </w:rPr>
              <w:t>ingame</w:t>
            </w:r>
            <w:proofErr w:type="spellEnd"/>
            <w:r w:rsidR="00D91858">
              <w:rPr>
                <w:sz w:val="21"/>
                <w:szCs w:val="21"/>
              </w:rPr>
              <w:t xml:space="preserve"> purchase per level</w:t>
            </w:r>
            <w:r>
              <w:rPr>
                <w:sz w:val="21"/>
                <w:szCs w:val="21"/>
              </w:rPr>
              <w:t xml:space="preserve"> have a tendency to click up close</w:t>
            </w:r>
          </w:p>
          <w:p w:rsidR="002608AF" w:rsidRDefault="002608AF" w:rsidP="002608AF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6 ads per level. This could optimise the revenue generated</w:t>
            </w:r>
          </w:p>
          <w:p w:rsidR="002608AF" w:rsidRDefault="002608AF" w:rsidP="002608AF">
            <w:pPr>
              <w:autoSpaceDE w:val="0"/>
              <w:autoSpaceDN w:val="0"/>
              <w:adjustRightInd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 ‘</w:t>
            </w:r>
            <w:r w:rsidR="00807084">
              <w:rPr>
                <w:sz w:val="21"/>
                <w:szCs w:val="21"/>
              </w:rPr>
              <w:t>high</w:t>
            </w:r>
            <w:r>
              <w:rPr>
                <w:sz w:val="21"/>
                <w:szCs w:val="21"/>
              </w:rPr>
              <w:t>-rate’ ads.</w:t>
            </w:r>
          </w:p>
          <w:p w:rsidR="00ED5A99" w:rsidRDefault="002608AF" w:rsidP="002608AF">
            <w:pPr>
              <w:widowControl w:val="0"/>
              <w:spacing w:line="240" w:lineRule="auto"/>
            </w:pPr>
            <w:r>
              <w:rPr>
                <w:sz w:val="21"/>
                <w:szCs w:val="21"/>
              </w:rPr>
              <w:t>The ‘commo</w:t>
            </w:r>
            <w:bookmarkStart w:id="0" w:name="_GoBack"/>
            <w:bookmarkEnd w:id="0"/>
            <w:r>
              <w:rPr>
                <w:sz w:val="21"/>
                <w:szCs w:val="21"/>
              </w:rPr>
              <w:t>n-rate’ ads can be assigned to the freeloaders.</w:t>
            </w:r>
          </w:p>
        </w:tc>
      </w:tr>
    </w:tbl>
    <w:p w:rsidR="00ED5A99" w:rsidRDefault="00ED5A99"/>
    <w:sectPr w:rsidR="00ED5A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5A99"/>
    <w:rsid w:val="001302D6"/>
    <w:rsid w:val="002608AF"/>
    <w:rsid w:val="00807084"/>
    <w:rsid w:val="00D91858"/>
    <w:rsid w:val="00ED5A99"/>
    <w:rsid w:val="00E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595E"/>
  <w15:docId w15:val="{9C11A62B-3568-4F35-8380-8ADE8492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sazas</cp:lastModifiedBy>
  <cp:revision>6</cp:revision>
  <dcterms:created xsi:type="dcterms:W3CDTF">2017-10-08T18:29:00Z</dcterms:created>
  <dcterms:modified xsi:type="dcterms:W3CDTF">2017-10-08T18:35:00Z</dcterms:modified>
</cp:coreProperties>
</file>