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Chess Platform - First-Time Setup on Another Windows PC</w:t>
      </w:r>
    </w:p>
    <w:p>
      <w:r>
        <w:t xml:space="preserve">Required software</w:t>
      </w:r>
    </w:p>
    <w:p>
      <w:r>
        <w:t xml:space="preserve">Git, Python 3.11 or newer, PowerShell, Flutter stable, Android Studio, Android SDK, and an Android emulator or USB-debug-enabled phone.</w:t>
      </w:r>
    </w:p>
    <w:p>
      <w:r>
        <w:t xml:space="preserve">Optional production/local services: PostgreSQL, Redis, Celery, Stockfish, Docker Desktop. SQLite and in-memory channels work for basic development.</w:t>
      </w:r>
    </w:p>
    <w:p>
      <w:r>
        <w:t xml:space="preserve">First setup</w:t>
      </w:r>
    </w:p>
    <w:p>
      <w:r>
        <w:t xml:space="preserve">Clone the repository and open PowerShell in its root.</w:t>
      </w:r>
    </w:p>
    <w:p>
      <w:r>
        <w:t xml:space="preserve">Run: powershell -ExecutionPolicy Bypass -File scripts/setup_windows.ps1</w:t>
      </w:r>
    </w:p>
    <w:p>
      <w:r>
        <w:t xml:space="preserve">For website-only setup: powershell -ExecutionPolicy Bypass -File scripts/setup_windows.ps1 -SkipMobile</w:t>
      </w:r>
    </w:p>
    <w:p>
      <w:r>
        <w:t xml:space="preserve">Review .env. Never use development secrets in production.</w:t>
      </w:r>
    </w:p>
    <w:p>
      <w:r>
        <w:t xml:space="preserve">Create an administrator if needed: .venv/Scripts/python.exe manage.py createsuperuser</w:t>
      </w:r>
    </w:p>
    <w:p>
      <w:r>
        <w:t xml:space="preserve">Normal website run</w:t>
      </w:r>
    </w:p>
    <w:p>
      <w:r>
        <w:t xml:space="preserve">Run: powershell -ExecutionPolicy Bypass -File scripts/run_local.ps1</w:t>
      </w:r>
    </w:p>
    <w:p>
      <w:r>
        <w:t xml:space="preserve">Open http://127.0.0.1:8000/</w:t>
      </w:r>
    </w:p>
    <w:p>
      <w:r>
        <w:t xml:space="preserve">Website plus Android emulator</w:t>
      </w:r>
    </w:p>
    <w:p>
      <w:r>
        <w:t xml:space="preserve">Start an emulator in Android Studio.</w:t>
      </w:r>
    </w:p>
    <w:p>
      <w:r>
        <w:t xml:space="preserve">Run: powershell -ExecutionPolicy Bypass -File scripts/run_local.ps1 -Mobile -Device emulator-5554</w:t>
      </w:r>
    </w:p>
    <w:p>
      <w:r>
        <w:t xml:space="preserve">The emulator uses http://10.0.2.2:8000 to reach the PC.</w:t>
      </w:r>
    </w:p>
    <w:p>
      <w:r>
        <w:t xml:space="preserve">Physical phone</w:t>
      </w:r>
    </w:p>
    <w:p>
      <w:r>
        <w:t xml:space="preserve">Connect phone and PC to the same Wi-Fi.</w:t>
      </w:r>
    </w:p>
    <w:p>
      <w:r>
        <w:t xml:space="preserve">Find the PC IPv4 address with ipconfig.</w:t>
      </w:r>
    </w:p>
    <w:p>
      <w:r>
        <w:t xml:space="preserve">Run Django on 0.0.0.0:8000 and allow Python through Windows Firewall.</w:t>
      </w:r>
    </w:p>
    <w:p>
      <w:r>
        <w:t xml:space="preserve">Use -ServerUrl http://YOUR_PC_IP:8000 when running Flutter.</w:t>
      </w:r>
    </w:p>
    <w:p>
      <w:r>
        <w:t xml:space="preserve">For installation builds, use flutter build apk --release in mobile_app.</w:t>
      </w:r>
    </w:p>
    <w:p>
      <w:r>
        <w:t xml:space="preserve">Troubleshooting</w:t>
      </w:r>
    </w:p>
    <w:p>
      <w:r>
        <w:t xml:space="preserve">Run flutter doctor -v and adb devices.</w:t>
      </w:r>
    </w:p>
    <w:p>
      <w:r>
        <w:t xml:space="preserve">Run .venv/Scripts/python.exe manage.py check.</w:t>
      </w:r>
    </w:p>
    <w:p>
      <w:r>
        <w:t xml:space="preserve">A verification code is printed in the Django terminal when console email backend is active.</w:t>
      </w:r>
    </w:p>
    <w:sectPr>
      <w:pgSz w:w="12240" w:h="15840"/>
      <w:pgMar w:top="1440" w:right="1440" w:bottom="1440" w:left="1440"/>
    </w:sectPr>
  </w:body>
</w:document>
</file>