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5136" w14:textId="4DD7B30F" w:rsidR="00EC3017" w:rsidRPr="0099083B" w:rsidRDefault="00EC3017" w:rsidP="00EC3017">
      <w:pPr>
        <w:spacing w:after="0"/>
        <w:rPr>
          <w:rFonts w:ascii="Aptos" w:eastAsiaTheme="minorEastAsia" w:hAnsi="Aptos"/>
          <w:noProof/>
          <w:highlight w:val="yellow"/>
        </w:rPr>
      </w:pPr>
      <w:r w:rsidRPr="0099083B">
        <w:rPr>
          <w:rFonts w:ascii="Aptos" w:eastAsiaTheme="minorEastAsia" w:hAnsi="Aptos"/>
          <w:b/>
          <w:bCs/>
          <w:noProof/>
          <w:color w:val="C00000"/>
          <w:highlight w:val="yellow"/>
        </w:rPr>
        <w:t>NOTES: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 xml:space="preserve">u and v are used interchangeably 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check against dictionary?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 xml:space="preserve">f and s are used interchangeably 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check against dictionary?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 xml:space="preserve">accents are inconsistent </w:t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should be ignored (except ñ)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some letters have horizontal “cap”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i/>
          <w:iCs/>
          <w:noProof/>
          <w:highlight w:val="yellow"/>
        </w:rPr>
        <w:t xml:space="preserve">tends </w:t>
      </w:r>
      <w:r w:rsidRPr="0099083B">
        <w:rPr>
          <w:rFonts w:ascii="Aptos" w:eastAsiaTheme="minorEastAsia" w:hAnsi="Aptos"/>
          <w:noProof/>
          <w:highlight w:val="yellow"/>
        </w:rPr>
        <w:t>to mean n follows, or ue after capped q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some line end hyphens not present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leave words split for now, can decide later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ç old spelling is always modern z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teach AI to always interpret ç as z</w:t>
      </w:r>
    </w:p>
    <w:p w14:paraId="22EE4728" w14:textId="77777777" w:rsidR="00EC3017" w:rsidRPr="0099083B" w:rsidRDefault="00EC3017" w:rsidP="00EC3017">
      <w:pPr>
        <w:spacing w:after="0"/>
        <w:rPr>
          <w:rFonts w:ascii="Aptos" w:hAnsi="Aptos"/>
          <w:b/>
          <w:bCs/>
          <w:noProof/>
          <w:color w:val="C00000"/>
          <w:lang w:val="es-ES"/>
        </w:rPr>
      </w:pPr>
      <w:r w:rsidRPr="0099083B">
        <w:rPr>
          <w:rFonts w:ascii="Aptos" w:hAnsi="Aptos"/>
          <w:b/>
          <w:bCs/>
          <w:noProof/>
          <w:color w:val="C00000"/>
          <w:lang w:val="es-ES"/>
        </w:rPr>
        <w:t>PDF p1</w:t>
      </w:r>
    </w:p>
    <w:p w14:paraId="589D7C52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En este santo </w:t>
      </w:r>
      <w:proofErr w:type="spellStart"/>
      <w:proofErr w:type="gramStart"/>
      <w:r w:rsidRPr="00236DFA">
        <w:rPr>
          <w:rFonts w:ascii="Aptos" w:hAnsi="Aptos"/>
          <w:color w:val="000000"/>
          <w:lang w:val="es-ES_tradnl"/>
        </w:rPr>
        <w:t>off.º</w:t>
      </w:r>
      <w:proofErr w:type="spellEnd"/>
      <w:proofErr w:type="gramEnd"/>
      <w:r w:rsidRPr="00236DFA">
        <w:rPr>
          <w:rFonts w:ascii="Aptos" w:hAnsi="Aptos"/>
          <w:color w:val="000000"/>
          <w:lang w:val="es-ES_tradnl"/>
        </w:rPr>
        <w:t xml:space="preserve"> se han visto los papeles y </w:t>
      </w:r>
      <w:proofErr w:type="spellStart"/>
      <w:r w:rsidRPr="00236DFA">
        <w:rPr>
          <w:rFonts w:ascii="Aptos" w:hAnsi="Aptos"/>
          <w:color w:val="000000"/>
          <w:lang w:val="es-ES_tradnl"/>
        </w:rPr>
        <w:t>decla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- </w:t>
      </w:r>
    </w:p>
    <w:p w14:paraId="0B7FBB98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raciones tocantes a Ana de Lezcano </w:t>
      </w:r>
      <w:proofErr w:type="spellStart"/>
      <w:r w:rsidRPr="00236DFA">
        <w:rPr>
          <w:rFonts w:ascii="Aptos" w:hAnsi="Aptos"/>
          <w:color w:val="000000"/>
          <w:lang w:val="es-ES_tradnl"/>
        </w:rPr>
        <w:t>Vezina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236DFA">
        <w:rPr>
          <w:rFonts w:ascii="Aptos" w:hAnsi="Aptos"/>
          <w:color w:val="000000"/>
          <w:lang w:val="es-ES_tradnl"/>
        </w:rPr>
        <w:t>Herna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- </w:t>
      </w:r>
    </w:p>
    <w:p w14:paraId="14B920C1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ni, y ha parecido que con toda </w:t>
      </w:r>
      <w:proofErr w:type="spellStart"/>
      <w:r w:rsidRPr="00236DFA">
        <w:rPr>
          <w:rFonts w:ascii="Aptos" w:hAnsi="Aptos"/>
          <w:color w:val="000000"/>
          <w:lang w:val="es-ES_tradnl"/>
        </w:rPr>
        <w:t>breuedad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Vaya </w:t>
      </w:r>
      <w:proofErr w:type="spellStart"/>
      <w:r w:rsidRPr="00236DFA">
        <w:rPr>
          <w:rFonts w:ascii="Aptos" w:hAnsi="Aptos"/>
          <w:color w:val="000000"/>
          <w:lang w:val="es-ES_tradnl"/>
        </w:rPr>
        <w:t>ala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</w:t>
      </w:r>
    </w:p>
    <w:p w14:paraId="77EAA021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236DFA">
        <w:rPr>
          <w:rFonts w:ascii="Aptos" w:hAnsi="Aptos"/>
          <w:color w:val="000000"/>
          <w:lang w:val="es-ES_tradnl"/>
        </w:rPr>
        <w:t>dha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Villa y el primer Domingo </w:t>
      </w:r>
      <w:proofErr w:type="spellStart"/>
      <w:r w:rsidRPr="00236DFA">
        <w:rPr>
          <w:rFonts w:ascii="Aptos" w:hAnsi="Aptos"/>
          <w:color w:val="000000"/>
          <w:lang w:val="es-ES_tradnl"/>
        </w:rPr>
        <w:t>enlay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236DFA">
        <w:rPr>
          <w:rFonts w:ascii="Aptos" w:hAnsi="Aptos"/>
          <w:color w:val="000000"/>
          <w:lang w:val="es-ES_tradnl"/>
        </w:rPr>
        <w:t>glesia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236DFA">
        <w:rPr>
          <w:rFonts w:ascii="Aptos" w:hAnsi="Aptos"/>
          <w:color w:val="000000"/>
          <w:lang w:val="es-ES_tradnl"/>
        </w:rPr>
        <w:t>della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se ha </w:t>
      </w:r>
    </w:p>
    <w:p w14:paraId="58B1C0FF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leer el edicto </w:t>
      </w:r>
      <w:proofErr w:type="gramStart"/>
      <w:r w:rsidRPr="00236DFA">
        <w:rPr>
          <w:rFonts w:ascii="Aptos" w:hAnsi="Aptos"/>
          <w:color w:val="000000"/>
          <w:lang w:val="es-ES_tradnl"/>
        </w:rPr>
        <w:t>dela</w:t>
      </w:r>
      <w:proofErr w:type="gramEnd"/>
      <w:r w:rsidRPr="00236DFA">
        <w:rPr>
          <w:rFonts w:ascii="Aptos" w:hAnsi="Aptos"/>
          <w:color w:val="000000"/>
          <w:lang w:val="es-ES_tradnl"/>
        </w:rPr>
        <w:t xml:space="preserve"> fe que remitimos con esta al tiempo </w:t>
      </w:r>
    </w:p>
    <w:p w14:paraId="3155933B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del ofertorio </w:t>
      </w:r>
      <w:proofErr w:type="gramStart"/>
      <w:r w:rsidRPr="00236DFA">
        <w:rPr>
          <w:rFonts w:ascii="Aptos" w:hAnsi="Aptos"/>
          <w:color w:val="000000"/>
          <w:lang w:val="es-ES_tradnl"/>
        </w:rPr>
        <w:t>dela</w:t>
      </w:r>
      <w:proofErr w:type="gramEnd"/>
      <w:r w:rsidRPr="00236DFA">
        <w:rPr>
          <w:rFonts w:ascii="Aptos" w:hAnsi="Aptos"/>
          <w:color w:val="000000"/>
          <w:lang w:val="es-ES_tradnl"/>
        </w:rPr>
        <w:t xml:space="preserve"> misa mayor, y el Domingo siguiente </w:t>
      </w:r>
    </w:p>
    <w:p w14:paraId="416EC1AC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la </w:t>
      </w:r>
      <w:proofErr w:type="spellStart"/>
      <w:r w:rsidRPr="00236DFA">
        <w:rPr>
          <w:rFonts w:ascii="Aptos" w:hAnsi="Aptos"/>
          <w:color w:val="000000"/>
          <w:lang w:val="es-ES_tradnl"/>
        </w:rPr>
        <w:t>anathema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, y si en </w:t>
      </w:r>
      <w:proofErr w:type="spellStart"/>
      <w:r w:rsidRPr="00236DFA">
        <w:rPr>
          <w:rFonts w:ascii="Aptos" w:hAnsi="Aptos"/>
          <w:color w:val="000000"/>
          <w:lang w:val="es-ES_tradnl"/>
        </w:rPr>
        <w:t>raçon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236DFA">
        <w:rPr>
          <w:rFonts w:ascii="Aptos" w:hAnsi="Aptos"/>
          <w:color w:val="000000"/>
          <w:lang w:val="es-ES_tradnl"/>
        </w:rPr>
        <w:t>dello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resultaren algunas </w:t>
      </w:r>
    </w:p>
    <w:p w14:paraId="54518D7C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delaciones, las </w:t>
      </w:r>
      <w:proofErr w:type="spellStart"/>
      <w:r w:rsidRPr="00236DFA">
        <w:rPr>
          <w:rFonts w:ascii="Aptos" w:hAnsi="Aptos"/>
          <w:color w:val="000000"/>
          <w:lang w:val="es-ES_tradnl"/>
        </w:rPr>
        <w:t>reciuirá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el comisario y remitirá a este </w:t>
      </w:r>
    </w:p>
    <w:p w14:paraId="3AC6CFE1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santo </w:t>
      </w:r>
      <w:proofErr w:type="spellStart"/>
      <w:proofErr w:type="gramStart"/>
      <w:r w:rsidRPr="00236DFA">
        <w:rPr>
          <w:rFonts w:ascii="Aptos" w:hAnsi="Aptos"/>
          <w:color w:val="000000"/>
          <w:lang w:val="es-ES_tradnl"/>
        </w:rPr>
        <w:t>off.º</w:t>
      </w:r>
      <w:proofErr w:type="spellEnd"/>
      <w:proofErr w:type="gramEnd"/>
      <w:r w:rsidRPr="00236DFA">
        <w:rPr>
          <w:rFonts w:ascii="Aptos" w:hAnsi="Aptos"/>
          <w:color w:val="000000"/>
          <w:lang w:val="es-ES_tradnl"/>
        </w:rPr>
        <w:t xml:space="preserve"> y procurará que algunos sacerdotes de bue- </w:t>
      </w:r>
    </w:p>
    <w:p w14:paraId="43D823EB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236DFA">
        <w:rPr>
          <w:rFonts w:ascii="Aptos" w:hAnsi="Aptos"/>
          <w:color w:val="000000"/>
          <w:lang w:val="es-ES_tradnl"/>
        </w:rPr>
        <w:t>na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vida (o sino otra </w:t>
      </w:r>
      <w:proofErr w:type="gramStart"/>
      <w:r w:rsidRPr="00236DFA">
        <w:rPr>
          <w:rFonts w:ascii="Aptos" w:hAnsi="Aptos"/>
          <w:color w:val="000000"/>
          <w:lang w:val="es-ES_tradnl"/>
        </w:rPr>
        <w:t>persona</w:t>
      </w:r>
      <w:proofErr w:type="gramEnd"/>
      <w:r w:rsidRPr="00236DFA">
        <w:rPr>
          <w:rFonts w:ascii="Aptos" w:hAnsi="Aptos"/>
          <w:color w:val="000000"/>
          <w:lang w:val="es-ES_tradnl"/>
        </w:rPr>
        <w:t xml:space="preserve"> aunque sea religiosa) </w:t>
      </w:r>
      <w:proofErr w:type="spellStart"/>
      <w:r w:rsidRPr="00236DFA">
        <w:rPr>
          <w:rFonts w:ascii="Aptos" w:hAnsi="Aptos"/>
          <w:color w:val="000000"/>
          <w:lang w:val="es-ES_tradnl"/>
        </w:rPr>
        <w:t>exor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- </w:t>
      </w:r>
    </w:p>
    <w:p w14:paraId="122B4AD3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236DFA">
        <w:rPr>
          <w:rFonts w:ascii="Aptos" w:hAnsi="Aptos"/>
          <w:color w:val="000000"/>
          <w:lang w:val="es-ES_tradnl"/>
        </w:rPr>
        <w:t>cicen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ala </w:t>
      </w:r>
      <w:proofErr w:type="spellStart"/>
      <w:r w:rsidRPr="00236DFA">
        <w:rPr>
          <w:rFonts w:ascii="Aptos" w:hAnsi="Aptos"/>
          <w:color w:val="000000"/>
          <w:lang w:val="es-ES_tradnl"/>
        </w:rPr>
        <w:t>dha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Ana de Lezcano, y de lo que resultare de los </w:t>
      </w:r>
    </w:p>
    <w:p w14:paraId="0182FECC" w14:textId="77777777" w:rsid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exorcismos se hará </w:t>
      </w:r>
      <w:proofErr w:type="spellStart"/>
      <w:r w:rsidRPr="00236DFA">
        <w:rPr>
          <w:rFonts w:ascii="Aptos" w:hAnsi="Aptos"/>
          <w:color w:val="000000"/>
          <w:lang w:val="es-ES_tradnl"/>
        </w:rPr>
        <w:t>Vna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236DFA">
        <w:rPr>
          <w:rFonts w:ascii="Aptos" w:hAnsi="Aptos"/>
          <w:color w:val="000000"/>
          <w:lang w:val="es-ES_tradnl"/>
        </w:rPr>
        <w:t>relacion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firmada de los </w:t>
      </w:r>
      <w:proofErr w:type="spellStart"/>
      <w:r w:rsidRPr="00236DFA">
        <w:rPr>
          <w:rFonts w:ascii="Aptos" w:hAnsi="Aptos"/>
          <w:color w:val="000000"/>
          <w:lang w:val="es-ES_tradnl"/>
        </w:rPr>
        <w:t>exhor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- </w:t>
      </w:r>
    </w:p>
    <w:p w14:paraId="11AAAF27" w14:textId="77777777" w:rsidR="008567A1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cistas, estando </w:t>
      </w:r>
      <w:proofErr w:type="spellStart"/>
      <w:r w:rsidRPr="00236DFA">
        <w:rPr>
          <w:rFonts w:ascii="Aptos" w:hAnsi="Aptos"/>
          <w:color w:val="000000"/>
          <w:lang w:val="es-ES_tradnl"/>
        </w:rPr>
        <w:t>pres.te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a todo el comisario con </w:t>
      </w:r>
      <w:proofErr w:type="spellStart"/>
      <w:r w:rsidRPr="00236DFA">
        <w:rPr>
          <w:rFonts w:ascii="Aptos" w:hAnsi="Aptos"/>
          <w:color w:val="000000"/>
          <w:lang w:val="es-ES_tradnl"/>
        </w:rPr>
        <w:t>aduertencia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</w:t>
      </w:r>
    </w:p>
    <w:p w14:paraId="27EACCE3" w14:textId="77777777" w:rsidR="008567A1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de que estos exorcismos no se han de </w:t>
      </w:r>
      <w:proofErr w:type="spellStart"/>
      <w:r w:rsidRPr="00236DFA">
        <w:rPr>
          <w:rFonts w:ascii="Aptos" w:hAnsi="Aptos"/>
          <w:color w:val="000000"/>
          <w:lang w:val="es-ES_tradnl"/>
        </w:rPr>
        <w:t>hazer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en </w:t>
      </w:r>
      <w:proofErr w:type="spellStart"/>
      <w:r w:rsidRPr="00236DFA">
        <w:rPr>
          <w:rFonts w:ascii="Aptos" w:hAnsi="Aptos"/>
          <w:color w:val="000000"/>
          <w:lang w:val="es-ES_tradnl"/>
        </w:rPr>
        <w:t>publico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si </w:t>
      </w:r>
    </w:p>
    <w:p w14:paraId="510CB668" w14:textId="77777777" w:rsidR="008567A1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no </w:t>
      </w:r>
      <w:proofErr w:type="spellStart"/>
      <w:r w:rsidRPr="00236DFA">
        <w:rPr>
          <w:rFonts w:ascii="Aptos" w:hAnsi="Aptos"/>
          <w:color w:val="000000"/>
          <w:lang w:val="es-ES_tradnl"/>
        </w:rPr>
        <w:t>secretam.te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de manera que no entiendan los de </w:t>
      </w:r>
      <w:proofErr w:type="spellStart"/>
      <w:r w:rsidRPr="00236DFA">
        <w:rPr>
          <w:rFonts w:ascii="Aptos" w:hAnsi="Aptos"/>
          <w:color w:val="000000"/>
          <w:lang w:val="es-ES_tradnl"/>
        </w:rPr>
        <w:t>afue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- </w:t>
      </w:r>
    </w:p>
    <w:p w14:paraId="7F87B92F" w14:textId="77777777" w:rsidR="008567A1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236DFA">
        <w:rPr>
          <w:rFonts w:ascii="Aptos" w:hAnsi="Aptos"/>
          <w:color w:val="000000"/>
          <w:lang w:val="es-ES_tradnl"/>
        </w:rPr>
        <w:t>ra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lo que resultare </w:t>
      </w:r>
      <w:proofErr w:type="spellStart"/>
      <w:r w:rsidRPr="00236DFA">
        <w:rPr>
          <w:rFonts w:ascii="Aptos" w:hAnsi="Aptos"/>
          <w:color w:val="000000"/>
          <w:lang w:val="es-ES_tradnl"/>
        </w:rPr>
        <w:t>dellos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, y a la paciente se le obligará </w:t>
      </w:r>
    </w:p>
    <w:p w14:paraId="4771722D" w14:textId="77777777" w:rsidR="008567A1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al secreto, que para todo lo </w:t>
      </w:r>
      <w:proofErr w:type="spellStart"/>
      <w:r w:rsidRPr="00236DFA">
        <w:rPr>
          <w:rFonts w:ascii="Aptos" w:hAnsi="Aptos"/>
          <w:color w:val="000000"/>
          <w:lang w:val="es-ES_tradnl"/>
        </w:rPr>
        <w:t>susodho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y lo anexo y de- </w:t>
      </w:r>
    </w:p>
    <w:p w14:paraId="43298426" w14:textId="77777777" w:rsidR="008567A1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pendiente le damos poder y </w:t>
      </w:r>
      <w:proofErr w:type="spellStart"/>
      <w:r w:rsidRPr="00236DFA">
        <w:rPr>
          <w:rFonts w:ascii="Aptos" w:hAnsi="Aptos"/>
          <w:color w:val="000000"/>
          <w:lang w:val="es-ES_tradnl"/>
        </w:rPr>
        <w:t>comision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en </w:t>
      </w:r>
      <w:proofErr w:type="spellStart"/>
      <w:r w:rsidRPr="00236DFA">
        <w:rPr>
          <w:rFonts w:ascii="Aptos" w:hAnsi="Aptos"/>
          <w:color w:val="000000"/>
          <w:lang w:val="es-ES_tradnl"/>
        </w:rPr>
        <w:t>for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- </w:t>
      </w:r>
    </w:p>
    <w:p w14:paraId="11093DAD" w14:textId="77777777" w:rsidR="008567A1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236DFA">
        <w:rPr>
          <w:rFonts w:ascii="Aptos" w:hAnsi="Aptos"/>
          <w:color w:val="000000"/>
          <w:lang w:val="es-ES_tradnl"/>
        </w:rPr>
        <w:t>ma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por la presente la </w:t>
      </w:r>
      <w:proofErr w:type="spellStart"/>
      <w:r w:rsidRPr="00236DFA">
        <w:rPr>
          <w:rFonts w:ascii="Aptos" w:hAnsi="Aptos"/>
          <w:color w:val="000000"/>
          <w:lang w:val="es-ES_tradnl"/>
        </w:rPr>
        <w:t>qual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pondrá por </w:t>
      </w:r>
      <w:proofErr w:type="spellStart"/>
      <w:r w:rsidRPr="00236DFA">
        <w:rPr>
          <w:rFonts w:ascii="Aptos" w:hAnsi="Aptos"/>
          <w:color w:val="000000"/>
          <w:lang w:val="es-ES_tradnl"/>
        </w:rPr>
        <w:t>caveça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</w:t>
      </w:r>
    </w:p>
    <w:p w14:paraId="68AFAC62" w14:textId="77777777" w:rsidR="008567A1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de los autos que sobre esto </w:t>
      </w:r>
      <w:proofErr w:type="spellStart"/>
      <w:r w:rsidRPr="00236DFA">
        <w:rPr>
          <w:rFonts w:ascii="Aptos" w:hAnsi="Aptos"/>
          <w:color w:val="000000"/>
          <w:lang w:val="es-ES_tradnl"/>
        </w:rPr>
        <w:t>hiziere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para remitir- </w:t>
      </w:r>
    </w:p>
    <w:p w14:paraId="4E621C9D" w14:textId="36751CBF" w:rsidR="005F3BB9" w:rsidRPr="00236DFA" w:rsidRDefault="00236DFA" w:rsidP="0099083B">
      <w:pPr>
        <w:spacing w:after="0"/>
        <w:rPr>
          <w:rFonts w:ascii="Aptos" w:hAnsi="Aptos"/>
          <w:color w:val="000000"/>
          <w:lang w:val="es-ES_tradnl"/>
        </w:rPr>
      </w:pPr>
      <w:r w:rsidRPr="00236DFA">
        <w:rPr>
          <w:rFonts w:ascii="Aptos" w:hAnsi="Aptos"/>
          <w:color w:val="000000"/>
          <w:lang w:val="es-ES_tradnl"/>
        </w:rPr>
        <w:t xml:space="preserve">nos los originales con persona de </w:t>
      </w:r>
      <w:proofErr w:type="spellStart"/>
      <w:r w:rsidRPr="00236DFA">
        <w:rPr>
          <w:rFonts w:ascii="Aptos" w:hAnsi="Aptos"/>
          <w:color w:val="000000"/>
          <w:lang w:val="es-ES_tradnl"/>
        </w:rPr>
        <w:t>confiança</w:t>
      </w:r>
      <w:proofErr w:type="spellEnd"/>
      <w:r w:rsidRPr="00236DF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236DFA">
        <w:rPr>
          <w:rFonts w:ascii="Aptos" w:hAnsi="Aptos"/>
          <w:color w:val="000000"/>
          <w:lang w:val="es-ES_tradnl"/>
        </w:rPr>
        <w:t>nros</w:t>
      </w:r>
      <w:proofErr w:type="spellEnd"/>
    </w:p>
    <w:sectPr w:rsidR="005F3BB9" w:rsidRPr="00236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4A03A"/>
    <w:rsid w:val="00040821"/>
    <w:rsid w:val="00052660"/>
    <w:rsid w:val="000754A7"/>
    <w:rsid w:val="00082FCE"/>
    <w:rsid w:val="000837BB"/>
    <w:rsid w:val="00096448"/>
    <w:rsid w:val="000A37DA"/>
    <w:rsid w:val="000B0E20"/>
    <w:rsid w:val="000B4AFB"/>
    <w:rsid w:val="000B7130"/>
    <w:rsid w:val="000F165B"/>
    <w:rsid w:val="000F419F"/>
    <w:rsid w:val="000F49C4"/>
    <w:rsid w:val="00113808"/>
    <w:rsid w:val="00125A38"/>
    <w:rsid w:val="00127685"/>
    <w:rsid w:val="00133093"/>
    <w:rsid w:val="00161E74"/>
    <w:rsid w:val="00193AF6"/>
    <w:rsid w:val="001B5CF2"/>
    <w:rsid w:val="001F0EBE"/>
    <w:rsid w:val="001F7EC8"/>
    <w:rsid w:val="002004C7"/>
    <w:rsid w:val="00201FFB"/>
    <w:rsid w:val="00210DEC"/>
    <w:rsid w:val="00236DFA"/>
    <w:rsid w:val="00247227"/>
    <w:rsid w:val="0026024B"/>
    <w:rsid w:val="002B451B"/>
    <w:rsid w:val="002E1B5A"/>
    <w:rsid w:val="002F684C"/>
    <w:rsid w:val="00316214"/>
    <w:rsid w:val="00320036"/>
    <w:rsid w:val="00330A84"/>
    <w:rsid w:val="00337CF2"/>
    <w:rsid w:val="00374547"/>
    <w:rsid w:val="0038132B"/>
    <w:rsid w:val="00383F6A"/>
    <w:rsid w:val="0038774F"/>
    <w:rsid w:val="003927AF"/>
    <w:rsid w:val="003A635B"/>
    <w:rsid w:val="003C2BAE"/>
    <w:rsid w:val="003D2EAC"/>
    <w:rsid w:val="004069DC"/>
    <w:rsid w:val="004156CA"/>
    <w:rsid w:val="00420D43"/>
    <w:rsid w:val="00422165"/>
    <w:rsid w:val="00434829"/>
    <w:rsid w:val="004620B1"/>
    <w:rsid w:val="0048177E"/>
    <w:rsid w:val="00493C5C"/>
    <w:rsid w:val="004943DD"/>
    <w:rsid w:val="004B6369"/>
    <w:rsid w:val="004D795F"/>
    <w:rsid w:val="004E7C91"/>
    <w:rsid w:val="004F29CF"/>
    <w:rsid w:val="005257AE"/>
    <w:rsid w:val="00531211"/>
    <w:rsid w:val="00540BF1"/>
    <w:rsid w:val="00580AD6"/>
    <w:rsid w:val="005973E2"/>
    <w:rsid w:val="005A5D00"/>
    <w:rsid w:val="005D28B5"/>
    <w:rsid w:val="005D3B5B"/>
    <w:rsid w:val="005F3BB9"/>
    <w:rsid w:val="005F5DCB"/>
    <w:rsid w:val="00604A63"/>
    <w:rsid w:val="00611C58"/>
    <w:rsid w:val="00613057"/>
    <w:rsid w:val="00620D94"/>
    <w:rsid w:val="00624794"/>
    <w:rsid w:val="00627B32"/>
    <w:rsid w:val="00630A3F"/>
    <w:rsid w:val="00656071"/>
    <w:rsid w:val="00682780"/>
    <w:rsid w:val="0068664F"/>
    <w:rsid w:val="00687121"/>
    <w:rsid w:val="006A32B5"/>
    <w:rsid w:val="006A4C8C"/>
    <w:rsid w:val="006A7462"/>
    <w:rsid w:val="006F5936"/>
    <w:rsid w:val="00712AD0"/>
    <w:rsid w:val="00736B61"/>
    <w:rsid w:val="00765B64"/>
    <w:rsid w:val="0078109F"/>
    <w:rsid w:val="00793A44"/>
    <w:rsid w:val="007963D1"/>
    <w:rsid w:val="007A6AE2"/>
    <w:rsid w:val="007B4B44"/>
    <w:rsid w:val="007B7715"/>
    <w:rsid w:val="007B7955"/>
    <w:rsid w:val="007C36B5"/>
    <w:rsid w:val="007C696D"/>
    <w:rsid w:val="007D2F36"/>
    <w:rsid w:val="007E2EEC"/>
    <w:rsid w:val="00816801"/>
    <w:rsid w:val="00820ACF"/>
    <w:rsid w:val="00846521"/>
    <w:rsid w:val="008567A1"/>
    <w:rsid w:val="008804B3"/>
    <w:rsid w:val="00886364"/>
    <w:rsid w:val="008C2241"/>
    <w:rsid w:val="008C460C"/>
    <w:rsid w:val="008D507D"/>
    <w:rsid w:val="008E571C"/>
    <w:rsid w:val="0090238C"/>
    <w:rsid w:val="009137E4"/>
    <w:rsid w:val="00930E56"/>
    <w:rsid w:val="00935481"/>
    <w:rsid w:val="0094633A"/>
    <w:rsid w:val="009526B7"/>
    <w:rsid w:val="009559EE"/>
    <w:rsid w:val="00975622"/>
    <w:rsid w:val="009843B9"/>
    <w:rsid w:val="0098518B"/>
    <w:rsid w:val="00987F57"/>
    <w:rsid w:val="0099083B"/>
    <w:rsid w:val="00996AA0"/>
    <w:rsid w:val="009A6D84"/>
    <w:rsid w:val="009B7DBC"/>
    <w:rsid w:val="009D2500"/>
    <w:rsid w:val="00A27C3D"/>
    <w:rsid w:val="00A43704"/>
    <w:rsid w:val="00A65306"/>
    <w:rsid w:val="00AA03DC"/>
    <w:rsid w:val="00AA3160"/>
    <w:rsid w:val="00AB5F82"/>
    <w:rsid w:val="00AB7CA6"/>
    <w:rsid w:val="00AC1179"/>
    <w:rsid w:val="00B11B21"/>
    <w:rsid w:val="00B17098"/>
    <w:rsid w:val="00B2341F"/>
    <w:rsid w:val="00B3048C"/>
    <w:rsid w:val="00B34EBF"/>
    <w:rsid w:val="00B4651C"/>
    <w:rsid w:val="00B53410"/>
    <w:rsid w:val="00B739D1"/>
    <w:rsid w:val="00B85209"/>
    <w:rsid w:val="00BD40AF"/>
    <w:rsid w:val="00C007EF"/>
    <w:rsid w:val="00C10611"/>
    <w:rsid w:val="00C3274B"/>
    <w:rsid w:val="00C32B56"/>
    <w:rsid w:val="00C739FF"/>
    <w:rsid w:val="00C80C52"/>
    <w:rsid w:val="00C9468F"/>
    <w:rsid w:val="00CA1EC6"/>
    <w:rsid w:val="00CB296A"/>
    <w:rsid w:val="00CB6A27"/>
    <w:rsid w:val="00CC3A7B"/>
    <w:rsid w:val="00CC4A74"/>
    <w:rsid w:val="00CC7D97"/>
    <w:rsid w:val="00CD6E05"/>
    <w:rsid w:val="00CD77DA"/>
    <w:rsid w:val="00CE047D"/>
    <w:rsid w:val="00D21E45"/>
    <w:rsid w:val="00D30E1B"/>
    <w:rsid w:val="00D32ACA"/>
    <w:rsid w:val="00D366D8"/>
    <w:rsid w:val="00D41076"/>
    <w:rsid w:val="00D44032"/>
    <w:rsid w:val="00D6040C"/>
    <w:rsid w:val="00D63E2E"/>
    <w:rsid w:val="00D6789A"/>
    <w:rsid w:val="00D73979"/>
    <w:rsid w:val="00D85902"/>
    <w:rsid w:val="00DA69A2"/>
    <w:rsid w:val="00DB0D02"/>
    <w:rsid w:val="00DD1306"/>
    <w:rsid w:val="00E02AA4"/>
    <w:rsid w:val="00E56DDE"/>
    <w:rsid w:val="00E86DE1"/>
    <w:rsid w:val="00E906DD"/>
    <w:rsid w:val="00E9260A"/>
    <w:rsid w:val="00EC3017"/>
    <w:rsid w:val="00ED29A0"/>
    <w:rsid w:val="00ED3D13"/>
    <w:rsid w:val="00EE3B8B"/>
    <w:rsid w:val="00EF4C7E"/>
    <w:rsid w:val="00F14911"/>
    <w:rsid w:val="00F1535F"/>
    <w:rsid w:val="00F20BE7"/>
    <w:rsid w:val="00F457C6"/>
    <w:rsid w:val="00F57D21"/>
    <w:rsid w:val="00F613B7"/>
    <w:rsid w:val="00FC3AF7"/>
    <w:rsid w:val="00FC4C14"/>
    <w:rsid w:val="00FC61DC"/>
    <w:rsid w:val="00FE384B"/>
    <w:rsid w:val="00FF7A2B"/>
    <w:rsid w:val="017C8CB7"/>
    <w:rsid w:val="06B10593"/>
    <w:rsid w:val="06C18DA4"/>
    <w:rsid w:val="115C9784"/>
    <w:rsid w:val="119C030C"/>
    <w:rsid w:val="15EBFBCC"/>
    <w:rsid w:val="189E8618"/>
    <w:rsid w:val="18F4A03A"/>
    <w:rsid w:val="1ABBA76E"/>
    <w:rsid w:val="1B075F3A"/>
    <w:rsid w:val="1DE3B3CA"/>
    <w:rsid w:val="1E53CEEC"/>
    <w:rsid w:val="21EF82A1"/>
    <w:rsid w:val="22648092"/>
    <w:rsid w:val="26018A17"/>
    <w:rsid w:val="2C82B894"/>
    <w:rsid w:val="306D25E1"/>
    <w:rsid w:val="323B0EB8"/>
    <w:rsid w:val="34FA088F"/>
    <w:rsid w:val="35818D6C"/>
    <w:rsid w:val="3B89A094"/>
    <w:rsid w:val="3FCCA587"/>
    <w:rsid w:val="41B867AD"/>
    <w:rsid w:val="48821969"/>
    <w:rsid w:val="4ADB0837"/>
    <w:rsid w:val="4D6D9432"/>
    <w:rsid w:val="5B3F51D9"/>
    <w:rsid w:val="5D8E83B1"/>
    <w:rsid w:val="5FC72303"/>
    <w:rsid w:val="671ABE96"/>
    <w:rsid w:val="6AB95C7A"/>
    <w:rsid w:val="6CFC9A0D"/>
    <w:rsid w:val="6E272FDF"/>
    <w:rsid w:val="6F120B12"/>
    <w:rsid w:val="6F997588"/>
    <w:rsid w:val="70343ACF"/>
    <w:rsid w:val="70E8B823"/>
    <w:rsid w:val="71615EB3"/>
    <w:rsid w:val="74F46F54"/>
    <w:rsid w:val="75F3E701"/>
    <w:rsid w:val="76CA8849"/>
    <w:rsid w:val="77D5A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03A"/>
  <w15:chartTrackingRefBased/>
  <w15:docId w15:val="{B00A903C-A2EB-4367-BF3A-9A917B2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3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90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297</Words>
  <Characters>1278</Characters>
  <Application>Microsoft Office Word</Application>
  <DocSecurity>0</DocSecurity>
  <Lines>24</Lines>
  <Paragraphs>24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Granja</dc:creator>
  <cp:keywords/>
  <dc:description/>
  <cp:lastModifiedBy>Xabier Granja</cp:lastModifiedBy>
  <cp:revision>50</cp:revision>
  <dcterms:created xsi:type="dcterms:W3CDTF">2024-02-25T16:27:00Z</dcterms:created>
  <dcterms:modified xsi:type="dcterms:W3CDTF">2026-02-10T00:27:00Z</dcterms:modified>
</cp:coreProperties>
</file>