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completely new, highly advanced repository of 100 unique multiple-choice questions (MCQs). As an expert exam setter, I have engineered these questions to introduce cognitive traps, reverse logic ("NOT" scenarios), dynamic value recalculations, and edge cases to rigorously test deep conceptual mastery of Computer Organization.</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UNIT-I: Register Transfer Level, Micro-Operations, and Arithmetic Algorithms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A 4-bit accumulator currently holds 1000 (which is -8 in 2’s complement). What is the exact binary result after a single Arithmetic Right Shift (ASHR)?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0100</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1100</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0000</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1001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An arithmetic right shift preserves the sign bit (MSB). The MSB 1 is duplicated and shifted right, discarding the LSB, resulting in 1100 (which correctly represents -4).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Which of the following hardware control conditions will mathematically trigger an overflow flag (V) during a 2’s complement addition of A and B?</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Adding two positive numbers yields a positive result.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Adding a positive and a negative number yields a negative result.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carry into the MSB differs from the carry out of the MSB.</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 ALU detects a zero result in the accumulator.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universal hardware logic for overflow in signed addition is an XOR gate connected to the carry-in and carry-out of the sign bit (MSB). If they differ, overflow occurred.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3. In Booth's Multiplication Algorithm, a multiplier sequence of alternating 1s and 0s (e.g., 010101) represents the "worst-case" execution scenario. Why?</w:t>
      </w:r>
      <w:r w:rsidDel="00000000" w:rsidR="00000000" w:rsidRPr="00000000">
        <w:rPr>
          <w:rFonts w:ascii="Google Sans" w:cs="Google Sans" w:eastAsia="Google Sans" w:hAnsi="Google Sans"/>
          <w:color w:val="1f1f1f"/>
          <w:rtl w:val="0"/>
        </w:rPr>
        <w:t xml:space="preserve"> A) The sequence counter resets prematurely. B) It requires an alternating sequence of Add and Subtract operations on every single clock cycle. C) The arithmetic shift operations are skipped. D) It triggers a hardware overflow exception.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Booth's algorithm is optimized for blocks of continuous 1s or 0s (requiring only shifts). Alternating bits constantly trigger 10 (subtract) and 01 (add) transitions, maximizing ALU workload.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A shared common bus is constructed for 16 distinct registers, where each register is 32 bits wide. If implemented using discrete multiplexers, how many physical MUX units are required, and what is their configuration?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16 units of 32:1 MUX</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32 units of 16:1 MUX</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1 unit of 16:1 MUX</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64 units of 8:1 MUX</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You need one multiplexer for every bit position across the bus (32 bits). Each multiplexer must be able to select from the 16 available source registers, requiring 32 individual 16:1 MUXes.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Which of the following Register Transfer Language (RTL) statements explicitly utilizes a masking AND logic operation to selectively clear specific bits?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R1 &lt;- R1 ∨ R2</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R1 &lt;- R1 ⊕ R2</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R1 &lt;- R1 ∧ R2'</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R1 &lt;- R1' ∧ R2</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To selectively clear bits in R1, you must AND it with a mask (R2) that contains 0s in the targeted positions. R2' inverts the mask so 1s become 0s, effectively clearing the target bits.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If a system utilizes non-restoring division, what hardware action occurs immediately if the partial remainder evaluates to a negative number?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divisor is added back, and the quotient bit is set to 0.</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divisor is added in the next step instead of subtracted, and the quotient bit is set to 0.</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A trap interrupt is triggered for division by zero.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 sequence counter is prematurely terminated.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Unlike restoring division which wastes a cycle adding the divisor back immediately, non-restoring division simply sets the quotient bit to 0 and compensates by adding the divisor in the subsequent cycle.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7. You are tracing Booth's algorithm multiplying -9 and -13 in an 8-bit architecture. What is the initial 8-bit value loaded into the multiplier register (Q)?</w:t>
      </w:r>
      <w:r w:rsidDel="00000000" w:rsidR="00000000" w:rsidRPr="00000000">
        <w:rPr>
          <w:rFonts w:ascii="Google Sans" w:cs="Google Sans" w:eastAsia="Google Sans" w:hAnsi="Google Sans"/>
          <w:color w:val="1f1f1f"/>
          <w:rtl w:val="0"/>
        </w:rPr>
        <w:t xml:space="preserve"> A) 00001001 B) 11110011 C) 11110111 D) 00001101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decimal value is -13. The positive magnitude is 00001101. Its 2's complement (inverting and adding 1) yields the correct signed representation: 11110011.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 Which shift micro-operation is uniquely designed to act as an implicit multiplication by 2 for signed binary numbers?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Logical Left Shift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Arithmetic Left Shift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Circular Right Shift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Logical Right Shift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An arithmetic left shift shifts bits to the left, inherently multiplying the magnitude by the base (2), while strict hardware checks ensure the sign bit does not erroneously flip (overflow).</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 In a Tri-State Buffer common bus architecture, what electrical phenomenon occurs if two separate register output decoders accidentally assert their enable lines simultaneously?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 Impedance State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Logical Parity Correction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Destructive Bus Contention (Short Circuit)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Automatic Signal Arbitration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If two tri-state buffers attempt to drive the shared data bus simultaneously (one driving High, one driving Low), it creates a direct electrical short circuit known as bus contention.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 When implementing the hardware logic $R1 \leftarrow R1 + R2' + 1$, what mathematical operation is being physically synthesized?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$R1 + R2$</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$R1 - R2$</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$R1 \times R2$</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$R1 / R2$</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Adding the 1's complement ($R2'$) and asserting a 1 to the carry-in mathematically synthesizes 2's complement subtraction: $R1 - R2$.</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11. An instruction cycle RTL is given as $T_0 : MAR \leftarrow PC$. Which subsequent RTL operation logically MUST follow in $T_1$?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$IR \leftarrow M$</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$PC \leftarrow PC + 1$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$MBR \leftarrow AC$</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$MAR \leftarrow IR(address)$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Once the Memory Address Register (MAR) holds the program counter address, the very next physical step is fetching the memory contents into the Instruction Register (IR) or MBR.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12. Using Booth's Algorithm, what happens when the bits $Q_0$ and $Q_{-1}$ are evaluated as 11?</w:t>
      </w:r>
      <w:r w:rsidDel="00000000" w:rsidR="00000000" w:rsidRPr="00000000">
        <w:rPr>
          <w:rFonts w:ascii="Google Sans" w:cs="Google Sans" w:eastAsia="Google Sans" w:hAnsi="Google Sans"/>
          <w:color w:val="1f1f1f"/>
          <w:rtl w:val="0"/>
        </w:rPr>
        <w:t xml:space="preserve"> A) Subtract the multiplicand B) Add the multiplicand C) Halt the processor D) Perform an Arithmetic Right Shift only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In Booth's recoding, encountering a continuous string of identical bits (00 or 11) dictates that no arithmetic operation is necessary; the hardware merely shifts right.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13. A logical shift right operation is performed on the binary data 10110011. What is the state of the MSB and LSB after the operation?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MSB=1, LSB=1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MSB=0, LSB=1</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MSB=1, LSB=0</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MSB=0, LSB=0</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logical right shift blindly inserts a 0 into the MSB. The entire string shifts right, making the new LSB 1 (which was previously the second bit from the right).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14. Which specific hardware unit is entirely absent in a purely Combinational ALU?</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Multiplexers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XOR gates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Clocked Flip-Flops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Decoders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Combinational logic relies entirely on present inputs and gate propagation. Flip-flops are sequential memory elements triggered by clocks, which are not part of the core combinational ALU datapath.</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15. If a hardware Sequence Counter (SC) for a Booth multiplier is initialized to 6, what is the maximum positive decimal multiplicand it can process assuming 2's complement?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63</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31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64</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127</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An SC of 6 implies a 6-bit architecture. In signed 6-bit 2's complement, 1 bit is reserved for the sign. The maximum positive value is $2^{(6-1)} - 1 = 2^5 - 1 = 31$.</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16. What is the fundamental disadvantage of using a Ripple Carry Adder in the ALU for 64-bit operands?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It requires excessive power consumption.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It cannot process negative integers.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propagation delay increases linearly ($O(n)$) with the bit width.</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It relies on complex look-ahead logic.</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In a ripple carry adder, the carry out of each full adder is sequentially fed into the next. The MSB cannot resolve until the carry "ripples" through all 64 stages, creating a severe linear time delay bottleneck.</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17. Which of the following boolean micro-operations represents the physical action of a masking operation to isolate the lower 4 bits of an 8-bit register?</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$R1 \leftarrow R1 \wedge 0x0F$</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$R1 \leftarrow R1 \vee 0xF0$</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$R1 \leftarrow R1 \oplus 0xFF$</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$R1 \leftarrow R1 \wedge 0xF0$</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hex mask 0x0F equals 00001111 in binary. ANDing this mask forces the upper 4 bits to 0 while preserving the lower 4 bits exactly as they were.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18. In floating-point multiplication algorithms, what is the required hardware action for the exponents of the two operands?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They are multiplied.</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They are subtracted.</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They are added.</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They are shifted.</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In IEEE 754 floating-point arithmetic, multiplying two numbers requires the mantissas to be multiplied, but the exponents mathematically must be added together.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19. What physical component guarantees that memory bus lines hold their values long enough for a slow RAM module to read them during a write operation?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ALU</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Program Counter</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Data Latches/Buffer Registers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 System Clock</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Buffer registers temporally "latch" and hold the stable data states so that slow peripheral memory modules have adequate electrical time to register the write command.</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 Consider the RTL statement: $xT_0: R1 \leftarrow R2, R2 \leftarrow R1$. If R1=5 and R2=10, what is the state of the registers after execution?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R1=10, R2=10</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R1=5, R2=5</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R1=10, R2=5</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Unpredictable collision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In standard RTL, operations separated by a comma execute concurrently in the exact same clock cycle. Therefore, they seamlessly swap their values without overriding each other prematurely.</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UNIT-II: Boolean Algebra, Logic Gates, and K-Map Simplification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21. A 6-variable Karnaugh Map is mathematically composed of how many individual geometric cells?</w:t>
      </w:r>
      <w:r w:rsidDel="00000000" w:rsidR="00000000" w:rsidRPr="00000000">
        <w:rPr>
          <w:rFonts w:ascii="Google Sans" w:cs="Google Sans" w:eastAsia="Google Sans" w:hAnsi="Google Sans"/>
          <w:color w:val="1f1f1f"/>
          <w:rtl w:val="0"/>
        </w:rPr>
        <w:t xml:space="preserve"> A) 16 B) 32 C) 64 D) 128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K-map for $n$ variables always requires exactly $2^n$ cells. Therefore, a 6-variable map contains $2^6 = 64$ cells.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22. You are attempting to synthesize an XOR gate ($A \oplus B$) using ONLY NOR gates. What is the minimum number of NOR gates required?</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3</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4</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5</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6</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While an XOR requires 4 NAND gates, synthesizing it purely with NOR gates requires 5 distinct NOR gates due to the topological differences in inversion scaling.</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23. Apply DeMorgan's involution to the POS term: $(A + B' + C)'$. What is the resulting equivalent SOP term?</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 + B + C'$</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$A' \cdot B \cdot C'$</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$A \cdot B' \cdot C$</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$A' + B' + C'$</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DeMorgan's Theorem states you must invert every individual literal ($A \rightarrow A', B' \rightarrow B, C \rightarrow C'$) and flip the operators (OR becomes AND), yielding $A'BC'$.</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24. In K-map simplification, an "Essential Prime Implicant" is strictly defined as a grouped loop that: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Covers the maximum possible number of 1s.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Covers at least one 1 (minterm) that is NOT covered by any other group.</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Consists entirely of Don't Care conditions.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Can be eliminated without changing the logic.</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If a minterm is covered by only one specific group, that group becomes "essential" and must absolutely be included in the final minimized Boolean expression.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25. A K-map cell located at coordinates $A=0, B=1, C=1, D=0$ is adjacent to which of the following cells?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$0011$</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$0100$</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$1010$</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$1111$</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Adjacency in K-maps relies on Gray code, meaning cells must differ by exactly one bit. Comparing 0110 to 0100, only the $C$ bit changes, confirming structural adjacency.</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26. Which Boolean theorem justifies the logic reduction: $X + XY = X$?</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Consensus Theorem</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DeMorgan's Law</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Absorption Law</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Distributive Law</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Absorption Law dictates that the term $X$ absorbs the term $XY$, because if $X$ is true, the overall expression is true regardless of the state of $Y$.</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27. In a 5-variable K-map representing variables $A, B, C, D, E$, the structural plane $A=0$ and the plane $A=1$ are overlaid. A grouping of two cells occupying the exact same coordinates on both planes eliminates which variable?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A</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C</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Because the two overlaid cells share identical $B, C, D, E$ coordinates and differ exclusively by the MSB $A$ ($0$ vs $1$), the variable $A$ is mathematically eliminated.</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28. Which universal gate naturally outputs a logical 0 ONLY when all of its inputs are pushed to logical 1?</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AND</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OR</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NAND</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NOR</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NAND gate is the inverse of an AND gate. An AND gate outputs 1 only when all inputs are 1; therefore, a NAND outputs 0 only when all inputs are 1.</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29. Calculate the dual of the Boolean equation: $A \cdot B + C = 1$.</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 + B) \cdot C = 0$</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$A' + B' \cdot C' = 0$</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$(A + B) \cdot C = 1$</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$A' \cdot B' + C' = 1$</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Finding the dual requires swapping AND operators with OR operators (and vice versa), and swapping 1s with 0s. Literals are NEVER inverted in a dual.</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30. You plotted a 4-variable K-map and formed a valid group of 4 cells (a quad). How many variables will remain in the simplified product term?</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1</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2</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3</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4</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In a 4-variable K-map, grouping 2 cells eliminates 1 variable. Grouping 4 cells eliminates 2 variables, leaving exactly 2 variables in the final product term.</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31. The canonical Sum of Products (SOP) form utilizes the symbol $\Sigma m$. What does the variable $m$ specifically denote?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Maxterms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Prime Implicants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Minterms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Modifiers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In SOP, $\Sigma m$ designates the sum of minterms, where each minterm is a logical product containing all variables of the function.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32. Which of the following input combinations strictly acts as a "Don't Care" condition when designing a BCD to 7-segment decoder?</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1001 (Decimal 9)</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0000 (Decimal 0)</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1100 (Decimal 12)</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0111 (Decimal 7)</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BCD is strictly valid only from 0000 (0) to 1001 (9). Any input pattern from 1010 (10) to 1111 (15) will physically never occur, hence they are plotted as "Don't Cares" (X).</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33. Applying the Consensus Theorem to the expression $AB + A'C + BC$ yields: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$AB + BC$</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$A'C + BC$</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$AB + A'C$</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$ABC$</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Consensus Theorem states that the term $BC$ is mathematically redundant. Any variable state making $BC$ true guarantees that either $AB$ or $A'C$ must also be true.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34. The XOR gate is highly favored in cryptographic circuits because it inherently acts as a:</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Controllable Inverter</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High Impedance buffer</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Universal logic gate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Voltage amplifier</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An XOR gate acts as a controllable inverter: $A \oplus 0 = A$, but $A \oplus 1 = A'$. Setting one pin high perfectly inverts the data stream on the other pin.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35. When minimizing a Boolean function using the POS (Product of Sums) K-map technique, what specific values do you circle on the map?</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Logical 1s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Logical 0s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Don't Cares only</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Both 1s and 0s simultaneously</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SOP minimization groups 1s to form product terms. POS minimization groups 0s (maxterms) to form inverted sum terms, followed by applying DeMorgan's to finalize.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36. A logic circuit outputs 1 if and only if exactly an odd number of its inputs are 1. This circuit is fundamentally a:</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NOR gate array</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Magnitude Comparator</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Parity Generator (XOR network)</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Demultiplexer</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defining mathematical trait of cascaded XOR gates is that they return a logical 1 strictly when an odd parity of inputs are high.</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37. How many rows are mandated in a truth table representing a complex digital circuit with 5 distinct inputs?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10</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16</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25</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32</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D</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truth table maps every possible binary combination of inputs. For $N$ inputs, there are $2^N$ combinations. Therefore, $2^5 = 32$ rows.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38. What is the result of the boolean operation $X \oplus X \oplus X \oplus X$?</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1</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X</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0</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X'</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XORing a variable with itself yields 0 ($X \oplus X = 0$). Because there is an even number (four) of $X$s, they mathematically cancel out entirely to 0.</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39. In K-map topology, why are the outer edges of the map considered geometrically adjacent (wrap-around)?</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Because of binary fractional alignment.</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Because the corresponding axis labels are encoded in Gray code, maintaining a 1-bit difference.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Due to the Consensus Theorem.</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Because Karnaugh maps are strictly 2-dimensional.</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K-maps are conceptually toroids (donut shapes). Gray code numbering along the edges (e.g., 00 on the far left and 10 on the far right) ensures they differ by only one logical bit.</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40. A function $F = \Sigma m(0,1,2,3)$ on a 2-variable K-map ($A, B$) results in a grouping of all 4 cells. What is the final simplified output?</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$A+B$</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$A'B'$</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1</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0</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Grouping the entire K-map means the function is true for absolutely every possible input combination. Therefore, the logic simplifies to a constant High (1).</w:t>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UNIT-III: Combinational and Sequential Circuit Architecture</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41. Which combinational circuit is strictly necessary to perform mathematical binary addition while factoring in a carry generated from a previous lower-order bit stage?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Half Adder</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Full Adder</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Multiplexer</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Half Subtractor</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Half Adder only accepts two inputs ($A, B$). A Full Adder is mandatory for multi-bit addition because it provides a third input pin ($C_{in}$) to accept the cascading carry.</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42. You are tasked with implementing the boolean function $F(A,B) = A \oplus B$ using a 4:1 Multiplexer. If A and B are connected to the select lines $S_1, S_0$, what values must be hardwired to the data inputs $D_0, D_1, D_2, D_3$?</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0, 0, 1, 1</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0, 1, 1, 0</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1, 0, 0, 1</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1, 1, 1, 1</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XOR truth table outputs 1 for inputs 01 and 10, and 0 for 00 and 11. Therefore, the data pins corresponding to minterms $m_1$ and $m_2$ ($D_1, D_2$) must be tied High (1).</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43. A standard 3-to-8 line decoder is frequently utilized in CPU architecture for which specific purpose?</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Synthesizing ALU subtraction.</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Resolving cache memory misses.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Decoding a 3-bit opcode into 8 distinct execution control lines.</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Multiplexing the system data bus.</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decoder takes an $N$-bit binary input and activates exactly one of $2^N$ output lines. It is the primary hardware unit for translating binary opcodes into active control signals.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44. Which sequential logic trap occurs in an unclocked SR Latch if both Set (S) and Reset (R) inputs are simultaneously driven High (1)?</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output begins to toggle indefinitely.</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outputs $Q$ and $Q'$ both become 0, violating the rule of complementarity.</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latch enters a high-impedance state.</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It acts as a memory hold state.</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In a NOR-based SR Latch, forcing $S=1$ and $R=1$ forces both outputs to 0. This is structurally invalid because $Q$ and $Q'$ are mathematically supposed to be inverse logic states.</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45. What is the fundamental operational difference between a D Flip-Flop and a D Latch?</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Latches store 2 bits; Flip-flops store 1 bit.</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Latches are edge-triggered; Flip-flops are level-triggered.</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Latches are level-triggered transparent devices; Flip-flops sample data strictly on the clock edge.</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Flip-flops lack a clock input.</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Latch remains "transparent" (output follows input) as long as the enable signal is high. A Flip-Flop locks the input data precisely at the rising or falling edge of the clock pulse.</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46. To construct a highly reliable synchronous counter, which type of flip-flop is universally preferred to avoid undefined states?</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Unclocked SR Latch</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JK or T Flip-Flop</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Monostable Multivibrator</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D Latch</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JK flip-flops solve the invalid state of SR flip-flops by using internal feedback to toggle instead. T (Toggle) flip-flops are derived from JK and natively designed for counter sequencing.</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47. A ripple counter constructed using four T-type flip-flops will naturally count from decimal 0 up to what maximum value before resetting?</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4</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8</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15</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16</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4-bit counter possesses $2^4 = 16$ distinct states. Counting begins at 0, meaning the maximum representable binary value is 1111, which equals 15 in decimal.</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48. What combinatorial circuit is uniquely engineered to output the binary index of the highest-order active input line, ignoring all lower-order active inputs?</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Binary Decoder</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Multiplexer</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Priority Encoder</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Magnitude Comparator</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Priority Encoder resolves input collisions (multiple active inputs) by encoding only the input with the highest designated hardware priority into binary form.</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49. In sequential circuit design, what does the "Excitation Table" specifically define?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output of the circuit based on present inputs.</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required flip-flop inputs needed to force a specific transition from the Present State to the Next State.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maximum clock frequency of the flip-flop.</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 thermal tolerances of the silicon chip.</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While a truth table predicts outputs from inputs, an excitation table works backwards: it informs the engineer exactly what logic inputs must be applied to achieve a desired state change.</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50. Convert a binary output 1011 to its corresponding Gray Code utilizing combinational XOR logic.</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1110</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1010</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1101</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0100</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Gray code conversion: The MSB remains the same (1). Subsequent bits are XORed with the preceding binary bit: $1 \oplus 0 = 1$, $0 \oplus 1 = 1$, $1 \oplus 1 = 0$. Result: 1110.</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51. Which of the following is NOT a structurally valid application for a Shift Register?</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Serial-to-Parallel data conversion</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Delaying a digital signal</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Pseudo-random number generation</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Instantly decoding an opcode</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D</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Shift registers manipulate data laterally over multiple clock cycles. Decoding an opcode requires instantaneous combinational logic (a Decoder), not a clocked sequential register.</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52. The algebraic expression for the 'Borrow Out' ($B_{out}$) of a Full Subtractor is mathematically equivalent to the logic of which circuit?</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Half Adder Sum</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A modified Full Adder Carry Out where the $A$ input is inverted</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A 2:1 Multiplexer</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An XOR parity generator</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Full Adder Carry = $AB + BC + AC$. Full Subtractor Borrow = $A'B + BC + A'C$. Structurally, it is identical to a Full Adder carry circuit, provided the minuend input ($A$) is passed through a NOT gate.</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53. Why is the Master-Slave flip-flop architecture critical for edge-triggered memory?</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It doubles the memory capacity to 2 bits.</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It physically isolates the output from the input during the clock pulse, preventing the destructive "race-around" condition.</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It allows for ternary logic storage.</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It bypasses the need for a system clock.</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In a race-around condition, an active clock level allows rapid, uncontrolled toggling. The master-slave uses an inverted clock for the slave, ensuring data only transfers when the clock edge falls, breaking the feedback loop.</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54. A circuit is designed by connecting the inverted output ($Q'$) of a D flip-flop directly back into its own D input. What hardware function does this synthesize?</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 permanent Hold state</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A Divide-by-2 Toggle Counter</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A Shift Register</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A Combinational Inverter</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Because the D input always receives the opposite of the current state, the flip-flop will systematically alternate (0, 1, 0, 1) upon every clock pulse, perfectly dividing the clock frequency by 2.</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55. How many discrete flip-flops are mathematically required to construct a synchronous MOD-10 (Decade) counter?</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2</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3</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4</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10</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MOD-10 counter requires 10 distinct states (0 through 9). The formula $2^N \ge 10$ dictates that $N=4$ flip-flops are required, as 3 flip-flops max out at 8 states.</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56. Which combinational module functions fundamentally as a "Data Router", taking a single input and directing it to one of multiple specific outputs?</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Multiplexer</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Demultiplexer</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Shift Register</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ALU</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Demultiplexer (DeMux) is the exact inverse of a MUX. It receives a single data stream and routes it to one of $2^N$ output lines based on the selector code.</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57. When calculating the structural delay of an Asynchronous (Ripple) counter, if each flip-flop has a propagation delay of 10ns, what is the total delay for a 4-bit counter to settle?</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10ns</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20ns</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40ns</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0ns</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In a ripple counter, the clock is not parallel. The output of flip-flop 1 clocks flip-flop 2, and so on. The delay is cumulative: $4 \times 10\text{ns} = 40\text{ns}$.</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58. A 4-bit Ring Counter is pre-loaded with the binary sequence 1000. After exactly 6 clock pulses, what is the structural state of the counter?</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0010</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0100</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1000</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0001</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ring counter simply shifts the 1 continuously in a loop. Modulo 4 means it returns to 1000 after 4 pulses. Pulse 5 is 0100, and pulse 6 is 0010.</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59. If inputs A and B are fed into a Magnitude Comparator, and the logic evaluates $A \oplus B = 0$, what definitive mathematical conclusion is reached?</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 &gt; B$</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$A &lt; B$</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$A = B$</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Both are zero.</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An XOR gate evaluates to 0 only when both inputs are absolutely identical. Therefore, if the XOR array outputs all 0s, the operands are mathematically equal.</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60. Which code representation mathematically guarantees that calculating the negative (2's complement) of the value ZERO yields the exact same binary sequence?</w:t>
      </w:r>
      <w:r w:rsidDel="00000000" w:rsidR="00000000" w:rsidRPr="00000000">
        <w:rPr>
          <w:rFonts w:ascii="Google Sans" w:cs="Google Sans" w:eastAsia="Google Sans" w:hAnsi="Google Sans"/>
          <w:color w:val="1f1f1f"/>
          <w:rtl w:val="0"/>
        </w:rPr>
        <w:t xml:space="preserve"> A) Sign-Magnitude B) 1's Complement C) 2's Complement D) Biased Exponent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In 2's complement, 0 is 0000. Inverting it yields 1111. Adding 1 yields 10000. Truncating the overflow leaves 0000, proving a unique, mathematically sound zero.</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UNIT-IV: Processor Organization, Instruction Formats, and Addressing Modes</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61. A processor utilizes PC-Relative Addressing. The Program Counter (PC) holds 2000. The instruction at 2000 spans 2 words (instruction word and offset word). If the offset is 40, what is the calculated Effective Address (EA)?</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2040</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2041</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2042</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2000</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Trap: The PC automatically increments to the </w:t>
      </w:r>
      <w:r w:rsidDel="00000000" w:rsidR="00000000" w:rsidRPr="00000000">
        <w:rPr>
          <w:rFonts w:ascii="Google Sans" w:cs="Google Sans" w:eastAsia="Google Sans" w:hAnsi="Google Sans"/>
          <w:i w:val="1"/>
          <w:iCs w:val="1"/>
          <w:color w:val="1f1f1f"/>
          <w:rtl w:val="0"/>
        </w:rPr>
        <w:t xml:space="preserve">next</w:t>
      </w:r>
      <w:r w:rsidDel="00000000" w:rsidR="00000000" w:rsidRPr="00000000">
        <w:rPr>
          <w:rFonts w:ascii="Google Sans" w:cs="Google Sans" w:eastAsia="Google Sans" w:hAnsi="Google Sans"/>
          <w:color w:val="1f1f1f"/>
          <w:rtl w:val="0"/>
        </w:rPr>
        <w:t xml:space="preserve"> instruction's address before the execution phase. Since the instruction spans 2 words, the PC becomes $2000 + 2 = 2002$. The EA is $2002 + 40 = 2042$.</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62. Which addressing mode completely bypasses the need for a memory fetch phase because the actual data is physically embedded within the instruction itself?</w:t>
      </w:r>
      <w:r w:rsidDel="00000000" w:rsidR="00000000" w:rsidRPr="00000000">
        <w:rPr>
          <w:rFonts w:ascii="Google Sans" w:cs="Google Sans" w:eastAsia="Google Sans" w:hAnsi="Google Sans"/>
          <w:color w:val="1f1f1f"/>
          <w:rtl w:val="0"/>
        </w:rPr>
        <w:t xml:space="preserve"> A) Direct B) Indirect C) Register D) Immediate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Immediate addressing embeds the operand directly in the address field of the instruction word. No RAM access is executed to fetch the operand, making it extremely fast.</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63. A processor features 64 distinct registers and supports an instruction set of 40 unique operations. In a 32-bit instruction format containing an opcode, two register fields, and an immediate operand, what is the maximum bit-width available for the immediate operand?</w:t>
      </w:r>
      <w:r w:rsidDel="00000000" w:rsidR="00000000" w:rsidRPr="00000000">
        <w:rPr>
          <w:rFonts w:ascii="Google Sans" w:cs="Google Sans" w:eastAsia="Google Sans" w:hAnsi="Google Sans"/>
          <w:color w:val="1f1f1f"/>
          <w:rtl w:val="0"/>
        </w:rPr>
        <w:t xml:space="preserve"> A) 12 bits B) 14 bits C) 16 bits D) 18 bits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40 operations require 6 bits for Opcode ($\lceil\log_2(40)\rceil$). 64 registers require 6 bits per register ($\lceil\log_2(64)\rceil$). Format: $32 - 6 (\text{Opcode}) - 6 (\text{Reg1}) - 6 (\text{Reg2}) = 14$ bits remaining.</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64. The Auto-Decrement addressing mode is notoriously leveraged by compilers to natively simulate which hardware data structure operation?</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Queue Enqueue</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Array Indexing</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Stack PUSH</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Stack POP</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Pre-decrementing a register drops the address pointer down by one block, after which the data is written to that new address. This perfectly mimics a top-down Stack PUSH operation.</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65. In a pure Stack-Organized CPU (Zero-Address architecture), how is the mathematical operation SUBTRACT physically executed?</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It subtracts the accumulator from the memory address.</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It pops the top two elements, subtracts them, and pushes the result back.</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It uses immediate addressing only.</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It requests a DMA transfer.</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Zero-address architectures lack explicit operands. ALUs in these CPUs are hardwired to implicitly pop the top two words from the stack, perform the opcode, and push the answer back.</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66. What is the fundamental purpose of the Memory Indirect Addressing Mode?</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To speed up execution to 1 clock cycle.</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To access operands stored in CPU registers.</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To retrieve a pointer from memory, which then directs the CPU to the actual data.</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To offset the Program Counter.</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Indirect addressing points to a memory word that contains an address, rather than the data itself. This is critical for implementing pointers and passing variable references in software.</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67. A highly orthogonal Instruction Set Architecture (ISA) implies that:</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All instructions are exactly 8 bits long.</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Memory is isolated from I/O ports.</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Any addressing mode can be symmetrically applied to any instruction opcode.</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 processor utilizes microprogramming.</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Orthogonality means flexibility. A compiler can combine any operation (like ADD or LOAD) with any addressing mode seamlessly, without arbitrary hardware restrictions.</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68. If a CPU architecture heavily features a Branch Delay Slot, it is definitively classified as a:</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CISC architecture</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Stack architecture</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RISC pipeline architecture</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Harvard architecture</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RISC architectures use deep pipelining. A branch causes a pipeline stall (bubble). Compilers fill the "delay slot" following the branch with an independent instruction to prevent wasting a clock cycle.</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69. What hardware limitation is considered the primary drawback of using the Immediate Addressing Mode?</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It requires double the memory fetches.</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mathematical operand is strictly limited by the remaining bit-width of the instruction format.</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It cannot be used with the ALU.</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It corrupts the Program Counter.</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Because the data is jammed into the instruction word itself, its maximum magnitude is constrained by whatever bits are left after deducting the opcode and register fields.</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70. The Assembly instruction JNZ 1050 (Jump if Not Zero) evaluates which specific CPU component before executing the branch?</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Instruction Register</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ALU Status Flags Register (Zero Flag)</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Main Memory</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 Stack Pointer</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Conditional branches rely entirely on the hardware flags generated by the ALU's previous arithmetic operation (e.g., if the previous result was 0, the Z flag is 1, and the jump is ignored).</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71. In Base Register Addressing, relocating a massive program block in memory requires the OS to modify:</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Every individual address within the program block.</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Only the single Base Register value.</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Program Counter directly.</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 Instruction Decoder.</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Effective Address is dynamically calculated as Base Register + Offset. To move the program, the OS simply updates the base register; all embedded offset instructions remain completely unchanged.</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72. Which of the following is strictly a Data Transfer instruction, executing NO mathematical manipulation on the data?</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INC (Increment)</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CMP (Compare)</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SHR (Shift Right)</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MOV (Move/Load)</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D</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Data transfer instructions (Load, Store, Move) merely copy bit patterns from a source to a destination over the bus without altering the bits through the ALU logic.</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73. In an Expanding Opcode scheme, if a 16-bit processor utilizes 4 bits for a standard opcode, allowing 15 two-address instructions, how can it structurally support one-address instructions?</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By utilizing the 16th invalid opcode (1111) as a prefix escape code to consume the adjacent address field.</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By increasing the bus width to 32 bits.</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By dropping the Program Counter.</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Expanding opcodes are impossible in 16-bit architecture.</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Escaping via the unused 1111 opcode tells the decoder that the instruction format has shifted, allowing the bits normally reserved for the first address to be appended to the opcode, creating exponentially more one-address instructions.</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74. The "Semantic Gap" in computer architecture historically refers to:</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physical distance between the CPU and RAM.</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latency introduced by the system bus.</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conceptual disparity between high-level language constructs (like while loops) and primitive machine code.</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 delay in fetching virtual memory pages.</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CISC architectures were specifically designed to close this semantic gap by providing highly complex hardware instructions that directly mapped to high-level programming statements.</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75. What explicit architectural role does the Instruction Register (IR) fulfill?</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It points to the next execution address.</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It caches the ALU output.</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It holds the currently fetched instruction word so the Control Unit can continuously decode it.</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It manages the stack boundary.</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IR acts as a latch holding the binary instruction. The instruction must remain stable in the IR so the hardwired decoders can assert the proper micro-operation lines throughout the cycle.</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76. An array A stores 32-bit (4-byte) integers. A loop iterates through it using Indexed Addressing: LOAD R1, 0(R2). To step to the next integer, what mathematical value MUST be added to the index register (R2) in a byte-addressable machine?</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1</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2</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4</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8</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Because the machine is byte-addressable and the integer spans 4 bytes, the index register must increment by 4 to cleanly stride to the start of the next integer element in memory.</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77. The hardware operation of a subroutine RETURN instruction essentially executes which stack operation?</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PUSH PC</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POP PC</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POP AC</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CLEAR SP</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CALL pushes the return address to the stack. A RETURN simply pops that saved address off the top of the stack and jams it directly back into the Program Counter, resuming original execution.</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78. Which of the following is considered a severe structural hazard in pipelined CPU architectures?</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 branch instruction flushing the pipeline.</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Data not being ready for an ALU operation.</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Two separate pipeline stages attempting to access the single memory data bus simultaneously.</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A divide-by-zero software exception.</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Structural hazards occur when there is a physical hardware conflict—two instructions overlapping in the pipeline demanding the exact same hardware resource (like a memory port) at the identical microsecond.</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79. In a One-Address instruction format (e.g., ADD X), where does the CPU inherently assume the second required operand resides?</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 the Instruction Register</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At the top of the Stack</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In the Accumulator (AC)</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In the Base Register</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One-address architectures are strictly Accumulator-based. The instruction specifies one memory operand, while the Accumulator implicitly supplies the second operand and receives the final result.</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80. What is the fundamental characteristic distinguishing Harvard Architecture from Von Neumann Architecture?</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Harvard lacks a Program Counter.</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Von Neumann uses a single unified memory space and bus for both data and instructions.</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Harvard utilizes solely Virtual Memory.</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Von Neumann does not support I/O devices.</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Von Neumann routes data and instructions over the exact same bottleneck bus. Harvard physically separates data memory and instruction memory with dedicated buses, allowing simultaneous fetching.</w:t>
      </w:r>
    </w:p>
    <w:p w:rsidR="00000000" w:rsidDel="00000000" w:rsidP="00000000" w:rsidRDefault="00000000" w:rsidRPr="00000000" w14:paraId="000002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UNIT-V: Input/Output Organization and Memory Hierarchy</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81. A system has 21-bit main memory addresses and a Direct-Mapped cache with a 12-bit Index field. What is the exact bit-size of the remaining Tag field?</w:t>
      </w:r>
      <w:r w:rsidDel="00000000" w:rsidR="00000000" w:rsidRPr="00000000">
        <w:rPr>
          <w:rFonts w:ascii="Google Sans" w:cs="Google Sans" w:eastAsia="Google Sans" w:hAnsi="Google Sans"/>
          <w:color w:val="1f1f1f"/>
          <w:rtl w:val="0"/>
        </w:rPr>
        <w:t xml:space="preserve"> A) 12 bits B) 21 bits C) 9 bits D) 4 bits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In direct mapping, Address = Tag + Index + Offset. Assuming a 1-word block (0 offset bits), the Tag is simply Total Address (21) - Index (12) = 9 bits.</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82. What represents the primary hardware inefficiency of the Polling (Programmed I/O) data transfer method?</w:t>
      </w:r>
      <w:r w:rsidDel="00000000" w:rsidR="00000000" w:rsidRPr="00000000">
        <w:rPr>
          <w:rFonts w:ascii="Google Sans" w:cs="Google Sans" w:eastAsia="Google Sans" w:hAnsi="Google Sans"/>
          <w:color w:val="1f1f1f"/>
          <w:rtl w:val="0"/>
        </w:rPr>
        <w:t xml:space="preserve"> A) It requires a massive DMA controller. B) It triggers constant hardware interrupts, overwhelming the bus. C) The CPU wastes thousands of clock cycles in a busy-wait loop checking if the slow device is ready. D) It can only transfer 1 bit per second.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Polling forces the high-speed CPU to repeatedly read the status register of a low-speed peripheral, effectively paralyzing the CPU from executing any other useful programs until the I/O is ready.</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83. In the event of a severe Cache Miss, the "Miss Penalty" time consists primarily of what physical action?</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Checking the cache tag directory.</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Flushing the CPU pipeline.</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Fetching the required data block across the slow system bus from Main Memory.</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Resetting the TLB.</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cache miss forces the processor to halt execution and wait for the high-latency RAM to deliver the block, which is the dominant time factor in the miss penalty equation.</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84. Why is Dynamic RAM (DRAM) universally chosen for Main Memory over Static RAM (SRAM), despite being significantly slower?</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It does not require power to retain data.</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It utilizes just 1 transistor and a capacitor per cell, allowing massive storage density and lower cost.</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It has a faster clock speed.</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It natively supports DMA burst modes.</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SRAM requires complex 6-transistor flip-flops per cell, making it bulky and expensive (ideal for tiny caches). DRAM's simple 1-transistor design allows Gigabytes of storage on a single cheap chip.</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85. What specific hardware collision does Daisy-Chaining resolve in a CPU interrupt system?</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Cache memory mapping collisions.</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Multiple I/O devices asserting the interrupt request line at the exact same microsecond.</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Two programs attempting to write to the same RAM address.</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Hard disk sector fragmentation.</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Daisy-chaining connects interrupt acknowledgment lines in a physical hardware series. If multiple devices interrupt, the hardware signal reaches the closest physical device first, inherently resolving the priority conflict.</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86. A Fully Associative cache architecture is distinct because it completely eliminates which standard address field?</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Tag field</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Offset field</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Index field</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 Valid bit</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In fully associative mapping, a memory block can be stored in absolutely ANY cache line. Because placement is not mathematically constrained to a specific row, the Index field is structurally nonexistent.</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87. Which specific Direct Memory Access (DMA) transfer mode locks the system bus to transfer an entire massive file without releasing control back to the CPU?</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Cycle Stealing Mode</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Demand Mode</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Interleaved Mode</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Burst Mode</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D</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Burst mode is utilized for high-speed devices like magnetic disks. The DMA controller seizes the bus and holds it exclusively until the entire continuous block of data is completely transferred.</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88. In Virtual Memory architecture, a "Page Fault" is definitively an exception indicating that:</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CPU attempted to divide by zero.</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requested logical page is currently resting on the hard disk and is missing from physical RAM.</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physical RAM has caught fire.</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 Cache is completely full.</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Virtual memory maps a massive logical space. If the CPU requests an address that is currently swapped out to the slow hard drive, the memory management unit triggers a Page Fault, forcing the OS to fetch it.</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89. What is the explicit architectural function of a Translation Lookaside Buffer (TLB)?</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To cache the most recently fetched CPU instructions.</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To act as a DMA controller for graphics cards.</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To act as an ultra-fast associative cache specifically for storing recent Virtual-to-Physical page table translations.</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To buffer I/O keyboard strokes.</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Accessing page tables in main memory to translate addresses is incredibly slow. The TLB caches these translations directly inside the CPU; a TLB hit bypasses the memory translation lookup entirely.</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90. A system employs a "Write-Back" cache policy. What vital piece of metadata is required in the cache tag to ensure data integrity?</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 Parity Bit</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A Dirty Bit (Modified Bit)</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An Index Bit</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A Read-Only Flag</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Write-back delays writing to main memory until the block is evicted. The hardware uses a "Dirty Bit" to track if the CPU has altered the cache block. If dirty, it must be written to RAM upon eviction.</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91. Under Memory-Mapped I/O architecture, how does the CPU structurally differentiate between a RAM memory address and a printer I/O port?</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By utilizing specialized I/O opcodes (IN / OUT).</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It doesn't; it allocates a specific segment of the unified memory address space strictly to I/O devices.</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By using a separate dedicated I/O bus.</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By checking the TLB.</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In memory-mapped I/O, the hardware uses the exact same address bus and standard LOAD/STORE instructions. A predefined range of addresses is physically wired to the peripherals instead of RAM chips.</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92. Calculate the Effective Access Time (EAT) given: Cache hit ratio = 90%, Cache access time = 10ns, Main Memory access time = 100ns.</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110ns</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20ns</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19ns</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100ns</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EAT formula: $H \times C + (1-H) \times (C + M)$. Thus, $0.90 \times 10 + 0.10 \times (10 + 100) = 9 + 11 = 20\text{ns}$. (Assuming concurrent access is not used).</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93. The "Principle of Spatial Locality" relies on the statistical probability that:</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Data accessed recently will be accessed again soon.</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CPU will execute code sequentially in adjacent memory locations.</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Cache misses are random.</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Interrupts occur in clusters.</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Spatial locality assumes that if address $X$ is accessed (like an array element or sequential instruction), address $X+1$ is highly likely to be demanded next, justifying fetching entire blocks into cache.</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94. In a Vectored Interrupt system, what explicit data does the interrupting peripheral send over the data bus to the CPU?</w:t>
      </w:r>
      <w:r w:rsidDel="00000000" w:rsidR="00000000" w:rsidRPr="00000000">
        <w:rPr>
          <w:rFonts w:ascii="Google Sans" w:cs="Google Sans" w:eastAsia="Google Sans" w:hAnsi="Google Sans"/>
          <w:color w:val="1f1f1f"/>
          <w:rtl w:val="0"/>
        </w:rPr>
        <w:t xml:space="preserve"> A) The full text of the error message. B) The exact memory address (vector) pointing to its specific Interrupt Service Routine (ISR). C) An instruction opcode. D) A DMA request token.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Unlike non-vectored interrupts where the CPU must poll to find out who interrupted, a vectored device supplies a hardware pointer, allowing the CPU to branch instantly to the correct handler code.</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95. A hardware catastrophe known as "Thrashing" occurs most violently in which cache mapping architecture?</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Fully Associative</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Set Associative</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Direct Mapping</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Virtual Mapping</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In direct mapping, two distinct memory blocks mapping to the exact same cache line will constantly overwrite each other if accessed in an alternating loop, dropping the hit rate to nearly 0.</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96. You are engineering a 1 Megabyte ($1024 \text{ KB}$) RAM board. Your supplier provides $128 \text{ KB}$ RAM IC chips. How many physical chips must be wired onto the board?</w:t>
      </w:r>
      <w:r w:rsidDel="00000000" w:rsidR="00000000" w:rsidRPr="00000000">
        <w:rPr>
          <w:rFonts w:ascii="Google Sans" w:cs="Google Sans" w:eastAsia="Google Sans" w:hAnsi="Google Sans"/>
          <w:color w:val="1f1f1f"/>
          <w:rtl w:val="0"/>
        </w:rPr>
        <w:t xml:space="preserve"> A) 4 B) 8 C) 16 D) 32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Simple capacity division evaluates the hardware requirement: $1024 \text{ KB total} / 128 \text{ KB per chip} = 8$ distinct chips.</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97. Which memory replacement algorithm requires sophisticated hardware counters to meticulously track the chronological usage history of every cache line?</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Random</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First-In-First-Out (FIFO)</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Least Recently Used (LRU)</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Optimal</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LRU is highly efficient but structurally expensive. It must update timing counters or shift registers upon every single cache hit to ensure it evicts the block that has sat dormant the longest.</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98. The DMA Controller (DMAC) must request permission from the CPU to seize control of the system buses. Which control signal does the CPU assert to grant this permission?</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Bus Request (BR)</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Interrupt Acknowledge (INTA)</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Bus Grant (BG)</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Memory Write (MW)</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DMAC pulls the Bus Request (BR) line high. The CPU finishes its current clock cycle, floats its buses to a high-impedance state, and asserts the Bus Grant (BG) line to hand over control.</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99. A hardware engineer implements a "Write-Through" cache. What is the primary operational advantage of this slower policy?</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It increases the cache hit ratio.</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It natively prevents page faults.</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It guarantees strict Cache Coherence because the Main Memory is always perfectly synchronized with the cache.</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It eliminates the need for an address bus.</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Writing to both the cache and main memory simultaneously ensures that any DMA controller or secondary processor reading from RAM will always receive the most up-to-date data.</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100. In an operating system utilizing Virtual Memory, what critical software data structure maps the logical pages to their physical RAM frame counterparts?</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Interrupt Vector Table</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Page Table</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Cache Tag Directory</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 Arithmetic Accumulator</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Page Table resides in main memory and is maintained by the OS. It serves as the master directory, translating CPU-generated virtual addresses into actual physical silicon addresses.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