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are 100 new, unique, and exam-level multiple-choice questions designed to test deep conceptual understanding, edge cases, and logical trickiness across all five units of your syllabus.</w:t>
      </w:r>
    </w:p>
    <w:bookmarkStart w:id="20" w:name="unit-i-sets-relations-and-functions"/>
    <w:p>
      <w:pPr>
        <w:pStyle w:val="Heading3"/>
      </w:pPr>
      <w:r>
        <w:t xml:space="preserve">UNIT I: Sets, Relations, and Functions</w:t>
      </w:r>
    </w:p>
    <w:p>
      <w:pPr>
        <w:pStyle w:val="FirstParagraph"/>
      </w:pPr>
      <w:r>
        <w:rPr>
          <w:b/>
          <w:bCs/>
        </w:rPr>
        <w:t xml:space="preserve">1. If</w:t>
      </w:r>
      <w:r>
        <w:rPr>
          <w:b/>
          <w:bCs/>
        </w:rPr>
        <w:t xml:space="preserve"> </w:t>
      </w:r>
      <m:oMath>
        <m:r>
          <m:t>A</m:t>
        </m:r>
        <m:r>
          <m:t>Δ</m:t>
        </m:r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denotes the symmetric difference of sets A and B, what is the simplified evaluation of</w:t>
      </w:r>
      <w:r>
        <w:rPr>
          <w:b/>
          <w:b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Δ</m:t>
            </m:r>
            <m:r>
              <m:t>B</m:t>
            </m:r>
          </m:e>
        </m:d>
        <m:r>
          <m:t>Δ</m:t>
        </m:r>
        <m:r>
          <m:t>B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symmetric difference operation is associative and the symmetric difference of any set with itself is the empty set (</w:t>
      </w:r>
      <m:oMath>
        <m:r>
          <m:t>B</m:t>
        </m:r>
        <m:r>
          <m:t>Δ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). Furthermore,</w:t>
      </w:r>
      <w:r>
        <w:t xml:space="preserve"> </w:t>
      </w:r>
      <m:oMath>
        <m:r>
          <m:t>A</m:t>
        </m:r>
        <m:r>
          <m:t>Δ</m:t>
        </m:r>
        <m:r>
          <m:rPr>
            <m:sty m:val="p"/>
          </m:rPr>
          <m:t>∅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Which of the following relations on the set of integers</w:t>
      </w:r>
      <w:r>
        <w:rPr>
          <w:b/>
          <w:bCs/>
        </w:rPr>
        <w:t xml:space="preserve"> </w:t>
      </w:r>
      <m:oMath>
        <m:r>
          <m:rPr>
            <m:sty m:val="p"/>
            <m:scr m:val="double-struck"/>
          </m:rPr>
          <m:t>Z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but explicitly NOT transitive?</w:t>
      </w:r>
      <w:r>
        <w:t xml:space="preserve"> </w:t>
      </w:r>
      <w:r>
        <w:t xml:space="preserve">A)</w:t>
      </w:r>
      <w:r>
        <w:t xml:space="preserve"> </w:t>
      </w:r>
      <m:oMath>
        <m:r>
          <m:t>a</m:t>
        </m:r>
        <m:r>
          <m:t>R</m:t>
        </m:r>
        <m:r>
          <m:t>b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t>a</m:t>
        </m:r>
        <m:r>
          <m:t>R</m:t>
        </m:r>
        <m:r>
          <m:t>b</m:t>
        </m:r>
      </m:oMath>
      <w:r>
        <w:t xml:space="preserve"> </w:t>
      </w:r>
      <w:r>
        <w:t xml:space="preserve">iff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t>a</m:t>
        </m:r>
        <m:r>
          <m:t>R</m:t>
        </m:r>
        <m:r>
          <m:t>b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t>a</m:t>
        </m:r>
        <m:r>
          <m:t>R</m:t>
        </m:r>
        <m:r>
          <m:t>b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It is symmetric because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. However, it is not transitive: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t>1</m:t>
        </m:r>
        <m:r>
          <m:t>R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R</m:t>
        </m:r>
        <m:r>
          <m:t>3</m:t>
        </m:r>
      </m:oMath>
      <w:r>
        <w:t xml:space="preserve"> </w:t>
      </w:r>
      <w:r>
        <w:t xml:space="preserve">are true, but</w:t>
      </w:r>
      <w:r>
        <w:t xml:space="preserve"> </w:t>
      </w:r>
      <m:oMath>
        <m:r>
          <m:t>1</m:t>
        </m:r>
        <m:r>
          <m:t>R</m:t>
        </m:r>
        <m:r>
          <m:t>3</m:t>
        </m:r>
      </m:oMath>
      <w:r>
        <w:t xml:space="preserve"> </w:t>
      </w:r>
      <w:r>
        <w:t xml:space="preserve">is false because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Let the domain and codomain be the set of Real Numbers</w:t>
      </w:r>
      <w:r>
        <w:rPr>
          <w:b/>
          <w:bCs/>
        </w:rPr>
        <w:t xml:space="preserve"> </w:t>
      </w:r>
      <m:oMath>
        <m:r>
          <m:rPr>
            <m:sty m:val="p"/>
            <m:scr m:val="double-struck"/>
          </m:rPr>
          <m:t>R</m:t>
        </m:r>
      </m:oMath>
      <w:r>
        <w:rPr>
          <w:b/>
          <w:bCs/>
        </w:rPr>
        <w:t xml:space="preserve">. Which of the following functions is mathematically bijective?</w:t>
      </w:r>
      <w:r>
        <w:t xml:space="preserve"> </w:t>
      </w:r>
      <w:r>
        <w:t xml:space="preserve">A)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C)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D)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strictly increasing (one-to-one) and its range covers all real numbers (onto).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are not one-to-one, and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not onto (it never produces negative numbers or zero).</w:t>
      </w:r>
    </w:p>
    <w:p>
      <w:pPr>
        <w:pStyle w:val="BodyText"/>
      </w:pPr>
      <w:r>
        <w:rPr>
          <w:b/>
          <w:bCs/>
        </w:rPr>
        <w:t xml:space="preserve">4. Consider the empty relation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defined on a non-empty set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>
          <w:b/>
          <w:bCs/>
        </w:rPr>
        <w:t xml:space="preserve">. Which of the following properties does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vacuously satisfy?</w:t>
      </w:r>
      <w:r>
        <w:t xml:space="preserve"> </w:t>
      </w:r>
      <w:r>
        <w:t xml:space="preserve">A) Reflexive and Symmetric</w:t>
      </w:r>
      <w:r>
        <w:t xml:space="preserve"> </w:t>
      </w:r>
      <w:r>
        <w:t xml:space="preserve">B) Symmetric and Transitive</w:t>
      </w:r>
      <w:r>
        <w:t xml:space="preserve"> </w:t>
      </w:r>
      <w:r>
        <w:t xml:space="preserve">C) Reflexive and Transitive</w:t>
      </w:r>
      <w:r>
        <w:t xml:space="preserve"> </w:t>
      </w:r>
      <w:r>
        <w:t xml:space="preserve">D) Equivalence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An empty relation on a non-empty set is never reflexive because it lacks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. However, it vacuously satisfies symmetry and transitivity because there are no elements to violate their conditional definitions.</w:t>
      </w:r>
    </w:p>
    <w:p>
      <w:pPr>
        <w:pStyle w:val="BodyText"/>
      </w:pPr>
      <w:r>
        <w:rPr>
          <w:b/>
          <w:bCs/>
        </w:rPr>
        <w:t xml:space="preserve">5. Given sets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, the identity</w:t>
      </w:r>
      <w:r>
        <w:rPr>
          <w:b/>
          <w:b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∩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strictly simplifies to:</w:t>
      </w:r>
      <w:r>
        <w:t xml:space="preserve"> </w:t>
      </w:r>
      <w:r>
        <w:t xml:space="preserve">A)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D) Universal Set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By applying the distributive law of sets in reverse, we get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t xml:space="preserve">. Since</w:t>
      </w:r>
      <w:r>
        <w:t xml:space="preserve"> </w:t>
      </w:r>
      <m:oMath>
        <m:r>
          <m:t>B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′</m:t>
        </m:r>
      </m:oMath>
      <w:r>
        <w:t xml:space="preserve"> </w:t>
      </w:r>
      <w:r>
        <w:t xml:space="preserve">is 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the expression simplifies to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∅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6. If</w:t>
      </w:r>
      <w:r>
        <w:rPr>
          <w:b/>
          <w:bCs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rPr>
          <w:b/>
          <w:bCs/>
        </w:rPr>
        <w:t xml:space="preserve">, what is the composite function</w:t>
      </w:r>
      <w:r>
        <w:rPr>
          <w:b/>
          <w:bCs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rPr>
          <w:b/>
          <w:bCs/>
        </w:rPr>
        <w:t xml:space="preserve">?</w:t>
      </w:r>
      <w:r>
        <w:t xml:space="preserve"> </w:t>
      </w:r>
      <w:r>
        <w:t xml:space="preserve">A)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Substituting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into itself yields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 which algebraically simplifies directly to</w:t>
      </w:r>
      <w:r>
        <w:t xml:space="preserve"> </w:t>
      </w:r>
      <m:oMath>
        <m:r>
          <m:t>x</m:t>
        </m:r>
      </m:oMath>
      <w:r>
        <w:t xml:space="preserve">, proving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 its own inverse.</w:t>
      </w:r>
    </w:p>
    <w:p>
      <w:pPr>
        <w:pStyle w:val="BodyText"/>
      </w:pPr>
      <w:r>
        <w:rPr>
          <w:b/>
          <w:bCs/>
        </w:rPr>
        <w:t xml:space="preserve">7. In an equivalence relation mapping, what is the intersection of two distinct equivalence classes?</w:t>
      </w:r>
      <w:r>
        <w:t xml:space="preserve"> </w:t>
      </w:r>
      <w:r>
        <w:t xml:space="preserve">A) The Universal Set</w:t>
      </w:r>
      <w:r>
        <w:t xml:space="preserve"> </w:t>
      </w:r>
      <w:r>
        <w:t xml:space="preserve">B) The original set A</w:t>
      </w:r>
      <w:r>
        <w:t xml:space="preserve"> </w:t>
      </w:r>
      <w:r>
        <w:t xml:space="preserve">C) The Null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D) A singleton set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Equivalence relations partition a set into disjoint equivalence classes. Therefore, any two distinct equivalence classes have absolutely no overlapping elements.[2]</w:t>
      </w:r>
    </w:p>
    <w:p>
      <w:pPr>
        <w:pStyle w:val="BodyText"/>
      </w:pPr>
      <w:r>
        <w:rPr>
          <w:b/>
          <w:bCs/>
        </w:rPr>
        <w:t xml:space="preserve">8. If a set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elements, how many strictly reflexive relations can be constructed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</w:t>
      </w:r>
      <w:r>
        <w:t xml:space="preserve"> </w:t>
      </w:r>
      <m:oMath>
        <m:sSup>
          <m:e>
            <m:r>
              <m:t>2</m:t>
            </m:r>
          </m:e>
          <m: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B)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C)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D)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 relation is a subset of</w:t>
      </w:r>
      <w:r>
        <w:t xml:space="preserve"> </w:t>
      </w:r>
      <m:oMath>
        <m:r>
          <m:t>X</m:t>
        </m:r>
        <m:r>
          <m:rPr>
            <m:sty m:val="p"/>
          </m:rPr>
          <m:t>×</m:t>
        </m:r>
        <m:r>
          <m:t>X</m:t>
        </m:r>
      </m:oMath>
      <w:r>
        <w:t xml:space="preserve"> </w:t>
      </w:r>
      <w:r>
        <w:t xml:space="preserve">(which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elements). To be reflexive,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diagonal elements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MUST be present. The remaining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elements can either be included or excluded, giving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combinations.</w:t>
      </w:r>
    </w:p>
    <w:p>
      <w:pPr>
        <w:pStyle w:val="BodyText"/>
      </w:pPr>
      <w:r>
        <w:rPr>
          <w:b/>
          <w:bCs/>
        </w:rPr>
        <w:t xml:space="preserve">9. Which of the following is an example of a recursively defined function that is well-defined?</w:t>
      </w:r>
      <w:r>
        <w:t xml:space="preserve"> </w:t>
      </w:r>
      <w:r>
        <w:t xml:space="preserve">A)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C)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×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D)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without base cases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Option C correctly defines the factorial function using a strict base case and a recursive step reducing toward that base case. The others lack base cases or move away from them, causing infinite loops.</w:t>
      </w:r>
    </w:p>
    <w:p>
      <w:pPr>
        <w:pStyle w:val="BodyText"/>
      </w:pPr>
      <w:r>
        <w:rPr>
          <w:b/>
          <w:bCs/>
        </w:rPr>
        <w:t xml:space="preserve">10. A relation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defined on</w:t>
      </w:r>
      <w:r>
        <w:rPr>
          <w:b/>
          <w:bCs/>
        </w:rPr>
        <w:t xml:space="preserve"> </w:t>
      </w:r>
      <m:oMath>
        <m:r>
          <m:rPr>
            <m:sty m:val="p"/>
            <m:scr m:val="double-struck"/>
          </m:rPr>
          <m:t>Z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m:oMath>
        <m:r>
          <m:t>a</m:t>
        </m:r>
        <m:r>
          <m:t>R</m:t>
        </m:r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 What type of relation is this?</w:t>
      </w:r>
      <w:r>
        <w:t xml:space="preserve"> </w:t>
      </w:r>
      <w:r>
        <w:t xml:space="preserve">A) Partial Order</w:t>
      </w:r>
      <w:r>
        <w:t xml:space="preserve"> </w:t>
      </w:r>
      <w:r>
        <w:t xml:space="preserve">B) Equivalence Relation</w:t>
      </w:r>
      <w:r>
        <w:t xml:space="preserve"> </w:t>
      </w:r>
      <w:r>
        <w:t xml:space="preserve">C) Irreflexive</w:t>
      </w:r>
      <w:r>
        <w:t xml:space="preserve"> </w:t>
      </w:r>
      <w:r>
        <w:t xml:space="preserve">D) Asymmetric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It is reflexive (</w:t>
      </w:r>
      <m:oMath>
        <m:r>
          <m:t>a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, which is even), symmetric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even</w:t>
      </w:r>
      <w:r>
        <w:t xml:space="preserve"> </w:t>
      </w:r>
      <m:oMath>
        <m:r>
          <m:rPr>
            <m:sty m:val="p"/>
          </m:rPr>
          <m:t>⟹</m:t>
        </m:r>
        <m:r>
          <m:t>b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t xml:space="preserve">even), and transitive (if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even, then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2</m:t>
        </m:r>
        <m:r>
          <m:t>b</m:t>
        </m:r>
      </m:oMath>
      <w:r>
        <w:t xml:space="preserve"> </w:t>
      </w:r>
      <w:r>
        <w:t xml:space="preserve">is even,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even).</w:t>
      </w:r>
    </w:p>
    <w:p>
      <w:pPr>
        <w:pStyle w:val="BodyText"/>
      </w:pPr>
      <w:r>
        <w:rPr>
          <w:b/>
          <w:bCs/>
        </w:rPr>
        <w:t xml:space="preserve">11. Let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rPr>
          <w:b/>
          <w:bCs/>
        </w:rPr>
        <w:t xml:space="preserve">. What is the minimum number of ordered pairs that must be added to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}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make it a transitive closure?</w:t>
      </w:r>
      <w:r>
        <w:t xml:space="preserve"> </w:t>
      </w:r>
      <w:r>
        <w:t xml:space="preserve">A) 1</w:t>
      </w:r>
      <w:r>
        <w:t xml:space="preserve"> </w:t>
      </w:r>
      <w:r>
        <w:t xml:space="preserve">B) 2</w:t>
      </w:r>
      <w:r>
        <w:t xml:space="preserve"> </w:t>
      </w:r>
      <w:r>
        <w:t xml:space="preserve">C) 3</w:t>
      </w:r>
      <w:r>
        <w:t xml:space="preserve"> </w:t>
      </w:r>
      <w:r>
        <w:t xml:space="preserve">D) 4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For transitivity, since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are in</w:t>
      </w:r>
      <w:r>
        <w:t xml:space="preserve"> </w:t>
      </w:r>
      <m:oMath>
        <m:r>
          <m:t>R</m:t>
        </m:r>
      </m:oMath>
      <w:r>
        <w:t xml:space="preserve">, the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must strictly be added. No other pairs are generated by this addition.</w:t>
      </w:r>
    </w:p>
    <w:p>
      <w:pPr>
        <w:pStyle w:val="BodyText"/>
      </w:pPr>
      <w:r>
        <w:rPr>
          <w:b/>
          <w:bCs/>
        </w:rPr>
        <w:t xml:space="preserve">12. True or False: If a function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invertible, it is entirely sufficient for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be onto.</w:t>
      </w:r>
      <w:r>
        <w:t xml:space="preserve"> </w:t>
      </w:r>
      <w:r>
        <w:t xml:space="preserve">A) True, onto guarantees all elements in B are covered.</w:t>
      </w:r>
      <w:r>
        <w:t xml:space="preserve"> </w:t>
      </w:r>
      <w:r>
        <w:t xml:space="preserve">B) False, it must be only one-to-one.</w:t>
      </w:r>
      <w:r>
        <w:t xml:space="preserve"> </w:t>
      </w:r>
      <w:r>
        <w:t xml:space="preserve">C) False, it must be simultaneously one-to-one and onto (bijective).</w:t>
      </w:r>
      <w:r>
        <w:t xml:space="preserve"> </w:t>
      </w:r>
      <w:r>
        <w:t xml:space="preserve">D) True, onto implies one-to-one for infinite sets.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For an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to be a valid function, every element in B must map to exactly one element in A. Onto ensures every element in B has a mapping, and one-to-one ensures it maps to only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element.</w:t>
      </w:r>
    </w:p>
    <w:p>
      <w:pPr>
        <w:pStyle w:val="BodyText"/>
      </w:pPr>
      <w:r>
        <w:rPr>
          <w:b/>
          <w:bCs/>
        </w:rPr>
        <w:t xml:space="preserve">13. Which of the following set equations represents the absorption law?</w:t>
      </w:r>
      <w:r>
        <w:t xml:space="preserve"> </w:t>
      </w:r>
      <w:r>
        <w:t xml:space="preserve">A)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∩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C</m:t>
            </m:r>
          </m:e>
        </m:d>
      </m:oMath>
      <w:r>
        <w:t xml:space="preserve"> </w:t>
      </w:r>
      <w:r>
        <w:t xml:space="preserve">B)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absorption law logically dictates that uniting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the intersection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any other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simply results in</w:t>
      </w:r>
      <w:r>
        <w:t xml:space="preserve"> </w:t>
      </w:r>
      <m:oMath>
        <m:r>
          <m:t>A</m:t>
        </m:r>
      </m:oMath>
      <w:r>
        <w:t xml:space="preserve">, effectively</w:t>
      </w:r>
      <w:r>
        <w:t xml:space="preserve"> </w:t>
      </w:r>
      <w:r>
        <w:t xml:space="preserve">“</w:t>
      </w:r>
      <w:r>
        <w:t xml:space="preserve">absorbing</w:t>
      </w:r>
      <w:r>
        <w:t xml:space="preserve">”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14. If</w:t>
      </w:r>
      <w:r>
        <w:rPr>
          <w:b/>
          <w:bCs/>
        </w:rP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4</m:t>
        </m:r>
      </m:oMath>
      <w:r>
        <w:rPr>
          <w:b/>
          <w:bCs/>
        </w:rPr>
        <w:t xml:space="preserve">, what is the total number of relations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 12</w:t>
      </w:r>
      <w:r>
        <w:t xml:space="preserve"> </w:t>
      </w:r>
      <w:r>
        <w:t xml:space="preserve">B)</w:t>
      </w:r>
      <w:r>
        <w:t xml:space="preserve"> </w:t>
      </w:r>
      <m:oMath>
        <m:sSup>
          <m:e>
            <m:r>
              <m:t>2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C)</w:t>
      </w:r>
      <w:r>
        <w:t xml:space="preserve"> </w:t>
      </w:r>
      <m:oMath>
        <m:sSup>
          <m:e>
            <m:r>
              <m:t>2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D)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elements. A relation is any subset of the Cartesian product, 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possible relations.</w:t>
      </w:r>
    </w:p>
    <w:p>
      <w:pPr>
        <w:pStyle w:val="BodyText"/>
      </w:pPr>
      <w:r>
        <w:rPr>
          <w:b/>
          <w:bCs/>
        </w:rPr>
        <w:t xml:space="preserve">15. Consider the partial order relation</w:t>
      </w:r>
      <w:r>
        <w:rPr>
          <w:b/>
          <w:bCs/>
        </w:rPr>
        <w:t xml:space="preserve"> </w:t>
      </w:r>
      <m:oMath>
        <m:r>
          <m:rPr>
            <m:sty m:val="p"/>
          </m:rPr>
          <m:t>⊆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(subset) on the power set of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rPr>
          <w:b/>
          <w:bCs/>
        </w:rPr>
        <w:t xml:space="preserve">. Which elements are incomparable?</w:t>
      </w:r>
      <w:r>
        <w:t xml:space="preserve"> </w:t>
      </w:r>
      <w:r>
        <w:t xml:space="preserve">A)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In a partial order (Poset), elements are incomparable if neither relates to the other. Here,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⊈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16. The characteristic function of a set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⊆</m:t>
        </m:r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evaluates to 1 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0 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∉</m:t>
        </m:r>
        <m:r>
          <m:t>A</m:t>
        </m:r>
      </m:oMath>
      <w:r>
        <w:rPr>
          <w:b/>
          <w:bCs/>
        </w:rPr>
        <w:t xml:space="preserve">. What is the characteristic function of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B)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×</m:t>
        </m:r>
        <m:sSub>
          <m:e>
            <m:r>
              <m:t>f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C)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intersection requires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be in BOTH sets.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but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missing from either set, the product becomes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0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17. If a relation is antisymmetric, it completely forbids which scenario?</w:t>
      </w:r>
      <w:r>
        <w:t xml:space="preserve"> </w:t>
      </w:r>
      <w:r>
        <w:t xml:space="preserve">A)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for distinct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D) Elements mapping to themselves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Antisymmetry explicitly states that if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∈</m:t>
        </m:r>
        <m:r>
          <m:t>R</m:t>
        </m:r>
      </m:oMath>
      <w:r>
        <w:t xml:space="preserve">, then it MUST be true that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It forbids two distinct, different elements from relating bi-directionally.</w:t>
      </w:r>
    </w:p>
    <w:p>
      <w:pPr>
        <w:pStyle w:val="BodyText"/>
      </w:pPr>
      <w:r>
        <w:rPr>
          <w:b/>
          <w:bCs/>
        </w:rPr>
        <w:t xml:space="preserve">18. What is the fundamental flaw in stating</w:t>
      </w:r>
      <w:r>
        <w:rPr>
          <w:b/>
          <w:bCs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a mathematical function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p"/>
            <m:scr m:val="double-struck"/>
          </m:rPr>
          <m:t>R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 It is not onto.</w:t>
      </w:r>
      <w:r>
        <w:t xml:space="preserve"> </w:t>
      </w:r>
      <w:r>
        <w:t xml:space="preserve">B) It is not one-to-one.</w:t>
      </w:r>
      <w:r>
        <w:t xml:space="preserve"> </w:t>
      </w:r>
      <w:r>
        <w:t xml:space="preserve">C) A single domain input maps to multiple codomain outputs.</w:t>
      </w:r>
      <w:r>
        <w:t xml:space="preserve"> </w:t>
      </w:r>
      <w:r>
        <w:t xml:space="preserve">D) It contains complex numbers.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strict definition of a function requires that every element in the domain maps to</w:t>
      </w:r>
      <w:r>
        <w:t xml:space="preserve"> </w:t>
      </w:r>
      <w:r>
        <w:rPr>
          <w:i/>
          <w:iCs/>
        </w:rPr>
        <w:t xml:space="preserve">exactly one</w:t>
      </w:r>
      <w:r>
        <w:t xml:space="preserve"> </w:t>
      </w:r>
      <w:r>
        <w:t xml:space="preserve">unique element in the codomain. Producing both positive and negative roots violates this.</w:t>
      </w:r>
    </w:p>
    <w:p>
      <w:pPr>
        <w:pStyle w:val="BodyText"/>
      </w:pPr>
      <w:r>
        <w:rPr>
          <w:b/>
          <w:bCs/>
        </w:rPr>
        <w:t xml:space="preserve">19. How many disjoint equivalence classes does the relation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≡</m:t>
        </m:r>
        <m:r>
          <m:t>y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partition the set of integers into?</w:t>
      </w:r>
      <w:r>
        <w:t xml:space="preserve"> </w:t>
      </w:r>
      <w:r>
        <w:t xml:space="preserve">A) Infinite</w:t>
      </w:r>
      <w:r>
        <w:t xml:space="preserve"> </w:t>
      </w:r>
      <w:r>
        <w:t xml:space="preserve">B) 4</w:t>
      </w:r>
      <w:r>
        <w:t xml:space="preserve"> </w:t>
      </w:r>
      <w:r>
        <w:t xml:space="preserve">C) 3</w:t>
      </w:r>
      <w:r>
        <w:t xml:space="preserve"> </w:t>
      </w:r>
      <w:r>
        <w:t xml:space="preserve">D) 5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Modulo 4 arithmetic partitions all integers into exactly 4 distinct equivalence classes based on their remainders:</w:t>
      </w:r>
      <w:r>
        <w:t xml:space="preserve"> </w:t>
      </w:r>
      <m:oMath>
        <m:r>
          <m:rPr>
            <m:sty m:val="p"/>
          </m:rPr>
          <m:t>,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,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,</m:t>
        </m:r>
        <m:r>
          <m:rPr>
            <m:nor/>
            <m:sty m:val="p"/>
          </m:rPr>
          <m:t> and 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20. A surjective function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requires that the cardinality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satisfy:</w:t>
      </w:r>
      <w:r>
        <w:t xml:space="preserve"> </w:t>
      </w:r>
      <w:r>
        <w:t xml:space="preserve">A)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d>
          <m:dPr>
            <m:begChr m:val="|"/>
            <m:endChr m:val="|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B)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d>
          <m:dPr>
            <m:begChr m:val="|"/>
            <m:endChr m:val="|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C)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D)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d>
          <m:dPr>
            <m:begChr m:val="|"/>
            <m:endChr m:val="|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For every element in the codomain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be mapped to by at least one element in domain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must possess an equal or greater number of elements than</w:t>
      </w:r>
      <w:r>
        <w:t xml:space="preserve"> </w:t>
      </w:r>
      <m:oMath>
        <m:r>
          <m:t>Y</m:t>
        </m:r>
      </m:oMath>
      <w:r>
        <w:t xml:space="preserve">.</w:t>
      </w:r>
    </w:p>
    <w:bookmarkEnd w:id="20"/>
    <w:bookmarkStart w:id="21" w:name="X4aa45601e3e5c7a8bca8ff880bd49754c501236"/>
    <w:p>
      <w:pPr>
        <w:pStyle w:val="Heading3"/>
      </w:pPr>
      <w:r>
        <w:t xml:space="preserve">UNIT II: Mathematical Induction, Peano’s Axioms, and Recurrences</w:t>
      </w:r>
    </w:p>
    <w:p>
      <w:pPr>
        <w:pStyle w:val="FirstParagraph"/>
      </w:pPr>
      <w:r>
        <w:rPr>
          <w:b/>
          <w:bCs/>
        </w:rPr>
        <w:t xml:space="preserve">21. In Peano’s Axioms, the statement</w:t>
      </w:r>
      <w:r>
        <w:rPr>
          <w:b/>
          <w:bCs/>
        </w:rP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N</m:t>
        </m:r>
        <m:r>
          <m:rPr>
            <m:sty m:val="p"/>
          </m:rPr>
          <m:t>,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≠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crucial because it establishes:</w:t>
      </w:r>
      <w:r>
        <w:t xml:space="preserve"> </w:t>
      </w:r>
      <w:r>
        <w:t xml:space="preserve">A) Addition is commutative</w:t>
      </w:r>
      <w:r>
        <w:t xml:space="preserve"> </w:t>
      </w:r>
      <w:r>
        <w:t xml:space="preserve">B) Zero is the absolute lower bound and not a successor</w:t>
      </w:r>
      <w:r>
        <w:t xml:space="preserve"> </w:t>
      </w:r>
      <w:r>
        <w:t xml:space="preserve">C) Multiplication by zero equals zero</w:t>
      </w:r>
      <w:r>
        <w:t xml:space="preserve"> </w:t>
      </w:r>
      <w:r>
        <w:t xml:space="preserve">D) All natural numbers are positive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This axiom prevents circular loops in the number line by strictly ensuring 0 is the foundational base element that no other number’s successor can map to.[4]</w:t>
      </w:r>
    </w:p>
    <w:p>
      <w:pPr>
        <w:pStyle w:val="BodyText"/>
      </w:pPr>
      <w:r>
        <w:rPr>
          <w:b/>
          <w:bCs/>
        </w:rPr>
        <w:t xml:space="preserve">22. When proving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&gt;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via mathematical induction, what is the minimum base case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which the statement holds true?</w:t>
      </w:r>
      <w:r>
        <w:t xml:space="preserve"> </w:t>
      </w:r>
      <w:r>
        <w:t xml:space="preserve">A)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D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Testing the bounds: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≯</m:t>
        </m:r>
        <m:r>
          <m:t>2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≯</m:t>
        </m:r>
        <m:r>
          <m:t>4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≯</m:t>
        </m:r>
        <m:r>
          <m:t>8</m:t>
        </m:r>
      </m:oMath>
      <w:r>
        <w:t xml:space="preserve">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&gt;</m:t>
        </m:r>
        <m:r>
          <m:t>16</m:t>
        </m:r>
      </m:oMath>
      <w:r>
        <w:t xml:space="preserve">, which establishes the correct base case for induction.</w:t>
      </w:r>
    </w:p>
    <w:p>
      <w:pPr>
        <w:pStyle w:val="BodyText"/>
      </w:pPr>
      <w:r>
        <w:rPr>
          <w:b/>
          <w:bCs/>
        </w:rPr>
        <w:t xml:space="preserve">23. What is the exact closed-form generating function for the numeric sequence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r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rPr>
          <w:b/>
          <w:bCs/>
        </w:rPr>
        <w:t xml:space="preserve">?</w:t>
      </w:r>
      <w:r>
        <w:t xml:space="preserve"> </w:t>
      </w: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5</m:t>
            </m:r>
            <m:r>
              <m:t>z</m:t>
            </m:r>
          </m:den>
        </m:f>
      </m:oMath>
      <w:r>
        <w:t xml:space="preserve"> </w:t>
      </w: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25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5</m:t>
            </m:r>
            <m:r>
              <m:t>z</m:t>
            </m:r>
          </m:den>
        </m:f>
      </m:oMath>
      <w:r>
        <w:t xml:space="preserve"> </w:t>
      </w:r>
      <w: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5</m:t>
            </m:r>
            <m:r>
              <m:t>z</m:t>
            </m:r>
          </m:den>
        </m:f>
      </m:oMath>
      <w:r>
        <w:t xml:space="preserve"> </w:t>
      </w:r>
      <w: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125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5</m:t>
            </m:r>
            <m:r>
              <m:t>z</m:t>
            </m:r>
          </m:den>
        </m:f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Rewrite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5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sSup>
          <m:e>
            <m:r>
              <m:t>5</m:t>
            </m:r>
          </m:e>
          <m:sup>
            <m:r>
              <m:t>r</m:t>
            </m:r>
          </m:sup>
        </m:sSup>
      </m:oMath>
      <w:r>
        <w:t xml:space="preserve">. The standard generating form for</w:t>
      </w:r>
      <w:r>
        <w:t xml:space="preserve"> </w:t>
      </w:r>
      <m:oMath>
        <m:sSup>
          <m:e>
            <m:r>
              <m:t>α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t>z</m:t>
            </m:r>
          </m:den>
        </m:f>
      </m:oMath>
      <w:r>
        <w:t xml:space="preserve">. Multiplying by the constant yields</w:t>
      </w:r>
      <w:r>
        <w:t xml:space="preserve"> </w:t>
      </w:r>
      <m:oMath>
        <m:f>
          <m:fPr>
            <m:type m:val="bar"/>
          </m:fPr>
          <m:num>
            <m:r>
              <m:t>25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5</m:t>
            </m:r>
            <m:r>
              <m:t>z</m:t>
            </m:r>
          </m:den>
        </m:f>
      </m:oMath>
      <w:r>
        <w:t xml:space="preserve">.[5]</w:t>
      </w:r>
    </w:p>
    <w:p>
      <w:pPr>
        <w:pStyle w:val="BodyText"/>
      </w:pPr>
      <w:r>
        <w:rPr>
          <w:b/>
          <w:bCs/>
        </w:rPr>
        <w:t xml:space="preserve">24. The recurrence relation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mathematically classified as:</w:t>
      </w:r>
      <w:r>
        <w:t xml:space="preserve"> </w:t>
      </w:r>
      <w:r>
        <w:t xml:space="preserve">A) Linear Homogeneous of degree 1</w:t>
      </w:r>
      <w:r>
        <w:t xml:space="preserve"> </w:t>
      </w:r>
      <w:r>
        <w:t xml:space="preserve">B) Linear Non-Homogeneous of degree 1</w:t>
      </w:r>
      <w:r>
        <w:t xml:space="preserve"> </w:t>
      </w:r>
      <w:r>
        <w:t xml:space="preserve">C) Non-linear Homogeneous of degree 2</w:t>
      </w:r>
      <w:r>
        <w:t xml:space="preserve"> </w:t>
      </w:r>
      <w:r>
        <w:t xml:space="preserve">D) Linear Non-Homogeneous of degree 2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It is linear (no squared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), of degree 1 (depends only on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), and non-homogeneous because of the independent forcing function</w:t>
      </w:r>
      <w:r>
        <w:t xml:space="preserve"> </w:t>
      </w:r>
      <m:oMath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25. Peano’s recursive definition of multiplication states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×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×</m:t>
            </m:r>
            <m:r>
              <m:t>k</m:t>
            </m:r>
          </m:e>
        </m:d>
        <m:r>
          <m:rPr>
            <m:sty m:val="p"/>
          </m:rPr>
          <m:t>+</m:t>
        </m:r>
        <m:r>
          <m:t>a</m:t>
        </m:r>
      </m:oMath>
      <w:r>
        <w:rPr>
          <w:b/>
          <w:bCs/>
        </w:rPr>
        <w:t xml:space="preserve">. What is the corresponding base case for this recursive sequence?</w:t>
      </w:r>
      <w:r>
        <w:t xml:space="preserve"> </w:t>
      </w:r>
      <w:r>
        <w:t xml:space="preserve">A)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In Peano arithmetic, multiplication is built recursively upon addition. The fundamental base case establishing the zero property is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.[4]</w:t>
      </w:r>
    </w:p>
    <w:p>
      <w:pPr>
        <w:pStyle w:val="BodyText"/>
      </w:pPr>
      <w:r>
        <w:rPr>
          <w:b/>
          <w:bCs/>
        </w:rPr>
        <w:t xml:space="preserve">26. If the characteristic equation of a recurrence relation yields roots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>
          <w:b/>
          <w:bCs/>
        </w:rPr>
        <w:t xml:space="preserve">, the general homogeneous solution form is:</w:t>
      </w:r>
      <w:r>
        <w:t xml:space="preserve"> </w:t>
      </w:r>
      <w:r>
        <w:t xml:space="preserve">A)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B)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n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C)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D)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n</m:t>
            </m:r>
          </m:e>
          <m:sup>
            <m:r>
              <m:t>2</m:t>
            </m:r>
          </m:sup>
        </m:sSup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For repeated roots (multiplicity 2 for the root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), the second term must be multiplied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guarantee linear independence of the solutions.</w:t>
      </w:r>
    </w:p>
    <w:p>
      <w:pPr>
        <w:pStyle w:val="BodyText"/>
      </w:pPr>
      <w:r>
        <w:rPr>
          <w:b/>
          <w:bCs/>
        </w:rPr>
        <w:t xml:space="preserve">27. To find the particular solution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5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, what trial solution format must be guessed?</w:t>
      </w:r>
      <w:r>
        <w:t xml:space="preserve"> </w:t>
      </w:r>
      <w:r>
        <w:t xml:space="preserve">A)</w:t>
      </w:r>
      <w:r>
        <w:t xml:space="preserve"> </w:t>
      </w:r>
      <m:oMath>
        <m:r>
          <m:t>A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B)</w:t>
      </w:r>
      <w:r>
        <w:t xml:space="preserve"> </w:t>
      </w:r>
      <m:oMath>
        <m:r>
          <m:t>A</m:t>
        </m:r>
        <m:r>
          <m:t>n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C)</w:t>
      </w:r>
      <w:r>
        <w:t xml:space="preserve"> </w:t>
      </w:r>
      <m:oMath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D)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characteristic roots are 2 and 3. Since the non-homogeneous term</w:t>
      </w:r>
      <w:r>
        <w:t xml:space="preserve"> </w:t>
      </w:r>
      <m:oMath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matches a root of multiplicity 1, the standard trial guess</w:t>
      </w:r>
      <w:r>
        <w:t xml:space="preserve"> </w:t>
      </w:r>
      <m:oMath>
        <m:r>
          <m:t>A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must be multiplied by</w:t>
      </w:r>
      <w:r>
        <w:t xml:space="preserve"> </w:t>
      </w:r>
      <m:oMath>
        <m:r>
          <m:t>n</m:t>
        </m:r>
      </m:oMath>
      <w:r>
        <w:t xml:space="preserve">.[5]</w:t>
      </w:r>
    </w:p>
    <w:p>
      <w:pPr>
        <w:pStyle w:val="BodyText"/>
      </w:pPr>
      <w:r>
        <w:rPr>
          <w:b/>
          <w:bCs/>
        </w:rPr>
        <w:t xml:space="preserve">28. What is the fundamental difference between Weak Induction and Strong Induction?</w:t>
      </w:r>
      <w:r>
        <w:t xml:space="preserve"> </w:t>
      </w:r>
      <w:r>
        <w:t xml:space="preserve">A) Weak induction does not require a base case.</w:t>
      </w:r>
      <w:r>
        <w:t xml:space="preserve"> </w:t>
      </w:r>
      <w:r>
        <w:t xml:space="preserve">B) Strong induction proves for real numbers, not integers.</w:t>
      </w:r>
      <w:r>
        <w:t xml:space="preserve"> </w:t>
      </w:r>
      <w:r>
        <w:t xml:space="preserve">C) Strong induction assumes the hypothesis is true for ALL integers</w:t>
      </w:r>
      <w:r>
        <w:t xml:space="preserve"> </w:t>
      </w:r>
      <m:oMath>
        <m:r>
          <m:rPr>
            <m:sty m:val="p"/>
          </m:rPr>
          <m:t>≤</m:t>
        </m:r>
        <m:r>
          <m:t>k</m:t>
        </m:r>
      </m:oMath>
      <w:r>
        <w:t xml:space="preserve">, not just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D) Weak induction cannot prove inequalities.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Strong induction builds a sturdier hypothesis by assuming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∧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…</m:t>
        </m:r>
        <m:r>
          <m:rPr>
            <m:sty m:val="p"/>
          </m:rPr>
          <m:t>∧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are all true to prove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, which is essential for proofs like prime factorization.</w:t>
      </w:r>
    </w:p>
    <w:p>
      <w:pPr>
        <w:pStyle w:val="BodyText"/>
      </w:pPr>
      <w:r>
        <w:rPr>
          <w:b/>
          <w:bCs/>
        </w:rPr>
        <w:t xml:space="preserve">29. The generating function</w:t>
      </w:r>
      <w:r>
        <w:rPr>
          <w:b/>
          <w:bCs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>
          <w:b/>
          <w:bCs/>
        </w:rPr>
        <w:t xml:space="preserve"> </w:t>
      </w:r>
      <w:r>
        <w:rPr>
          <w:b/>
          <w:bCs/>
        </w:rPr>
        <w:t xml:space="preserve">algebraically models which discrete sequence?</w:t>
      </w:r>
      <w:r>
        <w:t xml:space="preserve"> </w:t>
      </w:r>
      <w:r>
        <w:t xml:space="preserve">A)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…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…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…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derivative of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∑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Multiplying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shifts the index, yielding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∑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generating the natural numbers sequence.[5]</w:t>
      </w:r>
    </w:p>
    <w:p>
      <w:pPr>
        <w:pStyle w:val="BodyText"/>
      </w:pPr>
      <w:r>
        <w:rPr>
          <w:b/>
          <w:bCs/>
        </w:rPr>
        <w:t xml:space="preserve">30. Which axiom fundamentally differentiates Peano arithmetic from a simple directed graph containing cycles?</w:t>
      </w:r>
      <w:r>
        <w:t xml:space="preserve"> </w:t>
      </w:r>
      <w:r>
        <w:t xml:space="preserve">A)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⟹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,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≠</m:t>
        </m:r>
        <m:r>
          <m:t>n</m:t>
        </m:r>
      </m:oMath>
      <w:r>
        <w:t xml:space="preserve"> </w:t>
      </w:r>
      <w:r>
        <w:t xml:space="preserve">D) The Principle of Mathematical Induction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injectivity of the successor function (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⟹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) explicitly prevents two different numbers from having the same successor, effectively preventing logical cycles merging into a single node.[4]</w:t>
      </w:r>
    </w:p>
    <w:p>
      <w:pPr>
        <w:pStyle w:val="BodyText"/>
      </w:pPr>
      <w:r>
        <w:rPr>
          <w:b/>
          <w:bCs/>
        </w:rPr>
        <w:t xml:space="preserve">31. Solve the initial conditions 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sSup>
          <m:e>
            <m:r>
              <m:t>4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where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32</m:t>
        </m:r>
      </m:oMath>
      <w:r>
        <w:rPr>
          <w:b/>
          <w:bCs/>
        </w:rPr>
        <w:t xml:space="preserve">. What is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 1</w:t>
      </w:r>
      <w:r>
        <w:t xml:space="preserve"> </w:t>
      </w:r>
      <w:r>
        <w:t xml:space="preserve">B) 2</w:t>
      </w:r>
      <w:r>
        <w:t xml:space="preserve"> </w:t>
      </w:r>
      <w:r>
        <w:t xml:space="preserve">C) 4</w:t>
      </w:r>
      <w:r>
        <w:t xml:space="preserve"> </w:t>
      </w:r>
      <w:r>
        <w:t xml:space="preserve">D) 8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Substituting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into the equation yields</w:t>
      </w:r>
      <w:r>
        <w:t xml:space="preserve"> </w:t>
      </w:r>
      <m:oMath>
        <m:r>
          <m:t>32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. Therefore,</w:t>
      </w:r>
      <w:r>
        <w:t xml:space="preserve"> </w:t>
      </w:r>
      <m:oMath>
        <m:r>
          <m:t>32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r>
          <m:t>16</m:t>
        </m:r>
      </m:oMath>
      <w:r>
        <w:t xml:space="preserve">, which means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32. The sequence generated by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the Fibonacci sequence. What is its characteristic equation?</w:t>
      </w:r>
      <w:r>
        <w:t xml:space="preserve"> </w:t>
      </w:r>
      <w:r>
        <w:t xml:space="preserve">A)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B)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C)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, substituting gives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 Dividing through by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yields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reorganizes to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33. If</w:t>
      </w:r>
      <w:r>
        <w:rPr>
          <w:b/>
          <w:bCs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generating function, what does</w:t>
      </w:r>
      <w:r>
        <w:rPr>
          <w:b/>
          <w:bCs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>
          <w:b/>
          <w:bCs/>
        </w:rPr>
        <w:t xml:space="preserve"> </w:t>
      </w:r>
      <w:r>
        <w:rPr>
          <w:b/>
          <w:bCs/>
        </w:rPr>
        <w:t xml:space="preserve">represent?</w:t>
      </w:r>
      <w:r>
        <w:t xml:space="preserve"> </w:t>
      </w:r>
      <w:r>
        <w:t xml:space="preserve">A) The sequence of differences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B) The sequence multiplied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C) The sequence of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D) The sequence shifted to the left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Multiplying a generating function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 </w:t>
      </w:r>
      <w:r>
        <w:t xml:space="preserve">(which generates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…</m:t>
        </m:r>
      </m:oMath>
      <w:r>
        <w:t xml:space="preserve">) performs a mathematical convolution, resulting in the cumulative running sum of the original sequence’s coefficients.</w:t>
      </w:r>
    </w:p>
    <w:p>
      <w:pPr>
        <w:pStyle w:val="BodyText"/>
      </w:pPr>
      <w:r>
        <w:rPr>
          <w:b/>
          <w:bCs/>
        </w:rPr>
        <w:t xml:space="preserve">34. In the recursive definition of a string length:</w:t>
      </w:r>
      <w:r>
        <w:rPr>
          <w:b/>
          <w:bCs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ϵ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(where</w:t>
      </w:r>
      <w:r>
        <w:rPr>
          <w:b/>
          <w:bCs/>
        </w:rPr>
        <w:t xml:space="preserve"> </w:t>
      </w:r>
      <m:oMath>
        <m:r>
          <m:t>ϵ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the empty string) and</w:t>
      </w:r>
      <w:r>
        <w:rPr>
          <w:b/>
          <w:bCs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t>x</m:t>
            </m:r>
          </m:e>
        </m:d>
        <m:r>
          <m:rPr>
            <m:sty m:val="p"/>
          </m:rPr>
          <m:t>=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. What does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represent?</w:t>
      </w:r>
      <w:r>
        <w:t xml:space="preserve"> </w:t>
      </w:r>
      <w:r>
        <w:t xml:space="preserve">A) A substring</w:t>
      </w:r>
      <w:r>
        <w:t xml:space="preserve"> </w:t>
      </w:r>
      <w:r>
        <w:t xml:space="preserve">B) A single character appended 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C) The entire string</w:t>
      </w:r>
      <w:r>
        <w:t xml:space="preserve"> </w:t>
      </w:r>
      <w:r>
        <w:t xml:space="preserve">D) An integer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In formal language recursion, a string is iteratively constructed by appending a single atomic character (</w:t>
      </w:r>
      <m:oMath>
        <m:r>
          <m:t>x</m:t>
        </m:r>
      </m:oMath>
      <w:r>
        <w:t xml:space="preserve">) to an existing string (</w:t>
      </w:r>
      <m:oMath>
        <m:r>
          <m:t>w</m:t>
        </m:r>
      </m:oMath>
      <w:r>
        <w:t xml:space="preserve">), increasing the length by precisely 1.</w:t>
      </w:r>
    </w:p>
    <w:p>
      <w:pPr>
        <w:pStyle w:val="BodyText"/>
      </w:pPr>
      <w:r>
        <w:rPr>
          <w:b/>
          <w:bCs/>
        </w:rPr>
        <w:t xml:space="preserve">35. A linear recurrence relation is of degree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if:</w:t>
      </w:r>
      <w:r>
        <w:t xml:space="preserve"> </w:t>
      </w:r>
      <w:r>
        <w:t xml:space="preserve">A) The highest exponent in the relation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expressed 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as the furthest previous term</w:t>
      </w:r>
      <w:r>
        <w:t xml:space="preserve"> </w:t>
      </w:r>
      <w:r>
        <w:t xml:space="preserve">C) The characteristic equation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roots</w:t>
      </w:r>
      <w:r>
        <w:t xml:space="preserve"> </w:t>
      </w:r>
      <w:r>
        <w:t xml:space="preserve">D) The sequence converges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degree (or order) of a linear recurrence relation is determined by how far back in the sequence the dependency reaches. If it relies 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, the degree is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36. By Peano’s axioms, evaluate</w:t>
      </w:r>
      <w:r>
        <w:rPr>
          <w:b/>
          <w:bCs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using the recursive addition rule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>
          <w:b/>
          <w:bCs/>
        </w:rPr>
        <w:t xml:space="preserve">.</w:t>
      </w:r>
      <w:r>
        <w:t xml:space="preserve"> </w:t>
      </w:r>
      <w:r>
        <w:t xml:space="preserve">A)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B)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</m:oMath>
      <w:r>
        <w:t xml:space="preserve"> </w:t>
      </w:r>
      <w:r>
        <w:t xml:space="preserve">C)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e>
            </m:d>
          </m:e>
        </m:d>
      </m:oMath>
      <w:r>
        <w:t xml:space="preserve"> </w:t>
      </w:r>
      <w:r>
        <w:t xml:space="preserve">D)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e>
                </m:d>
              </m:e>
            </m:d>
          </m:e>
        </m:d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translates to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</m:oMath>
      <w:r>
        <w:t xml:space="preserve">. By definition,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. Therefore,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e>
            </m:d>
          </m:e>
        </m:d>
      </m:oMath>
      <w:r>
        <w:t xml:space="preserve">, which equals 3.[4]</w:t>
      </w:r>
    </w:p>
    <w:p>
      <w:pPr>
        <w:pStyle w:val="BodyText"/>
      </w:pPr>
      <w:r>
        <w:rPr>
          <w:b/>
          <w:bCs/>
        </w:rPr>
        <w:t xml:space="preserve">37. The generating function for the finite sequence</w:t>
      </w:r>
      <w:r>
        <w:rPr>
          <w:b/>
          <w:b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is:</w:t>
      </w:r>
      <w:r>
        <w:t xml:space="preserve"> </w:t>
      </w: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t xml:space="preserve">B)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den>
        </m:f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 finite sequence simply maps its terms directly as coefficients to a finite polynomial: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38. When utilizing generating functions to solve recurrences, the shifting property states that</w:t>
      </w:r>
      <w:r>
        <w:rPr>
          <w:b/>
          <w:bCs/>
        </w:rP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equal to:</w:t>
      </w:r>
      <w:r>
        <w:t xml:space="preserve"> </w:t>
      </w:r>
      <w:r>
        <w:t xml:space="preserve">A)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B)</w:t>
      </w:r>
      <w:r>
        <w:t xml:space="preserve"> </w:t>
      </w:r>
      <m:oMath>
        <m:r>
          <m:t>x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C)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Factoring out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nary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Re-indexing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yields</w:t>
      </w:r>
      <w:r>
        <w:t xml:space="preserve"> </w:t>
      </w:r>
      <m:oMath>
        <m:r>
          <m:t>x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nary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x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39. A recurrence relation models a bank account with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annual interest compounded yearly, plus an annual deposit of $100. What is the relation?</w:t>
      </w:r>
      <w:r>
        <w:t xml:space="preserve"> </w:t>
      </w:r>
      <w:r>
        <w:t xml:space="preserve">A)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1.05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1.05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100</m:t>
        </m:r>
      </m:oMath>
      <w:r>
        <w:t xml:space="preserve"> </w:t>
      </w:r>
      <w:r>
        <w:t xml:space="preserve">C)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0.05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100</m:t>
        </m:r>
      </m:oMath>
      <w:r>
        <w:t xml:space="preserve"> </w:t>
      </w:r>
      <w:r>
        <w:t xml:space="preserve">D)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105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new balance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previous balance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multiplied by 1.05 (original balance + 5% interest), plus the non-homogeneous constant deposit of 100.</w:t>
      </w:r>
    </w:p>
    <w:p>
      <w:pPr>
        <w:pStyle w:val="BodyText"/>
      </w:pPr>
      <w:r>
        <w:rPr>
          <w:b/>
          <w:bCs/>
        </w:rPr>
        <w:t xml:space="preserve">40. Mathematical induction proves the closed formula for</w:t>
      </w:r>
      <w:r>
        <w:rPr>
          <w:b/>
          <w:bCs/>
        </w:rP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rPr>
          <w:b/>
          <w:bCs/>
        </w:rPr>
        <w:t xml:space="preserve">. The inductive step requires adding what term to both sides of the hypothesis equation</w:t>
      </w:r>
      <w:r>
        <w:rPr>
          <w:b/>
          <w:bCs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rPr>
          <w:b/>
          <w:bCs/>
        </w:rPr>
        <w:t xml:space="preserve">?</w:t>
      </w:r>
      <w:r>
        <w:t xml:space="preserve"> </w:t>
      </w:r>
      <w:r>
        <w:t xml:space="preserve">A)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C)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D)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To transition from the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squares 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squares, you mathematically must add the explicit next term in the sequence, which is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, to both sides of the assumed equality.</w:t>
      </w:r>
    </w:p>
    <w:bookmarkEnd w:id="21"/>
    <w:bookmarkStart w:id="22" w:name="unit-iii-algebraic-structures"/>
    <w:p>
      <w:pPr>
        <w:pStyle w:val="Heading3"/>
      </w:pPr>
      <w:r>
        <w:t xml:space="preserve">UNIT III: Algebraic Structures</w:t>
      </w:r>
    </w:p>
    <w:p>
      <w:pPr>
        <w:pStyle w:val="FirstParagraph"/>
      </w:pPr>
      <w:r>
        <w:rPr>
          <w:b/>
          <w:bCs/>
        </w:rPr>
        <w:t xml:space="preserve">41. Consider the set of all even integers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  <m:scr m:val="double-struck"/>
          </m:rPr>
          <m:t>Z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under standard multiplication. Which algebraic structure best describes it?</w:t>
      </w:r>
      <w:r>
        <w:t xml:space="preserve"> </w:t>
      </w:r>
      <w:r>
        <w:t xml:space="preserve">A) Group</w:t>
      </w:r>
      <w:r>
        <w:t xml:space="preserve"> </w:t>
      </w:r>
      <w:r>
        <w:t xml:space="preserve">B) Monoid</w:t>
      </w:r>
      <w:r>
        <w:t xml:space="preserve"> </w:t>
      </w:r>
      <w:r>
        <w:t xml:space="preserve">C) Semigroup</w:t>
      </w:r>
      <w:r>
        <w:t xml:space="preserve"> </w:t>
      </w:r>
      <w:r>
        <w:t xml:space="preserve">D) Field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Multiplication of even integers is closed (even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even = even) and associative, forming a semigroup. It is NOT a monoid because the multiplicative identity (1) is not an even integer.</w:t>
      </w:r>
    </w:p>
    <w:p>
      <w:pPr>
        <w:pStyle w:val="BodyText"/>
      </w:pPr>
      <w:r>
        <w:rPr>
          <w:b/>
          <w:bCs/>
        </w:rPr>
        <w:t xml:space="preserve">42. Let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 a finite group of order 15. According to Lagrange’s Theorem, which of the following CANNOT be the order of a subgroup of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 1</w:t>
      </w:r>
      <w:r>
        <w:t xml:space="preserve"> </w:t>
      </w:r>
      <w:r>
        <w:t xml:space="preserve">B) 3</w:t>
      </w:r>
      <w:r>
        <w:t xml:space="preserve"> </w:t>
      </w:r>
      <w:r>
        <w:t xml:space="preserve">C) 5</w:t>
      </w:r>
      <w:r>
        <w:t xml:space="preserve"> </w:t>
      </w:r>
      <w:r>
        <w:t xml:space="preserve">D) 6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D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Lagrange’s Theorem dictates that the order of a subgroup must perfectly divide the order of the parent group. 6 does not divide 15 evenly.</w:t>
      </w:r>
    </w:p>
    <w:p>
      <w:pPr>
        <w:pStyle w:val="BodyText"/>
      </w:pPr>
      <w:r>
        <w:rPr>
          <w:b/>
          <w:bCs/>
        </w:rPr>
        <w:t xml:space="preserve">43. The set of integers</w:t>
      </w:r>
      <w:r>
        <w:rPr>
          <w:b/>
          <w:bCs/>
        </w:rPr>
        <w:t xml:space="preserve"> </w:t>
      </w:r>
      <m:oMath>
        <m:r>
          <m:rPr>
            <m:sty m:val="p"/>
            <m:scr m:val="double-struck"/>
          </m:rPr>
          <m:t>Z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under the operation subtraction (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>
          <w:b/>
          <w:bCs/>
        </w:rPr>
        <w:t xml:space="preserve">) fails to be a group primarily because it violates:</w:t>
      </w:r>
      <w:r>
        <w:t xml:space="preserve"> </w:t>
      </w:r>
      <w:r>
        <w:t xml:space="preserve">A) Closure</w:t>
      </w:r>
      <w:r>
        <w:t xml:space="preserve"> </w:t>
      </w:r>
      <w:r>
        <w:t xml:space="preserve">B) Associativity</w:t>
      </w:r>
      <w:r>
        <w:t xml:space="preserve"> </w:t>
      </w:r>
      <w:r>
        <w:t xml:space="preserve">C) Existence of Identity</w:t>
      </w:r>
      <w:r>
        <w:t xml:space="preserve"> </w:t>
      </w:r>
      <w:r>
        <w:t xml:space="preserve">D) Both B and C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D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Subtraction is not associative: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but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. Furthermore, it lacks a right-and-left consistent identity element (</w:t>
      </w:r>
      <m:oMath>
        <m:r>
          <m:t>a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a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44. How many distinct generators exist for the cyclic group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12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under addition modulo 12?</w:t>
      </w:r>
      <w:r>
        <w:t xml:space="preserve"> </w:t>
      </w:r>
      <w:r>
        <w:t xml:space="preserve">A) 2</w:t>
      </w:r>
      <w:r>
        <w:t xml:space="preserve"> </w:t>
      </w:r>
      <w:r>
        <w:t xml:space="preserve">B) 4</w:t>
      </w:r>
      <w:r>
        <w:t xml:space="preserve"> </w:t>
      </w:r>
      <w:r>
        <w:t xml:space="preserve">C) 6</w:t>
      </w:r>
      <w:r>
        <w:t xml:space="preserve"> </w:t>
      </w:r>
      <w:r>
        <w:t xml:space="preserve">D) 12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generators of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integers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that are coprime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). For 12, these are 1, 5, 7, and 11, totaling 4 generators.</w:t>
      </w:r>
    </w:p>
    <w:p>
      <w:pPr>
        <w:pStyle w:val="BodyText"/>
      </w:pPr>
      <w:r>
        <w:rPr>
          <w:b/>
          <w:bCs/>
        </w:rPr>
        <w:t xml:space="preserve">45. 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′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group homomorphism, the kernel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defined as the set of elements in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that map to:</w:t>
      </w:r>
      <w:r>
        <w:t xml:space="preserve"> </w:t>
      </w:r>
      <w:r>
        <w:t xml:space="preserve">A) Themselves in</w:t>
      </w:r>
      <w:r>
        <w:t xml:space="preserve"> </w:t>
      </w:r>
      <m:oMath>
        <m:r>
          <m:t>G</m:t>
        </m:r>
        <m:r>
          <m:rPr>
            <m:sty m:val="p"/>
          </m:rPr>
          <m:t>′</m:t>
        </m:r>
      </m:oMath>
      <w:r>
        <w:t xml:space="preserve"> </w:t>
      </w:r>
      <w:r>
        <w:t xml:space="preserve">B) The identity element of</w:t>
      </w:r>
      <w:r>
        <w:t xml:space="preserve"> </w:t>
      </w:r>
      <m:oMath>
        <m:r>
          <m:t>G</m:t>
        </m:r>
        <m:r>
          <m:rPr>
            <m:sty m:val="p"/>
          </m:rPr>
          <m:t>′</m:t>
        </m:r>
      </m:oMath>
      <w:r>
        <w:t xml:space="preserve"> </w:t>
      </w:r>
      <w:r>
        <w:t xml:space="preserve">C) The inverse elements in</w:t>
      </w:r>
      <w:r>
        <w:t xml:space="preserve"> </w:t>
      </w:r>
      <m:oMath>
        <m:r>
          <m:t>G</m:t>
        </m:r>
        <m:r>
          <m:rPr>
            <m:sty m:val="p"/>
          </m:rPr>
          <m:t>′</m:t>
        </m:r>
      </m:oMath>
      <w:r>
        <w:t xml:space="preserve"> </w:t>
      </w:r>
      <w:r>
        <w:t xml:space="preserve">D) The generators of</w:t>
      </w:r>
      <w:r>
        <w:t xml:space="preserve"> </w:t>
      </w:r>
      <m:oMath>
        <m:r>
          <m:t>G</m:t>
        </m:r>
        <m:r>
          <m:rPr>
            <m:sty m:val="p"/>
          </m:rPr>
          <m:t>′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kernel is formally defined as</w:t>
      </w:r>
      <w:r>
        <w:t xml:space="preserve"> </w:t>
      </w:r>
      <m:oMath>
        <m:r>
          <m:rPr>
            <m:sty m:val="p"/>
          </m:rPr>
          <m:t>ker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∣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e</m:t>
        </m:r>
        <m:r>
          <m:rPr>
            <m:sty m:val="p"/>
          </m:rPr>
          <m:t>′</m:t>
        </m:r>
        <m:r>
          <m:rPr>
            <m:sty m:val="p"/>
          </m:rPr>
          <m:t>}</m:t>
        </m:r>
      </m:oMath>
      <w:r>
        <w:t xml:space="preserve">, where</w:t>
      </w:r>
      <w:r>
        <w:t xml:space="preserve"> </w:t>
      </w:r>
      <m:oMath>
        <m:r>
          <m:t>e</m:t>
        </m:r>
        <m:r>
          <m:rPr>
            <m:sty m:val="p"/>
          </m:rPr>
          <m:t>′</m:t>
        </m:r>
      </m:oMath>
      <w:r>
        <w:t xml:space="preserve"> </w:t>
      </w:r>
      <w:r>
        <w:t xml:space="preserve">is the unique identity element of the codomain group</w:t>
      </w:r>
      <w:r>
        <w:t xml:space="preserve"> </w:t>
      </w:r>
      <m:oMath>
        <m:r>
          <m:t>G</m:t>
        </m:r>
        <m:r>
          <m:rPr>
            <m:sty m:val="p"/>
          </m:rPr>
          <m:t>′</m:t>
        </m:r>
      </m:oMath>
      <w:r>
        <w:t xml:space="preserve">.[6]</w:t>
      </w:r>
    </w:p>
    <w:p>
      <w:pPr>
        <w:pStyle w:val="BodyText"/>
      </w:pPr>
      <w:r>
        <w:rPr>
          <w:b/>
          <w:bCs/>
        </w:rPr>
        <w:t xml:space="preserve">46. Which of the following is explicitly TRUE regarding the intersection of two subgroups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a group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 It is always a subgroup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B) It is a subgroup 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Abelian.</w:t>
      </w:r>
      <w:r>
        <w:t xml:space="preserve"> </w:t>
      </w:r>
      <w:r>
        <w:t xml:space="preserve">C) It is never a subgroup.</w:t>
      </w:r>
      <w:r>
        <w:t xml:space="preserve"> </w:t>
      </w:r>
      <w:r>
        <w:t xml:space="preserve">D) It is a subgroup only if one is a subset of the other.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intersection of any collection of subgroups is mathematically guaranteed to always form a valid subgroup of the parent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47. In abstract algebra, an integral domain is specifically a commutative ring with an identity element that STRICTLY lacks:</w:t>
      </w:r>
      <w:r>
        <w:t xml:space="preserve"> </w:t>
      </w:r>
      <w:r>
        <w:t xml:space="preserve">A) Inverses</w:t>
      </w:r>
      <w:r>
        <w:t xml:space="preserve"> </w:t>
      </w:r>
      <w:r>
        <w:t xml:space="preserve">B) Negative numbers</w:t>
      </w:r>
      <w:r>
        <w:t xml:space="preserve"> </w:t>
      </w:r>
      <w:r>
        <w:t xml:space="preserve">C) Zero divisors</w:t>
      </w:r>
      <w:r>
        <w:t xml:space="preserve"> </w:t>
      </w:r>
      <w:r>
        <w:t xml:space="preserve">D) Closure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An integral domain guarantees that 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 The absolute absence of non-zero elements multiplying to zero defines this space.[7]</w:t>
      </w:r>
    </w:p>
    <w:p>
      <w:pPr>
        <w:pStyle w:val="BodyText"/>
      </w:pPr>
      <w:r>
        <w:rPr>
          <w:b/>
          <w:bCs/>
        </w:rPr>
        <w:t xml:space="preserve">48. Let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 a group. The mapping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defined by</w:t>
      </w:r>
      <w:r>
        <w:rPr>
          <w:b/>
          <w:bCs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an automorphism if and only if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is:</w:t>
      </w:r>
      <w:r>
        <w:t xml:space="preserve"> </w:t>
      </w:r>
      <w:r>
        <w:t xml:space="preserve">A) Cyclic</w:t>
      </w:r>
      <w:r>
        <w:t xml:space="preserve"> </w:t>
      </w:r>
      <w:r>
        <w:t xml:space="preserve">B) Abelian</w:t>
      </w:r>
      <w:r>
        <w:t xml:space="preserve"> </w:t>
      </w:r>
      <w:r>
        <w:t xml:space="preserve">C) Finite</w:t>
      </w:r>
      <w:r>
        <w:t xml:space="preserve"> </w:t>
      </w:r>
      <w:r>
        <w:t xml:space="preserve">D) Symmetric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 a homomorphism,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, meaning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But fundamentally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Equating them requires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proving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must be Abelian.[6]</w:t>
      </w:r>
    </w:p>
    <w:p>
      <w:pPr>
        <w:pStyle w:val="BodyText"/>
      </w:pPr>
      <w:r>
        <w:rPr>
          <w:b/>
          <w:bCs/>
        </w:rPr>
        <w:t xml:space="preserve">49. Let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 a subgroup of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. The left coset</w:t>
      </w:r>
      <w:r>
        <w:rPr>
          <w:b/>
          <w:bCs/>
        </w:rPr>
        <w:t xml:space="preserve"> </w:t>
      </w:r>
      <m:oMath>
        <m:r>
          <m:t>a</m:t>
        </m:r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right coset</w:t>
      </w:r>
      <w:r>
        <w:rPr>
          <w:b/>
          <w:bCs/>
        </w:rPr>
        <w:t xml:space="preserve"> </w:t>
      </w:r>
      <m:oMath>
        <m:r>
          <m:t>H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always equal (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H</m:t>
        </m:r>
        <m:r>
          <m:t>a</m:t>
        </m:r>
      </m:oMath>
      <w:r>
        <w:rPr>
          <w:b/>
          <w:bCs/>
        </w:rPr>
        <w:t xml:space="preserve">) if and only if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a:</w:t>
      </w:r>
      <w:r>
        <w:t xml:space="preserve"> </w:t>
      </w:r>
      <w:r>
        <w:t xml:space="preserve">A) Cyclic subgroup</w:t>
      </w:r>
      <w:r>
        <w:t xml:space="preserve"> </w:t>
      </w:r>
      <w:r>
        <w:t xml:space="preserve">B) Trivial subgroup</w:t>
      </w:r>
      <w:r>
        <w:t xml:space="preserve"> </w:t>
      </w:r>
      <w:r>
        <w:t xml:space="preserve">C) Normal subgroup</w:t>
      </w:r>
      <w:r>
        <w:t xml:space="preserve"> </w:t>
      </w:r>
      <w:r>
        <w:t xml:space="preserve">D) Finite subgroup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 normal subgroup is strictly defined by the condition that its left and right cosets coincide perfectly for every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.[8]</w:t>
      </w:r>
    </w:p>
    <w:p>
      <w:pPr>
        <w:pStyle w:val="BodyText"/>
      </w:pPr>
      <w:r>
        <w:rPr>
          <w:b/>
          <w:bCs/>
        </w:rPr>
        <w:t xml:space="preserve">50. What is the fundamental requirement for a ring</w:t>
      </w:r>
      <w:r>
        <w:rPr>
          <w:b/>
          <w:b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to be upgraded to a mathematical Field?</w:t>
      </w:r>
      <w:r>
        <w:t xml:space="preserve"> </w:t>
      </w:r>
      <w:r>
        <w:t xml:space="preserve">A) Both operations must be non-commutative.</w:t>
      </w:r>
      <w:r>
        <w:t xml:space="preserve"> </w:t>
      </w:r>
      <w:r>
        <w:t xml:space="preserve">B) It must contain zero divisors.</w:t>
      </w:r>
      <w:r>
        <w:t xml:space="preserve"> </w:t>
      </w:r>
      <w:r>
        <w:t xml:space="preserve">C) Every non-zero element must have a multiplicative inverse.</w:t>
      </w:r>
      <w:r>
        <w:t xml:space="preserve"> </w:t>
      </w:r>
      <w:r>
        <w:t xml:space="preserve">D) It must not have an identity element.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 field requires the non-zero elements to form an Abelian group under multiplication, meaning strict commutative inverses must exist for all non-zero elements.[7]</w:t>
      </w:r>
    </w:p>
    <w:p>
      <w:pPr>
        <w:pStyle w:val="BodyText"/>
      </w:pPr>
      <w:r>
        <w:rPr>
          <w:b/>
          <w:bCs/>
        </w:rPr>
        <w:t xml:space="preserve">51. Consider the symmetric group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(permutations of 3 elements). Is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 Abelian group?</w:t>
      </w:r>
      <w:r>
        <w:t xml:space="preserve"> </w:t>
      </w:r>
      <w:r>
        <w:t xml:space="preserve">A) Yes, all permutation groups are Abelian.</w:t>
      </w:r>
      <w:r>
        <w:t xml:space="preserve"> </w:t>
      </w:r>
      <w:r>
        <w:t xml:space="preserve">B) Yes, because it has an order of 6.</w:t>
      </w:r>
      <w:r>
        <w:t xml:space="preserve"> </w:t>
      </w:r>
      <w:r>
        <w:t xml:space="preserve">C) No, because function composition is generally not commutative.</w:t>
      </w:r>
      <w:r>
        <w:t xml:space="preserve"> </w:t>
      </w:r>
      <w:r>
        <w:t xml:space="preserve">D) No, because it lacks an identity element.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smallest non-Abelian group. Permuting elements in different orders (composing permutations) yields different final arrangements.</w:t>
      </w:r>
    </w:p>
    <w:p>
      <w:pPr>
        <w:pStyle w:val="BodyText"/>
      </w:pPr>
      <w:r>
        <w:rPr>
          <w:b/>
          <w:bCs/>
        </w:rPr>
        <w:t xml:space="preserve">52. If</w:t>
      </w:r>
      <w:r>
        <w:rPr>
          <w:b/>
          <w:bCs/>
        </w:rPr>
        <w:t xml:space="preserve"> </w:t>
      </w:r>
      <m:oMath>
        <m:r>
          <m:t>φ</m:t>
        </m:r>
        <m:r>
          <m:rPr>
            <m:sty m:val="p"/>
          </m:rPr>
          <m:t>: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surjective group homomorphism and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cyclic group, what can be definitively said about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?</w:t>
      </w:r>
      <w:r>
        <w:t xml:space="preserve"> </w:t>
      </w:r>
      <w:r>
        <w:t xml:space="preserve">A)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must be an infinite group.</w:t>
      </w:r>
      <w:r>
        <w:t xml:space="preserve"> </w:t>
      </w:r>
      <w:r>
        <w:t xml:space="preserve">B)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must be a cyclic group.</w:t>
      </w:r>
      <w:r>
        <w:t xml:space="preserve"> </w:t>
      </w:r>
      <w:r>
        <w:t xml:space="preserve">C)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structurally larger than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D)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cannot be Abelian.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Homomorphisms preserve algebraic structure. The homomorphic image of a cyclic group under a surjective mapping is mathematically guaranteed to be cyclic.[6]</w:t>
      </w:r>
    </w:p>
    <w:p>
      <w:pPr>
        <w:pStyle w:val="BodyText"/>
      </w:pPr>
      <w:r>
        <w:rPr>
          <w:b/>
          <w:bCs/>
        </w:rPr>
        <w:t xml:space="preserve">53. Let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 a group and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rPr>
          <w:b/>
          <w:bCs/>
        </w:rPr>
        <w:t xml:space="preserve">. The set of all elements in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that commute with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, defined as</w:t>
      </w:r>
      <w:r>
        <w:rPr>
          <w:b/>
          <w:bCs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∣</m:t>
        </m:r>
        <m:r>
          <m:t>x</m:t>
        </m:r>
        <m:r>
          <m:t>a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}</m:t>
        </m:r>
      </m:oMath>
      <w:r>
        <w:rPr>
          <w:b/>
          <w:bCs/>
        </w:rPr>
        <w:t xml:space="preserve">, is called the:</w:t>
      </w:r>
      <w:r>
        <w:t xml:space="preserve"> </w:t>
      </w:r>
      <w:r>
        <w:t xml:space="preserve">A) Center of the group</w:t>
      </w:r>
      <w:r>
        <w:t xml:space="preserve"> </w:t>
      </w:r>
      <w:r>
        <w:t xml:space="preserve">B) Centralizer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C) Normalizer</w:t>
      </w:r>
      <w:r>
        <w:t xml:space="preserve"> </w:t>
      </w:r>
      <w:r>
        <w:t xml:space="preserve">D) Kernel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centralizer of a specific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isolates only the subset of elements within the group that commute with that specific element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54. According to Cayley’s Theorem, every finite group is isomorphic to a subgroup of a:</w:t>
      </w:r>
      <w:r>
        <w:t xml:space="preserve"> </w:t>
      </w:r>
      <w:r>
        <w:t xml:space="preserve">A) Cyclic Group</w:t>
      </w:r>
      <w:r>
        <w:t xml:space="preserve"> </w:t>
      </w:r>
      <w:r>
        <w:t xml:space="preserve">B) Permutation Group</w:t>
      </w:r>
      <w:r>
        <w:t xml:space="preserve"> </w:t>
      </w:r>
      <w:r>
        <w:t xml:space="preserve">C) Infinite Group</w:t>
      </w:r>
      <w:r>
        <w:t xml:space="preserve"> </w:t>
      </w:r>
      <w:r>
        <w:t xml:space="preserve">D) Field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Cayley’s Theorem embeds abstract groups into tangible symmetric (permutation) groups, establishing that permutations encompass all finite group structures.[6]</w:t>
      </w:r>
    </w:p>
    <w:p>
      <w:pPr>
        <w:pStyle w:val="BodyText"/>
      </w:pPr>
      <w:r>
        <w:rPr>
          <w:b/>
          <w:bCs/>
        </w:rPr>
        <w:t xml:space="preserve">55. How many elements of order 5 exist in a cyclic group of order 20?</w:t>
      </w:r>
      <w:r>
        <w:t xml:space="preserve"> </w:t>
      </w:r>
      <w:r>
        <w:t xml:space="preserve">A) 1</w:t>
      </w:r>
      <w:r>
        <w:t xml:space="preserve"> </w:t>
      </w:r>
      <w:r>
        <w:t xml:space="preserve">B) 4</w:t>
      </w:r>
      <w:r>
        <w:t xml:space="preserve"> </w:t>
      </w:r>
      <w:r>
        <w:t xml:space="preserve">C) 5</w:t>
      </w:r>
      <w:r>
        <w:t xml:space="preserve"> </w:t>
      </w:r>
      <w:r>
        <w:t xml:space="preserve">D) 10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In a cyclic group, the number of elements of a specific order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divides the group order) is given by Euler’s totient function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.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56. A subgroup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normal subgroup if the index of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exactly:</w:t>
      </w:r>
      <w:r>
        <w:t xml:space="preserve"> </w:t>
      </w:r>
      <w:r>
        <w:t xml:space="preserve">A) 1</w:t>
      </w:r>
      <w:r>
        <w:t xml:space="preserve"> </w:t>
      </w:r>
      <w:r>
        <w:t xml:space="preserve">B) 2</w:t>
      </w:r>
      <w:r>
        <w:t xml:space="preserve"> </w:t>
      </w:r>
      <w:r>
        <w:t xml:space="preserve">C) Infinite</w:t>
      </w:r>
      <w:r>
        <w:t xml:space="preserve"> </w:t>
      </w:r>
      <w:r>
        <w:t xml:space="preserve">D) Equal to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G</m:t>
            </m:r>
          </m:e>
        </m:d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 well-known theorem in group theory states that any subgroup of index 2 completely partitions the group into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one other coset, forcing left and right cosets to match (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H</m:t>
        </m:r>
        <m:r>
          <m:t>a</m:t>
        </m:r>
      </m:oMath>
      <w:r>
        <w:t xml:space="preserve">), guaranteeing normality.</w:t>
      </w:r>
    </w:p>
    <w:p>
      <w:pPr>
        <w:pStyle w:val="BodyText"/>
      </w:pPr>
      <w:r>
        <w:rPr>
          <w:b/>
          <w:bCs/>
        </w:rPr>
        <w:t xml:space="preserve">57. Let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  <m:scr m:val="double-struck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where</w:t>
      </w:r>
      <w:r>
        <w:rPr>
          <w:b/>
          <w:bCs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mapping the multiplicative group of positive reals to the additive group of reals. What is the kernel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rPr>
            <m:sty m:val="p"/>
          </m:rPr>
          <m:t>{</m:t>
        </m:r>
        <m:r>
          <m:t>e</m:t>
        </m:r>
        <m:r>
          <m:rPr>
            <m:sty m:val="p"/>
          </m:rPr>
          <m:t>}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kernel maps to the identity of the codomain. The identity of additive reals is 0.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 Thus, the kernel is the set containing the element 1.[6]</w:t>
      </w:r>
    </w:p>
    <w:p>
      <w:pPr>
        <w:pStyle w:val="BodyText"/>
      </w:pPr>
      <w:r>
        <w:rPr>
          <w:b/>
          <w:bCs/>
        </w:rPr>
        <w:t xml:space="preserve">58. Which of the following sets with the standard operations of addition and multiplication does NOT form a Ring?</w:t>
      </w:r>
      <w:r>
        <w:t xml:space="preserve"> </w:t>
      </w:r>
      <w:r>
        <w:t xml:space="preserve">A)</w:t>
      </w:r>
      <w:r>
        <w:t xml:space="preserve"> </w:t>
      </w:r>
      <m:oMath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(Integers)</w:t>
      </w:r>
      <w:r>
        <w:t xml:space="preserve"> </w:t>
      </w:r>
      <w:r>
        <w:t xml:space="preserve">B)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 </w:t>
      </w:r>
      <w:r>
        <w:t xml:space="preserve">(Rational Numbers)</w:t>
      </w:r>
      <w:r>
        <w:t xml:space="preserve"> </w:t>
      </w:r>
      <w:r>
        <w:t xml:space="preserve">C)</w:t>
      </w:r>
      <w:r>
        <w:t xml:space="preserve"> </w:t>
      </w:r>
      <m:oMath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(Natural Numbers)</w:t>
      </w:r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(Real Numbers)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 ring requires an additive inverse for every element to form an Abelian group under addition. Natural numbers strictly lack negative values, so inverses do not exist.[7]</w:t>
      </w:r>
    </w:p>
    <w:p>
      <w:pPr>
        <w:pStyle w:val="BodyText"/>
      </w:pPr>
      <w:r>
        <w:rPr>
          <w:b/>
          <w:bCs/>
        </w:rPr>
        <w:t xml:space="preserve">59. If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subgroups of a finite group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orders 3 and 5 respectively, what is the order of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∩</m:t>
        </m:r>
        <m:r>
          <m:t>K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 15</w:t>
      </w:r>
      <w:r>
        <w:t xml:space="preserve"> </w:t>
      </w:r>
      <w:r>
        <w:t xml:space="preserve">B) 5</w:t>
      </w:r>
      <w:r>
        <w:t xml:space="preserve"> </w:t>
      </w:r>
      <w:r>
        <w:t xml:space="preserve">C) 3</w:t>
      </w:r>
      <w:r>
        <w:t xml:space="preserve"> </w:t>
      </w:r>
      <w:r>
        <w:t xml:space="preserve">D) 1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D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By Lagrange’s Theorem, the order of</w:t>
      </w:r>
      <w:r>
        <w:t xml:space="preserve"> </w:t>
      </w:r>
      <m:oMath>
        <m:r>
          <m:t>H</m:t>
        </m:r>
        <m:r>
          <m:rPr>
            <m:sty m:val="p"/>
          </m:rPr>
          <m:t>∩</m:t>
        </m:r>
        <m:r>
          <m:t>K</m:t>
        </m:r>
      </m:oMath>
      <w:r>
        <w:t xml:space="preserve"> </w:t>
      </w:r>
      <w:r>
        <w:t xml:space="preserve">must cleanly divide the order of both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(3)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(5). Since 3 and 5 are prime, their only common divisor is 1.</w:t>
      </w:r>
    </w:p>
    <w:p>
      <w:pPr>
        <w:pStyle w:val="BodyText"/>
      </w:pPr>
      <w:r>
        <w:rPr>
          <w:b/>
          <w:bCs/>
        </w:rPr>
        <w:t xml:space="preserve">60. The algebraic structure formed by the set of all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non-singular matrices under matrix multiplication is a:</w:t>
      </w:r>
      <w:r>
        <w:t xml:space="preserve"> </w:t>
      </w:r>
      <w:r>
        <w:t xml:space="preserve">A) Abelian Group</w:t>
      </w:r>
      <w:r>
        <w:t xml:space="preserve"> </w:t>
      </w:r>
      <w:r>
        <w:t xml:space="preserve">B) Non-Abelian Group</w:t>
      </w:r>
      <w:r>
        <w:t xml:space="preserve"> </w:t>
      </w:r>
      <w:r>
        <w:t xml:space="preserve">C) Commutative Ring</w:t>
      </w:r>
      <w:r>
        <w:t xml:space="preserve"> </w:t>
      </w:r>
      <w:r>
        <w:t xml:space="preserve">D) Field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Non-singular matrices have inverses and matrix multiplication is associative, forming a group. However, matrix multiplication is inherently non-commutative (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B</m:t>
        </m:r>
        <m:r>
          <m:t>A</m:t>
        </m:r>
      </m:oMath>
      <w:r>
        <w:t xml:space="preserve">), making it a non-Abelian group.</w:t>
      </w:r>
    </w:p>
    <w:bookmarkEnd w:id="22"/>
    <w:bookmarkStart w:id="23" w:name="unit-iv-propositional-logic"/>
    <w:p>
      <w:pPr>
        <w:pStyle w:val="Heading3"/>
      </w:pPr>
      <w:r>
        <w:t xml:space="preserve">UNIT IV: Propositional Logic</w:t>
      </w:r>
    </w:p>
    <w:p>
      <w:pPr>
        <w:pStyle w:val="FirstParagraph"/>
      </w:pPr>
      <w:r>
        <w:rPr>
          <w:b/>
          <w:bCs/>
        </w:rPr>
        <w:t xml:space="preserve">61. What is the logical contrapositive of the implication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If it rains, the grass is wet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rPr>
          <w:b/>
          <w:bCs/>
        </w:rPr>
        <w:t xml:space="preserve">)?</w:t>
      </w:r>
      <w:r>
        <w:t xml:space="preserve"> </w:t>
      </w:r>
      <w:r>
        <w:t xml:space="preserve">A) If the grass is wet, it rains (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t xml:space="preserve">)</w:t>
      </w:r>
      <w:r>
        <w:t xml:space="preserve"> </w:t>
      </w:r>
      <w:r>
        <w:t xml:space="preserve">B) If it does not rain, the grass is not wet (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¬</m:t>
        </m:r>
        <m:r>
          <m:t>Q</m:t>
        </m:r>
      </m:oMath>
      <w:r>
        <w:t xml:space="preserve">)</w:t>
      </w:r>
      <w:r>
        <w:t xml:space="preserve"> </w:t>
      </w:r>
      <w:r>
        <w:t xml:space="preserve">C) If the grass is not wet, it does not rain (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→</m:t>
        </m:r>
        <m:r>
          <m:rPr>
            <m:sty m:val="p"/>
          </m:rPr>
          <m:t>¬</m:t>
        </m:r>
        <m:r>
          <m:t>P</m:t>
        </m:r>
      </m:oMath>
      <w:r>
        <w:t xml:space="preserve">)</w:t>
      </w:r>
      <w:r>
        <w:t xml:space="preserve"> </w:t>
      </w:r>
      <w:r>
        <w:t xml:space="preserve">D) It rains and the grass is not wet (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formal contrapositive reverses the implication direction and negates both propositions, mathematically preserving the exact truth value of the original statement.[9]</w:t>
      </w:r>
    </w:p>
    <w:p>
      <w:pPr>
        <w:pStyle w:val="BodyText"/>
      </w:pPr>
      <w:r>
        <w:rPr>
          <w:b/>
          <w:bCs/>
        </w:rPr>
        <w:t xml:space="preserve">62. In Predicate Logic, what is the mathematically exact negation of</w:t>
      </w:r>
      <w:r>
        <w:rPr>
          <w:b/>
          <w:bCs/>
        </w:rP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∃</m:t>
        </m:r>
        <m:r>
          <m:t>y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b/>
          <w:bCs/>
        </w:rPr>
        <w:t xml:space="preserve">?</w:t>
      </w:r>
      <w:r>
        <w:t xml:space="preserve"> </w:t>
      </w:r>
      <w:r>
        <w:t xml:space="preserve">A)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∀</m:t>
        </m:r>
        <m:r>
          <m:t>y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B)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¬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C)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¬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∃</m:t>
        </m:r>
        <m:r>
          <m:t>y</m:t>
        </m:r>
        <m:r>
          <m:rPr>
            <m:sty m:val="p"/>
          </m:rPr>
          <m:t>¬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When pushing a negation inside quantifiers, Universal (</w:t>
      </w:r>
      <m:oMath>
        <m:r>
          <m:rPr>
            <m:sty m:val="p"/>
          </m:rPr>
          <m:t>∀</m:t>
        </m:r>
      </m:oMath>
      <w:r>
        <w:t xml:space="preserve">) flips to Existential (</w:t>
      </w:r>
      <m:oMath>
        <m:r>
          <m:rPr>
            <m:sty m:val="p"/>
          </m:rPr>
          <m:t>∃</m:t>
        </m:r>
      </m:oMath>
      <w:r>
        <w:t xml:space="preserve">) and Existential flips to Universal, ending with the negated predicate.[10]</w:t>
      </w:r>
    </w:p>
    <w:p>
      <w:pPr>
        <w:pStyle w:val="BodyText"/>
      </w:pPr>
      <w:r>
        <w:rPr>
          <w:b/>
          <w:bCs/>
        </w:rPr>
        <w:t xml:space="preserve">63. The Principal Disjunctive Normal Form (PDNF) is also commonly referred to as the sum of:</w:t>
      </w:r>
      <w:r>
        <w:t xml:space="preserve"> </w:t>
      </w:r>
      <w:r>
        <w:t xml:space="preserve">A) Maxterms</w:t>
      </w:r>
      <w:r>
        <w:t xml:space="preserve"> </w:t>
      </w:r>
      <w:r>
        <w:t xml:space="preserve">B) Literals</w:t>
      </w:r>
      <w:r>
        <w:t xml:space="preserve"> </w:t>
      </w:r>
      <w:r>
        <w:t xml:space="preserve">C) Minterms</w:t>
      </w:r>
      <w:r>
        <w:t xml:space="preserve"> </w:t>
      </w:r>
      <w:r>
        <w:t xml:space="preserve">D) Connectives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PDNF structurally aggregates minterms—which are products (ANDs) of all variables where the overall truth table outputs True—combining them with sums (ORs).[11]</w:t>
      </w:r>
    </w:p>
    <w:p>
      <w:pPr>
        <w:pStyle w:val="BodyText"/>
      </w:pPr>
      <w:r>
        <w:rPr>
          <w:b/>
          <w:bCs/>
        </w:rPr>
        <w:t xml:space="preserve">64. Evaluate the logical expression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rPr>
          <w:b/>
          <w:bCs/>
        </w:rPr>
        <w:t xml:space="preserve">. Which operation is it mathematically equivalent to?</w:t>
      </w:r>
      <w:r>
        <w:t xml:space="preserve"> </w:t>
      </w:r>
      <w:r>
        <w:t xml:space="preserve">A)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→</m:t>
            </m:r>
            <m:r>
              <m:t>Q</m:t>
            </m:r>
          </m:e>
        </m:d>
        <m:r>
          <m:rPr>
            <m:sty m:val="p"/>
          </m:rPr>
          <m:t>∨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→</m:t>
            </m:r>
            <m:r>
              <m:t>P</m:t>
            </m:r>
          </m:e>
        </m:d>
      </m:oMath>
      <w:r>
        <w:t xml:space="preserve"> </w:t>
      </w:r>
      <w:r>
        <w:t xml:space="preserve">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→</m:t>
            </m:r>
            <m:r>
              <m:t>Q</m:t>
            </m:r>
          </m:e>
        </m:d>
        <m:r>
          <m:rPr>
            <m:sty m:val="p"/>
          </m:rPr>
          <m:t>∧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→</m:t>
            </m:r>
            <m:r>
              <m:t>P</m:t>
            </m:r>
          </m:e>
        </m:d>
      </m:oMath>
      <w:r>
        <w:t xml:space="preserve"> </w:t>
      </w:r>
      <w:r>
        <w:t xml:space="preserve">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∨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¬</m:t>
            </m:r>
            <m:r>
              <m:t>P</m:t>
            </m:r>
            <m:r>
              <m:rPr>
                <m:sty m:val="p"/>
              </m:rPr>
              <m:t>∧</m:t>
            </m:r>
            <m:r>
              <m:rPr>
                <m:sty m:val="p"/>
              </m:rPr>
              <m:t>¬</m:t>
            </m:r>
            <m:r>
              <m:t>Q</m:t>
            </m:r>
          </m:e>
        </m:d>
      </m:oMath>
      <w:r>
        <w:t xml:space="preserve"> </w:t>
      </w:r>
      <w:r>
        <w:t xml:space="preserve">D) Both B and C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D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 biconditional implies both directions must be true (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P</m:t>
        </m:r>
      </m:oMath>
      <w:r>
        <w:t xml:space="preserve">). Truth-table-wise, it outputs True only when both variables share the identical truth value (both True or both False).</w:t>
      </w:r>
    </w:p>
    <w:p>
      <w:pPr>
        <w:pStyle w:val="BodyText"/>
      </w:pPr>
      <w:r>
        <w:rPr>
          <w:b/>
          <w:bCs/>
        </w:rPr>
        <w:t xml:space="preserve">65. Let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 a contradiction (always False). What is the evaluated truth value of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regardless of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 True</w:t>
      </w:r>
      <w:r>
        <w:t xml:space="preserve"> </w:t>
      </w:r>
      <w:r>
        <w:t xml:space="preserve">B) False</w:t>
      </w:r>
      <w:r>
        <w:t xml:space="preserve"> </w:t>
      </w:r>
      <w:r>
        <w:t xml:space="preserve">C) Same as Q</w:t>
      </w:r>
      <w:r>
        <w:t xml:space="preserve"> </w:t>
      </w:r>
      <w:r>
        <w:t xml:space="preserve">D) Same as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In logical implication (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), if the premise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 the conditional statement is evaluated as vacuously True, regardless of the conclusion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66. Which propositional logic law proves that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∨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≡</m:t>
        </m:r>
        <m:r>
          <m:t>P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 De Morgan’s Law</w:t>
      </w:r>
      <w:r>
        <w:t xml:space="preserve"> </w:t>
      </w:r>
      <w:r>
        <w:t xml:space="preserve">B) Associative Law</w:t>
      </w:r>
      <w:r>
        <w:t xml:space="preserve"> </w:t>
      </w:r>
      <w:r>
        <w:t xml:space="preserve">C) Absorption Law</w:t>
      </w:r>
      <w:r>
        <w:t xml:space="preserve"> </w:t>
      </w:r>
      <w:r>
        <w:t xml:space="preserve">D) Idempotent Law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Absorption Law states that compounding a proposition with itself via a combination of AND/OR logic gates collapses directly back to the base proposition.</w:t>
      </w:r>
    </w:p>
    <w:p>
      <w:pPr>
        <w:pStyle w:val="BodyText"/>
      </w:pPr>
      <w:r>
        <w:rPr>
          <w:b/>
          <w:bCs/>
        </w:rPr>
        <w:t xml:space="preserve">67. A logical expression consisting of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distinct variables will generate a truth table with exactly how many rows?</w:t>
      </w:r>
      <w:r>
        <w:t xml:space="preserve"> </w:t>
      </w:r>
      <w:r>
        <w:t xml:space="preserve">A)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B)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C)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D)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Because propositional logic utilizes binary binary states (True/False), every added variable doubles the possible combinations, evaluated mathematically as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68. Convert the English 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every student loves music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into predicate logic where</w:t>
      </w:r>
      <w:r>
        <w:rPr>
          <w:b/>
          <w:bCs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x is a student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x loves music</w:t>
      </w:r>
      <w:r>
        <w:rPr>
          <w:b/>
          <w:bCs/>
        </w:rPr>
        <w:t xml:space="preserve">”</w:t>
      </w:r>
      <w:r>
        <w:rPr>
          <w:b/>
          <w:bCs/>
        </w:rPr>
        <w:t xml:space="preserve">.</w:t>
      </w:r>
      <w:r>
        <w:t xml:space="preserve"> </w:t>
      </w:r>
      <w:r>
        <w:t xml:space="preserve">A)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→</m:t>
            </m:r>
            <m:r>
              <m:rPr>
                <m:sty m:val="p"/>
              </m:rPr>
              <m:t>¬</m:t>
            </m:r>
            <m:r>
              <m:t>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B)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∧</m:t>
            </m:r>
            <m:r>
              <m:rPr>
                <m:sty m:val="p"/>
              </m:rPr>
              <m:t>¬</m:t>
            </m:r>
            <m:r>
              <m:t>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C)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∧</m:t>
            </m:r>
            <m:r>
              <m:t>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→</m:t>
            </m:r>
            <m:r>
              <m:rPr>
                <m:sty m:val="p"/>
              </m:rPr>
              <m:t>¬</m:t>
            </m:r>
            <m:r>
              <m:t>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“</w:t>
      </w:r>
      <w:r>
        <w:t xml:space="preserve">Not every</w:t>
      </w:r>
      <w:r>
        <w:t xml:space="preserve">”</w:t>
      </w:r>
      <w:r>
        <w:t xml:space="preserve"> </w:t>
      </w:r>
      <w:r>
        <w:t xml:space="preserve">translates to</w:t>
      </w:r>
      <w:r>
        <w:t xml:space="preserve"> </w:t>
      </w:r>
      <w:r>
        <w:t xml:space="preserve">“</w:t>
      </w:r>
      <w:r>
        <w:t xml:space="preserve">There exists at least one who does not.</w:t>
      </w:r>
      <w:r>
        <w:t xml:space="preserve">”</w:t>
      </w:r>
      <w:r>
        <w:t xml:space="preserve"> </w:t>
      </w:r>
      <w:r>
        <w:t xml:space="preserve">Thus, there exists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student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not love music.[10]</w:t>
      </w:r>
    </w:p>
    <w:p>
      <w:pPr>
        <w:pStyle w:val="BodyText"/>
      </w:pPr>
      <w:r>
        <w:rPr>
          <w:b/>
          <w:bCs/>
        </w:rPr>
        <w:t xml:space="preserve">69. The logic gate Ex-OR (Exclusive OR) evaluates to True ONLY when:</w:t>
      </w:r>
      <w:r>
        <w:t xml:space="preserve"> </w:t>
      </w:r>
      <w:r>
        <w:t xml:space="preserve">A) Both inputs are True</w:t>
      </w:r>
      <w:r>
        <w:t xml:space="preserve"> </w:t>
      </w:r>
      <w:r>
        <w:t xml:space="preserve">B) Both inputs are False</w:t>
      </w:r>
      <w:r>
        <w:t xml:space="preserve"> </w:t>
      </w:r>
      <w:r>
        <w:t xml:space="preserve">C) The inputs have different truth values</w:t>
      </w:r>
      <w:r>
        <w:t xml:space="preserve"> </w:t>
      </w:r>
      <w:r>
        <w:t xml:space="preserve">D) At least one input is True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Exclusive-OR (XOR) strictly requires the propositions to differ (one True, one False). If both are identical (both True or both False), it outputs False.</w:t>
      </w:r>
    </w:p>
    <w:p>
      <w:pPr>
        <w:pStyle w:val="BodyText"/>
      </w:pPr>
      <w:r>
        <w:rPr>
          <w:b/>
          <w:bCs/>
        </w:rPr>
        <w:t xml:space="preserve">70. If a formula in Principal Conjunctive Normal Form (PCNF) contains the product of ALL possible maxterms, the formula evaluates as a:</w:t>
      </w:r>
      <w:r>
        <w:t xml:space="preserve"> </w:t>
      </w:r>
      <w:r>
        <w:t xml:space="preserve">A) Tautology</w:t>
      </w:r>
      <w:r>
        <w:t xml:space="preserve"> </w:t>
      </w:r>
      <w:r>
        <w:t xml:space="preserve">B) Contradiction</w:t>
      </w:r>
      <w:r>
        <w:t xml:space="preserve"> </w:t>
      </w:r>
      <w:r>
        <w:t xml:space="preserve">C) Contingency</w:t>
      </w:r>
      <w:r>
        <w:t xml:space="preserve"> </w:t>
      </w:r>
      <w:r>
        <w:t xml:space="preserve">D) Valid Argument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Each maxterm evaluates to False for exactly one specific assignment. If ALL maxterms are ANDed together, the expression will output False for every possible assignment, creating a contradiction.[12]</w:t>
      </w:r>
    </w:p>
    <w:p>
      <w:pPr>
        <w:pStyle w:val="BodyText"/>
      </w:pPr>
      <w:r>
        <w:rPr>
          <w:b/>
          <w:bCs/>
        </w:rPr>
        <w:t xml:space="preserve">71. By applying De Morgan’s Laws, the logical negation</w:t>
      </w:r>
      <w:r>
        <w:rPr>
          <w:b/>
          <w:bCs/>
        </w:rPr>
        <w:t xml:space="preserve"> </w:t>
      </w:r>
      <m:oMath>
        <m:r>
          <m:rPr>
            <m:sty m:val="p"/>
          </m:rPr>
          <m:t>¬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rPr>
                <m:sty m:val="p"/>
              </m:rPr>
              <m:t>¬</m:t>
            </m:r>
            <m:r>
              <m:t>Q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simplifies directly to:</w:t>
      </w:r>
      <w:r>
        <w:t xml:space="preserve"> </w:t>
      </w:r>
      <w:r>
        <w:t xml:space="preserve">A)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negation distributes inside the parentheses, flipping the OR (</w:t>
      </w:r>
      <m:oMath>
        <m:r>
          <m:rPr>
            <m:sty m:val="p"/>
          </m:rPr>
          <m:t>∨</m:t>
        </m:r>
      </m:oMath>
      <w:r>
        <w:t xml:space="preserve">) to an AND (</w:t>
      </w:r>
      <m:oMath>
        <m:r>
          <m:rPr>
            <m:sty m:val="p"/>
          </m:rPr>
          <m:t>∧</m:t>
        </m:r>
      </m:oMath>
      <w:r>
        <w:t xml:space="preserve">), and double-negating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back to its positive state (</w:t>
      </w:r>
      <m:oMath>
        <m:r>
          <m:rPr>
            <m:sty m:val="p"/>
          </m:rPr>
          <m:t>¬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¬</m:t>
            </m:r>
            <m:r>
              <m:t>Q</m:t>
            </m:r>
          </m:e>
        </m:d>
        <m:r>
          <m:rPr>
            <m:sty m:val="p"/>
          </m:rPr>
          <m:t>≡</m:t>
        </m:r>
        <m:r>
          <m:t>Q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72. The rule of logical inference that establishes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True, and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True, then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be True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is called:</w:t>
      </w:r>
      <w:r>
        <w:t xml:space="preserve"> </w:t>
      </w:r>
      <w:r>
        <w:t xml:space="preserve">A) Modus Tollens</w:t>
      </w:r>
      <w:r>
        <w:t xml:space="preserve"> </w:t>
      </w:r>
      <w:r>
        <w:t xml:space="preserve">B) Modus Ponens</w:t>
      </w:r>
      <w:r>
        <w:t xml:space="preserve"> </w:t>
      </w:r>
      <w:r>
        <w:t xml:space="preserve">C) Hypothetical Syllogism</w:t>
      </w:r>
      <w:r>
        <w:t xml:space="preserve"> </w:t>
      </w:r>
      <w:r>
        <w:t xml:space="preserve">D) Disjunctive Syllogism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Modus Ponens (the method of affirming) is the most fundamental deductive inference rule, affirming the consequent directly from the premise.</w:t>
      </w:r>
    </w:p>
    <w:p>
      <w:pPr>
        <w:pStyle w:val="BodyText"/>
      </w:pPr>
      <w:r>
        <w:rPr>
          <w:b/>
          <w:bCs/>
        </w:rPr>
        <w:t xml:space="preserve">73. In terms of duality in logic, what is the dual of the expression</w:t>
      </w:r>
      <w:r>
        <w:rPr>
          <w:b/>
          <w:b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F</m:t>
            </m:r>
          </m:e>
        </m:d>
        <m:r>
          <m:rPr>
            <m:sty m:val="p"/>
          </m:rPr>
          <m:t>∨</m:t>
        </m:r>
        <m:r>
          <m:t>T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T</m:t>
            </m:r>
          </m:e>
        </m:d>
        <m:r>
          <m:rPr>
            <m:sty m:val="p"/>
          </m:rPr>
          <m:t>∧</m:t>
        </m:r>
        <m:r>
          <m:t>F</m:t>
        </m:r>
      </m:oMath>
      <w:r>
        <w:t xml:space="preserve"> </w:t>
      </w:r>
      <w:r>
        <w:t xml:space="preserve">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¬</m:t>
            </m:r>
            <m:r>
              <m:t>P</m:t>
            </m:r>
            <m:r>
              <m:rPr>
                <m:sty m:val="p"/>
              </m:rPr>
              <m:t>∨</m:t>
            </m:r>
            <m:r>
              <m:t>T</m:t>
            </m:r>
          </m:e>
        </m:d>
        <m:r>
          <m:rPr>
            <m:sty m:val="p"/>
          </m:rPr>
          <m:t>∧</m:t>
        </m:r>
        <m:r>
          <m:t>F</m:t>
        </m:r>
      </m:oMath>
      <w:r>
        <w:t xml:space="preserve"> </w:t>
      </w:r>
      <w:r>
        <w:t xml:space="preserve">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F</m:t>
            </m:r>
          </m:e>
        </m:d>
        <m:r>
          <m:rPr>
            <m:sty m:val="p"/>
          </m:rPr>
          <m:t>∧</m:t>
        </m:r>
        <m:r>
          <m:t>T</m:t>
        </m:r>
      </m:oMath>
      <w:r>
        <w:t xml:space="preserve"> </w:t>
      </w:r>
      <w:r>
        <w:t xml:space="preserve">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T</m:t>
            </m:r>
          </m:e>
        </m:d>
        <m:r>
          <m:rPr>
            <m:sty m:val="p"/>
          </m:rPr>
          <m:t>∨</m:t>
        </m:r>
        <m:r>
          <m:t>F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To find the dual, strictly swap AND (</w:t>
      </w:r>
      <m:oMath>
        <m:r>
          <m:rPr>
            <m:sty m:val="p"/>
          </m:rPr>
          <m:t>∧</m:t>
        </m:r>
      </m:oMath>
      <w:r>
        <w:t xml:space="preserve">) with OR (</w:t>
      </w:r>
      <m:oMath>
        <m:r>
          <m:rPr>
            <m:sty m:val="p"/>
          </m:rPr>
          <m:t>∨</m:t>
        </m:r>
      </m:oMath>
      <w:r>
        <w:t xml:space="preserve">), swap OR with AND, swap True (</w:t>
      </w:r>
      <m:oMath>
        <m:r>
          <m:t>T</m:t>
        </m:r>
      </m:oMath>
      <w:r>
        <w:t xml:space="preserve">) with False (</w:t>
      </w:r>
      <m:oMath>
        <m:r>
          <m:t>F</m:t>
        </m:r>
      </m:oMath>
      <w:r>
        <w:t xml:space="preserve">), and swap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</m:oMath>
      <w:r>
        <w:t xml:space="preserve">. Variables are NOT negated.</w:t>
      </w:r>
    </w:p>
    <w:p>
      <w:pPr>
        <w:pStyle w:val="BodyText"/>
      </w:pPr>
      <w:r>
        <w:rPr>
          <w:b/>
          <w:bCs/>
        </w:rPr>
        <w:t xml:space="preserve">74. The logical operation denoted by the symbol</w:t>
      </w:r>
      <w:r>
        <w:rPr>
          <w:b/>
          <w:bCs/>
        </w:rPr>
        <w:t xml:space="preserve"> </w:t>
      </w:r>
      <m:oMath>
        <m:r>
          <m:rPr>
            <m:sty m:val="p"/>
          </m:rPr>
          <m:t>∃</m:t>
        </m:r>
        <m:r>
          <m:rPr>
            <m:sty m:val="p"/>
          </m:rPr>
          <m:t>!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stands for:</w:t>
      </w:r>
      <w:r>
        <w:t xml:space="preserve"> </w:t>
      </w:r>
      <w:r>
        <w:t xml:space="preserve">A) Existential Negation</w:t>
      </w:r>
      <w:r>
        <w:t xml:space="preserve"> </w:t>
      </w:r>
      <w:r>
        <w:t xml:space="preserve">B) Universal Instantiation</w:t>
      </w:r>
      <w:r>
        <w:t xml:space="preserve"> </w:t>
      </w:r>
      <w:r>
        <w:t xml:space="preserve">C) Unique Existence</w:t>
      </w:r>
      <w:r>
        <w:t xml:space="preserve"> </w:t>
      </w:r>
      <w:r>
        <w:t xml:space="preserve">D) Fallacy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exclamation mark modifying the existential quantifier (</w:t>
      </w:r>
      <m:oMath>
        <m:r>
          <m:rPr>
            <m:sty m:val="p"/>
          </m:rPr>
          <m:t>∃</m:t>
        </m:r>
        <m:r>
          <m:rPr>
            <m:sty m:val="p"/>
          </m:rPr>
          <m:t>!</m:t>
        </m:r>
        <m:r>
          <m:t>x</m:t>
        </m:r>
      </m:oMath>
      <w:r>
        <w:t xml:space="preserve">) indicates that there exists</w:t>
      </w:r>
      <w:r>
        <w:t xml:space="preserve"> </w:t>
      </w:r>
      <w:r>
        <w:rPr>
          <w:i/>
          <w:iCs/>
        </w:rPr>
        <w:t xml:space="preserve">exactly one</w:t>
      </w:r>
      <w:r>
        <w:t xml:space="preserve"> </w:t>
      </w:r>
      <w:r>
        <w:t xml:space="preserve">unique element in the domain that satisfies the predicate.</w:t>
      </w:r>
    </w:p>
    <w:p>
      <w:pPr>
        <w:pStyle w:val="BodyText"/>
      </w:pPr>
      <w:r>
        <w:rPr>
          <w:b/>
          <w:bCs/>
        </w:rPr>
        <w:t xml:space="preserve">75.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If I study, I will pass. I did not pass. Therefore, I did not study.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This argument applies which inference rule?</w:t>
      </w:r>
      <w:r>
        <w:t xml:space="preserve"> </w:t>
      </w:r>
      <w:r>
        <w:t xml:space="preserve">A) Modus Ponens</w:t>
      </w:r>
      <w:r>
        <w:t xml:space="preserve"> </w:t>
      </w:r>
      <w:r>
        <w:t xml:space="preserve">B) Modus Tollens</w:t>
      </w:r>
      <w:r>
        <w:t xml:space="preserve"> </w:t>
      </w:r>
      <w:r>
        <w:t xml:space="preserve">C) Addition</w:t>
      </w:r>
      <w:r>
        <w:t xml:space="preserve"> </w:t>
      </w:r>
      <w:r>
        <w:t xml:space="preserve">D) Conjunction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Modus Tollens (the method of denying) uses the contrapositive logic: If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is true,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one can validly deduce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76. Which logical connective has the highest operator precedence when evaluating complex propositions without parentheses?</w:t>
      </w:r>
      <w:r>
        <w:t xml:space="preserve"> </w:t>
      </w:r>
      <w:r>
        <w:t xml:space="preserve">A) Conjunction (</w:t>
      </w:r>
      <m:oMath>
        <m:r>
          <m:rPr>
            <m:sty m:val="p"/>
          </m:rPr>
          <m:t>∧</m:t>
        </m:r>
      </m:oMath>
      <w:r>
        <w:t xml:space="preserve">)</w:t>
      </w:r>
      <w:r>
        <w:t xml:space="preserve"> </w:t>
      </w:r>
      <w:r>
        <w:t xml:space="preserve">B) Implication (</w:t>
      </w:r>
      <m:oMath>
        <m:r>
          <m:rPr>
            <m:sty m:val="p"/>
          </m:rPr>
          <m:t>→</m:t>
        </m:r>
      </m:oMath>
      <w:r>
        <w:t xml:space="preserve">)</w:t>
      </w:r>
      <w:r>
        <w:t xml:space="preserve"> </w:t>
      </w:r>
      <w:r>
        <w:t xml:space="preserve">C) Negation (</w:t>
      </w:r>
      <m:oMath>
        <m:r>
          <m:rPr>
            <m:sty m:val="p"/>
          </m:rPr>
          <m:t>¬</m:t>
        </m:r>
      </m:oMath>
      <w:r>
        <w:t xml:space="preserve">)</w:t>
      </w:r>
      <w:r>
        <w:t xml:space="preserve"> </w:t>
      </w:r>
      <w:r>
        <w:t xml:space="preserve">D) Disjunction (</w:t>
      </w:r>
      <m:oMath>
        <m:r>
          <m:rPr>
            <m:sty m:val="p"/>
          </m:rPr>
          <m:t>∨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By standard mathematical logic syntax rules, Negation (NOT) binds the tightest and is evaluated first, followed by AND, then OR, then Implication, and finally Biconditional.</w:t>
      </w:r>
    </w:p>
    <w:p>
      <w:pPr>
        <w:pStyle w:val="BodyText"/>
      </w:pPr>
      <w:r>
        <w:rPr>
          <w:b/>
          <w:bCs/>
        </w:rPr>
        <w:t xml:space="preserve">77. An argument is considered logically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valid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if and only if:</w:t>
      </w:r>
      <w:r>
        <w:t xml:space="preserve"> </w:t>
      </w:r>
      <w:r>
        <w:t xml:space="preserve">A) All premises are true and the conclusion is true.</w:t>
      </w:r>
      <w:r>
        <w:t xml:space="preserve"> </w:t>
      </w:r>
      <w:r>
        <w:t xml:space="preserve">B) The conjunction of all premises implies the conclusion is a tautology.</w:t>
      </w:r>
      <w:r>
        <w:t xml:space="preserve"> </w:t>
      </w:r>
      <w:r>
        <w:t xml:space="preserve">C) The conclusion can be false when premises are true.</w:t>
      </w:r>
      <w:r>
        <w:t xml:space="preserve"> </w:t>
      </w:r>
      <w:r>
        <w:t xml:space="preserve">D) It is a contingency.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Validity relies strictly on structure. An argument is valid if it is impossible for all premises to be true while the conclusion is false. Thus,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…</m:t>
            </m:r>
          </m:e>
        </m:d>
        <m:r>
          <m:rPr>
            <m:sty m:val="p"/>
          </m:rPr>
          <m:t>→</m:t>
        </m:r>
        <m:r>
          <m:t>C</m:t>
        </m:r>
        <m:r>
          <m:t>o</m:t>
        </m:r>
        <m:r>
          <m:t>n</m:t>
        </m:r>
        <m:r>
          <m:t>c</m:t>
        </m:r>
        <m:r>
          <m:t>l</m:t>
        </m:r>
        <m:r>
          <m:t>u</m:t>
        </m:r>
        <m:r>
          <m:t>s</m:t>
        </m:r>
        <m:r>
          <m:t>i</m:t>
        </m:r>
        <m:r>
          <m:t>o</m:t>
        </m:r>
        <m:r>
          <m:t>n</m:t>
        </m:r>
      </m:oMath>
      <w:r>
        <w:t xml:space="preserve"> </w:t>
      </w:r>
      <w:r>
        <w:t xml:space="preserve">must be a tautology.[13]</w:t>
      </w:r>
    </w:p>
    <w:p>
      <w:pPr>
        <w:pStyle w:val="BodyText"/>
      </w:pPr>
      <w:r>
        <w:rPr>
          <w:b/>
          <w:bCs/>
        </w:rPr>
        <w:t xml:space="preserve">78. Translate the logical equivalence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rPr>
          <w:b/>
          <w:bCs/>
        </w:rPr>
        <w:t xml:space="preserve">. What is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→</m:t>
        </m:r>
        <m:r>
          <m:rPr>
            <m:sty m:val="p"/>
          </m:rPr>
          <m:t>¬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equivalent to?</w:t>
      </w:r>
      <w:r>
        <w:t xml:space="preserve"> </w:t>
      </w:r>
      <w:r>
        <w:t xml:space="preserve">A)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Applying the structural identity, replace the first term with its negation and change the arrow to an OR. Thus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becomes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79. The CNF (Conjunctive Normal Form) of a proposition requires it to be an AND of ORs. Which of the following is in strict CNF?</w:t>
      </w:r>
      <w:r>
        <w:t xml:space="preserve"> </w:t>
      </w:r>
      <w:r>
        <w:t xml:space="preserve">A)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∨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∧</m:t>
            </m:r>
            <m:r>
              <m:t>S</m:t>
            </m:r>
          </m:e>
        </m:d>
      </m:oMath>
      <w:r>
        <w:t xml:space="preserve"> </w:t>
      </w:r>
      <w:r>
        <w:t xml:space="preserve">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e>
        </m:d>
        <m:r>
          <m:rPr>
            <m:sty m:val="p"/>
          </m:rPr>
          <m:t>∧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¬</m:t>
            </m:r>
            <m:r>
              <m:t>P</m:t>
            </m:r>
            <m:r>
              <m:rPr>
                <m:sty m:val="p"/>
              </m:rPr>
              <m:t>∨</m:t>
            </m:r>
            <m:r>
              <m:t>R</m:t>
            </m:r>
          </m:e>
        </m:d>
      </m:oMath>
      <w:r>
        <w:t xml:space="preserve"> </w:t>
      </w:r>
      <w:r>
        <w:t xml:space="preserve">C)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∨</m:t>
            </m:r>
            <m:r>
              <m:t>R</m:t>
            </m:r>
          </m:e>
        </m:d>
      </m:oMath>
      <w:r>
        <w:t xml:space="preserve"> </w:t>
      </w:r>
      <w:r>
        <w:t xml:space="preserve">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  <m:r>
              <m:rPr>
                <m:sty m:val="p"/>
              </m:rPr>
              <m:t>∧</m:t>
            </m:r>
            <m:r>
              <m:t>R</m:t>
            </m:r>
          </m:e>
        </m:d>
        <m:r>
          <m:rPr>
            <m:sty m:val="p"/>
          </m:rPr>
          <m:t>∨</m:t>
        </m:r>
        <m:r>
          <m:t>S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Option B consists of distinct OR clauses (disjunctions) joined exclusively together by an overriding AND operator (conjunction).[14]</w:t>
      </w:r>
    </w:p>
    <w:p>
      <w:pPr>
        <w:pStyle w:val="BodyText"/>
      </w:pPr>
      <w:r>
        <w:rPr>
          <w:b/>
          <w:bCs/>
        </w:rPr>
        <w:t xml:space="preserve">80. If the domain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the set of all integers, which statement evaluates to True?</w:t>
      </w:r>
      <w:r>
        <w:t xml:space="preserve"> </w:t>
      </w:r>
      <w:r>
        <w:t xml:space="preserve">A)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B)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t xml:space="preserve">C)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∃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∀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⋅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x</m:t>
        </m:r>
      </m:oMath>
      <w:r>
        <w:t xml:space="preserve">, there always exists an additive inverse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within the integers such that their sum equals exactly 0.</w:t>
      </w:r>
    </w:p>
    <w:bookmarkEnd w:id="23"/>
    <w:bookmarkStart w:id="24" w:name="X1f46081d28938b1160bb7896f5345928106e391"/>
    <w:p>
      <w:pPr>
        <w:pStyle w:val="Heading3"/>
      </w:pPr>
      <w:r>
        <w:t xml:space="preserve">UNIT V: Posets, Hasse Diagrams, and Lattices</w:t>
      </w:r>
    </w:p>
    <w:p>
      <w:pPr>
        <w:pStyle w:val="FirstParagraph"/>
      </w:pPr>
      <w:r>
        <w:rPr>
          <w:b/>
          <w:bCs/>
        </w:rPr>
        <w:t xml:space="preserve">81. In a Partially Ordered Set (Poset), if two elements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compared (neither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nor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≤</m:t>
        </m:r>
        <m:r>
          <m:t>a</m:t>
        </m:r>
      </m:oMath>
      <w:r>
        <w:rPr>
          <w:b/>
          <w:bCs/>
        </w:rPr>
        <w:t xml:space="preserve">), they belong to a/an:</w:t>
      </w:r>
      <w:r>
        <w:t xml:space="preserve"> </w:t>
      </w:r>
      <w:r>
        <w:t xml:space="preserve">A) Chain</w:t>
      </w:r>
      <w:r>
        <w:t xml:space="preserve"> </w:t>
      </w:r>
      <w:r>
        <w:t xml:space="preserve">B) Antichain</w:t>
      </w:r>
      <w:r>
        <w:t xml:space="preserve"> </w:t>
      </w:r>
      <w:r>
        <w:t xml:space="preserve">C) Equivalent class</w:t>
      </w:r>
      <w:r>
        <w:t xml:space="preserve"> </w:t>
      </w:r>
      <w:r>
        <w:t xml:space="preserve">D) Upper bound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An antichain is specifically a subset of a Poset in which absolutely no two distinct elements are comparable to each other.[15]</w:t>
      </w:r>
    </w:p>
    <w:p>
      <w:pPr>
        <w:pStyle w:val="BodyText"/>
      </w:pPr>
      <w:r>
        <w:rPr>
          <w:b/>
          <w:bCs/>
        </w:rPr>
        <w:t xml:space="preserve">82. When drawing a Hasse Diagram from a Poset, which types of edges are explicitly removed to simplify the graph?</w:t>
      </w:r>
      <w:r>
        <w:t xml:space="preserve"> </w:t>
      </w:r>
      <w:r>
        <w:t xml:space="preserve">A) Symmetric and Asymmetric edges</w:t>
      </w:r>
      <w:r>
        <w:t xml:space="preserve"> </w:t>
      </w:r>
      <w:r>
        <w:t xml:space="preserve">B) Reflexive loops and Transitive edges</w:t>
      </w:r>
      <w:r>
        <w:t xml:space="preserve"> </w:t>
      </w:r>
      <w:r>
        <w:t xml:space="preserve">C) Maximal and Minimal edges</w:t>
      </w:r>
      <w:r>
        <w:t xml:space="preserve"> </w:t>
      </w:r>
      <w:r>
        <w:t xml:space="preserve">D) Universal bounds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Hasse diagrams streamline visual hierarchies by relying on upward directionality. Reflexive loops are assumed, and transitive bypass edges are deleted because the chain path already implies the relation.[16]</w:t>
      </w:r>
    </w:p>
    <w:p>
      <w:pPr>
        <w:pStyle w:val="BodyText"/>
      </w:pPr>
      <w:r>
        <w:rPr>
          <w:b/>
          <w:bCs/>
        </w:rPr>
        <w:t xml:space="preserve">83. In the divisor lattice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60</m:t>
            </m:r>
          </m:sub>
        </m:sSub>
      </m:oMath>
      <w:r>
        <w:rPr>
          <w:b/>
          <w:bCs/>
        </w:rPr>
        <w:t xml:space="preserve">, what is the Greatest Lower Bound (GLB) and Least Upper Bound (LUB) of elements 12 and 15?</w:t>
      </w:r>
      <w:r>
        <w:t xml:space="preserve"> </w:t>
      </w:r>
      <w:r>
        <w:t xml:space="preserve">A) GLB = 1, LUB = 60</w:t>
      </w:r>
      <w:r>
        <w:t xml:space="preserve"> </w:t>
      </w:r>
      <w:r>
        <w:t xml:space="preserve">B) GLB = 3, LUB = 60</w:t>
      </w:r>
      <w:r>
        <w:t xml:space="preserve"> </w:t>
      </w:r>
      <w:r>
        <w:t xml:space="preserve">C) GLB = 6, LUB = 30</w:t>
      </w:r>
      <w:r>
        <w:t xml:space="preserve"> </w:t>
      </w:r>
      <w:r>
        <w:t xml:space="preserve">D) GLB = 3, LUB = 30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In a divisor lattice, the GLB corresponds to the Greatest Common Divisor (GCD) and LUB corresponds to the Least Common Multiple (LCM).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,</m:t>
            </m:r>
            <m:r>
              <m:t>15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lcm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,</m:t>
            </m:r>
            <m:r>
              <m:t>15</m:t>
            </m:r>
          </m:e>
        </m:d>
        <m:r>
          <m:rPr>
            <m:sty m:val="p"/>
          </m:rPr>
          <m:t>=</m:t>
        </m:r>
        <m:r>
          <m:t>60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84. A lattice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mathematically defined as a Boolean Algebra ONLY if it simultaneously satisfies which three properties?</w:t>
      </w:r>
      <w:r>
        <w:t xml:space="preserve"> </w:t>
      </w:r>
      <w:r>
        <w:t xml:space="preserve">A) Bounded, Complemented, Distributive</w:t>
      </w:r>
      <w:r>
        <w:t xml:space="preserve"> </w:t>
      </w:r>
      <w:r>
        <w:t xml:space="preserve">B) Modular, Bounded, Symmetric</w:t>
      </w:r>
      <w:r>
        <w:t xml:space="preserve"> </w:t>
      </w:r>
      <w:r>
        <w:t xml:space="preserve">C) Complemented, Transitive, Complete</w:t>
      </w:r>
      <w:r>
        <w:t xml:space="preserve"> </w:t>
      </w:r>
      <w:r>
        <w:t xml:space="preserve">D) Distributive, Infinite, Reflexive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 Boolean algebra requires top and bottom limits (Bounded), every element having a unique inverse to reach those bounds (Complemented), and overriding distribution laws matching sets/logic (Distributive).[17]</w:t>
      </w:r>
    </w:p>
    <w:p>
      <w:pPr>
        <w:pStyle w:val="BodyText"/>
      </w:pPr>
      <w:r>
        <w:rPr>
          <w:b/>
          <w:bCs/>
        </w:rPr>
        <w:t xml:space="preserve">85. Which property proves that the continuous set of real numbers under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less than or equal to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relation</w:t>
      </w:r>
      <w:r>
        <w:rPr>
          <w:b/>
          <w:b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is NOT a bounded lattice?</w:t>
      </w:r>
      <w:r>
        <w:t xml:space="preserve"> </w:t>
      </w:r>
      <w:r>
        <w:t xml:space="preserve">A) It lacks a partial order.</w:t>
      </w:r>
      <w:r>
        <w:t xml:space="preserve"> </w:t>
      </w:r>
      <w:r>
        <w:t xml:space="preserve">B) It has no zero (least) or one (greatest) element.</w:t>
      </w:r>
      <w:r>
        <w:t xml:space="preserve"> </w:t>
      </w:r>
      <w:r>
        <w:t xml:space="preserve">C) Elements are incomparable.</w:t>
      </w:r>
      <w:r>
        <w:t xml:space="preserve"> </w:t>
      </w:r>
      <w:r>
        <w:t xml:space="preserve">D) It fails the transitive property.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Real numbers extend infinitely in both positive and negative directions. Without an absolute maximum (1) and an absolute minimum (0), it mathematically cannot be bounded.</w:t>
      </w:r>
    </w:p>
    <w:p>
      <w:pPr>
        <w:pStyle w:val="BodyText"/>
      </w:pPr>
      <w:r>
        <w:rPr>
          <w:b/>
          <w:bCs/>
        </w:rPr>
        <w:t xml:space="preserve">86. A lattice is termed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modular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if it satisfies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∨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∧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  <m:r>
          <m:rPr>
            <m:sty m:val="p"/>
          </m:rPr>
          <m:t>∧</m:t>
        </m:r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under what specific condition?</w:t>
      </w:r>
      <w:r>
        <w:t xml:space="preserve"> </w:t>
      </w:r>
      <w:r>
        <w:t xml:space="preserve">A)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B) Whenever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C) Whenever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c</m:t>
        </m:r>
      </m:oMath>
      <w:r>
        <w:t xml:space="preserve"> </w:t>
      </w:r>
      <w:r>
        <w:t xml:space="preserve">D) Whenever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 modular inequality becomes an equality (modularity) strictly when the restrictive condition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is applied to the lattice elements.</w:t>
      </w:r>
    </w:p>
    <w:p>
      <w:pPr>
        <w:pStyle w:val="BodyText"/>
      </w:pPr>
      <w:r>
        <w:rPr>
          <w:b/>
          <w:bCs/>
        </w:rPr>
        <w:t xml:space="preserve">87. In the Power Set lattice</w:t>
      </w:r>
      <w:r>
        <w:rPr>
          <w:b/>
          <w:bCs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{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}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under subset inclusion</w:t>
      </w:r>
      <w:r>
        <w:rPr>
          <w:b/>
          <w:bCs/>
        </w:rPr>
        <w:t xml:space="preserve"> </w:t>
      </w:r>
      <m:oMath>
        <m:r>
          <m:rPr>
            <m:sty m:val="p"/>
          </m:rPr>
          <m:t>⊆</m:t>
        </m:r>
      </m:oMath>
      <w:r>
        <w:rPr>
          <w:b/>
          <w:bCs/>
        </w:rPr>
        <w:t xml:space="preserve">, what represents the complement of the element</w:t>
      </w:r>
      <w:r>
        <w:rPr>
          <w:b/>
          <w:bCs/>
        </w:rP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A)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{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In a power set lattice, the LUB is Union and GLB is Intersection.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(Upper Bound 1) 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(Lower Bound 0).</w:t>
      </w:r>
    </w:p>
    <w:p>
      <w:pPr>
        <w:pStyle w:val="BodyText"/>
      </w:pPr>
      <w:r>
        <w:rPr>
          <w:b/>
          <w:bCs/>
        </w:rPr>
        <w:t xml:space="preserve">88. Why is the classical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Diamond Lattice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sSub>
          <m:e>
            <m:r>
              <m:t>M</m:t>
            </m:r>
          </m:e>
          <m:sub>
            <m:r>
              <m:t>5</m:t>
            </m:r>
          </m:sub>
        </m:sSub>
      </m:oMath>
      <w:r>
        <w:rPr>
          <w:b/>
          <w:bCs/>
        </w:rPr>
        <w:t xml:space="preserve">) considered non-distributive?</w:t>
      </w:r>
      <w:r>
        <w:t xml:space="preserve"> </w:t>
      </w:r>
      <w:r>
        <w:t xml:space="preserve">A) It lacks a universal upper bound.</w:t>
      </w:r>
      <w:r>
        <w:t xml:space="preserve"> </w:t>
      </w:r>
      <w:r>
        <w:t xml:space="preserve">B) It violates the antisymmetric rule.</w:t>
      </w:r>
      <w:r>
        <w:t xml:space="preserve"> </w:t>
      </w:r>
      <w:r>
        <w:t xml:space="preserve">C) Elements have multiple non-unique complements.</w:t>
      </w:r>
      <w:r>
        <w:t xml:space="preserve"> </w:t>
      </w:r>
      <w:r>
        <w:t xml:space="preserve">D) It is a totally ordered chain.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In a strictly distributive lattice, complements must be perfectly unique. In the</w:t>
      </w:r>
      <w:r>
        <w:t xml:space="preserve"> </w:t>
      </w:r>
      <m:oMath>
        <m:sSub>
          <m:e>
            <m:r>
              <m:t>M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diamond graph, the middle elements all share the same upper and lower bounds, giving them multiple complements and violating distributivity.[15]</w:t>
      </w:r>
    </w:p>
    <w:p>
      <w:pPr>
        <w:pStyle w:val="BodyText"/>
      </w:pPr>
      <w:r>
        <w:rPr>
          <w:b/>
          <w:bCs/>
        </w:rPr>
        <w:t xml:space="preserve">89. If a Poset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Chain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(Totally Ordered Set), the corresponding Hasse Diagram is drawn visually as:</w:t>
      </w:r>
      <w:r>
        <w:t xml:space="preserve"> </w:t>
      </w:r>
      <w:r>
        <w:t xml:space="preserve">A) A diamond shape</w:t>
      </w:r>
      <w:r>
        <w:t xml:space="preserve"> </w:t>
      </w:r>
      <w:r>
        <w:t xml:space="preserve">B) A single vertical line</w:t>
      </w:r>
      <w:r>
        <w:t xml:space="preserve"> </w:t>
      </w:r>
      <w:r>
        <w:t xml:space="preserve">C) Disconnected horizontal nodes</w:t>
      </w:r>
      <w:r>
        <w:t xml:space="preserve"> </w:t>
      </w:r>
      <w:r>
        <w:t xml:space="preserve">D) A pentagon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Because every single element is mutually comparable in a strict sequence (</w:t>
      </w:r>
      <m:oMath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≤</m:t>
        </m:r>
        <m:r>
          <m:t>d</m:t>
        </m:r>
      </m:oMath>
      <w:r>
        <w:t xml:space="preserve">), the graph connects straight upwards without any branching.[15]</w:t>
      </w:r>
    </w:p>
    <w:p>
      <w:pPr>
        <w:pStyle w:val="BodyText"/>
      </w:pPr>
      <w:r>
        <w:rPr>
          <w:b/>
          <w:bCs/>
        </w:rPr>
        <w:t xml:space="preserve">90. Evaluate the lattice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30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(divisors of 30). Is it a Boolean algebra?</w:t>
      </w:r>
      <w:r>
        <w:t xml:space="preserve"> </w:t>
      </w:r>
      <w:r>
        <w:t xml:space="preserve">A) No, because 30 is even.</w:t>
      </w:r>
      <w:r>
        <w:t xml:space="preserve"> </w:t>
      </w:r>
      <w:r>
        <w:t xml:space="preserve">B) Yes, because</w:t>
      </w:r>
      <w:r>
        <w:t xml:space="preserve"> </w:t>
      </w:r>
      <m:oMath>
        <m:r>
          <m:t>30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(product of distinct primes).</w:t>
      </w:r>
      <w:r>
        <w:t xml:space="preserve"> </w:t>
      </w:r>
      <w:r>
        <w:t xml:space="preserve">C) No, because it lacks a 0 element.</w:t>
      </w:r>
      <w:r>
        <w:t xml:space="preserve"> </w:t>
      </w:r>
      <w:r>
        <w:t xml:space="preserve">D) Yes, because it is an infinite lattice.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 divisor lattice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forms a Boolean algebra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product of completely distinct (non-repeating) prime factors.[17]</w:t>
      </w:r>
    </w:p>
    <w:p>
      <w:pPr>
        <w:pStyle w:val="BodyText"/>
      </w:pPr>
      <w:r>
        <w:rPr>
          <w:b/>
          <w:bCs/>
        </w:rPr>
        <w:t xml:space="preserve">91. In any mathematical lattice, the Idempotent Law guarantees that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∧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equals:</w:t>
      </w:r>
      <w:r>
        <w:t xml:space="preserve"> </w:t>
      </w:r>
      <w:r>
        <w:t xml:space="preserve">A)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t>a</m:t>
        </m:r>
        <m:r>
          <m:rPr>
            <m:sty m:val="p"/>
          </m:rPr>
          <m:t>′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Finding the Greatest Lower Bound (Meet/</w:t>
      </w:r>
      <m:oMath>
        <m:r>
          <m:rPr>
            <m:sty m:val="p"/>
          </m:rPr>
          <m:t>∧</m:t>
        </m:r>
      </m:oMath>
      <w:r>
        <w:t xml:space="preserve">) of an element with itself simply returns that exact same element without alteration.</w:t>
      </w:r>
    </w:p>
    <w:p>
      <w:pPr>
        <w:pStyle w:val="BodyText"/>
      </w:pPr>
      <w:r>
        <w:rPr>
          <w:b/>
          <w:bCs/>
        </w:rPr>
        <w:t xml:space="preserve">92. If an element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a Poset has NO element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such that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defined as a:</w:t>
      </w:r>
      <w:r>
        <w:t xml:space="preserve"> </w:t>
      </w:r>
      <w:r>
        <w:t xml:space="preserve">A) Minimal element</w:t>
      </w:r>
      <w:r>
        <w:t xml:space="preserve"> </w:t>
      </w:r>
      <w:r>
        <w:t xml:space="preserve">B) Least element</w:t>
      </w:r>
      <w:r>
        <w:t xml:space="preserve"> </w:t>
      </w:r>
      <w:r>
        <w:t xml:space="preserve">C) Maximal element</w:t>
      </w:r>
      <w:r>
        <w:t xml:space="preserve"> </w:t>
      </w:r>
      <w:r>
        <w:t xml:space="preserve">D) Greatest element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 maximal element sits at the top of its specific branch in a Hasse diagram. It may not be the universal</w:t>
      </w:r>
      <w:r>
        <w:t xml:space="preserve"> </w:t>
      </w:r>
      <w:r>
        <w:t xml:space="preserve">“</w:t>
      </w:r>
      <w:r>
        <w:t xml:space="preserve">Greatest</w:t>
      </w:r>
      <w:r>
        <w:t xml:space="preserve">”</w:t>
      </w:r>
      <w:r>
        <w:t xml:space="preserve"> </w:t>
      </w:r>
      <w:r>
        <w:t xml:space="preserve">element if other disconnected maximal elements exist, but nothing sits above it.[16]</w:t>
      </w:r>
    </w:p>
    <w:p>
      <w:pPr>
        <w:pStyle w:val="BodyText"/>
      </w:pPr>
      <w:r>
        <w:rPr>
          <w:b/>
          <w:bCs/>
        </w:rPr>
        <w:t xml:space="preserve">93. The algebraic duality principle in lattice theory states that any valid lattice theorem remains true if you swap:</w:t>
      </w:r>
      <w:r>
        <w:t xml:space="preserve"> </w:t>
      </w:r>
      <w:r>
        <w:t xml:space="preserve">A)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B) Variables with their complements</w:t>
      </w:r>
      <w:r>
        <w:t xml:space="preserve"> </w:t>
      </w:r>
      <w:r>
        <w:t xml:space="preserve">C)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, without changing operators</w:t>
      </w:r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Duality in posets and lattices flips the graph completely upside down. Joins become Meets, Meets become Joins, and the directional relationship is reversed.</w:t>
      </w:r>
    </w:p>
    <w:p>
      <w:pPr>
        <w:pStyle w:val="BodyText"/>
      </w:pPr>
      <w:r>
        <w:rPr>
          <w:b/>
          <w:bCs/>
        </w:rPr>
        <w:t xml:space="preserve">94. In the Boolean algebra of switching circuits, two switches in a parallel configuration emulate which logical operation?</w:t>
      </w:r>
      <w:r>
        <w:t xml:space="preserve"> </w:t>
      </w:r>
      <w:r>
        <w:t xml:space="preserve">A) AND (</w:t>
      </w:r>
      <m:oMath>
        <m:r>
          <m:rPr>
            <m:sty m:val="p"/>
          </m:rPr>
          <m:t>∧</m:t>
        </m:r>
      </m:oMath>
      <w:r>
        <w:t xml:space="preserve">)</w:t>
      </w:r>
      <w:r>
        <w:t xml:space="preserve"> </w:t>
      </w:r>
      <w:r>
        <w:t xml:space="preserve">B) OR (</w:t>
      </w:r>
      <m:oMath>
        <m:r>
          <m:rPr>
            <m:sty m:val="p"/>
          </m:rPr>
          <m:t>∨</m:t>
        </m:r>
      </m:oMath>
      <w:r>
        <w:t xml:space="preserve">)</w:t>
      </w:r>
      <w:r>
        <w:t xml:space="preserve"> </w:t>
      </w:r>
      <w:r>
        <w:t xml:space="preserve">C) NOT (</w:t>
      </w:r>
      <m:oMath>
        <m:r>
          <m:rPr>
            <m:sty m:val="p"/>
          </m:rPr>
          <m:t>¬</m:t>
        </m:r>
      </m:oMath>
      <w:r>
        <w:t xml:space="preserve">)</w:t>
      </w:r>
      <w:r>
        <w:t xml:space="preserve"> </w:t>
      </w:r>
      <w:r>
        <w:t xml:space="preserve">D) XOR (</w:t>
      </w:r>
      <m:oMath>
        <m:r>
          <m:rPr>
            <m:sty m:val="p"/>
          </m:rPr>
          <m:t>⊕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In a parallel circuit, current flows if Switch A is closed, OR if Switch B is closed, perfectly simulating the Disjunction/Join operator.[18]</w:t>
      </w:r>
    </w:p>
    <w:p>
      <w:pPr>
        <w:pStyle w:val="BodyText"/>
      </w:pPr>
      <w:r>
        <w:rPr>
          <w:b/>
          <w:bCs/>
        </w:rPr>
        <w:t xml:space="preserve">95. A Poset contains elements</w:t>
      </w:r>
      <w:r>
        <w:rPr>
          <w:b/>
          <w:bCs/>
        </w:rP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>
          <w:b/>
          <w:bCs/>
        </w:rPr>
        <w:t xml:space="preserve">. The relation is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|</m:t>
        </m:r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(a divides b). Which pairs are explicitly NOT connected by an edge in the Hasse diagram?</w:t>
      </w:r>
      <w:r>
        <w:t xml:space="preserve"> </w:t>
      </w:r>
      <w:r>
        <w:t xml:space="preserve">A) 2 and 4</w:t>
      </w:r>
      <w:r>
        <w:t xml:space="preserve"> </w:t>
      </w:r>
      <w:r>
        <w:t xml:space="preserve">B) 3 and 6</w:t>
      </w:r>
      <w:r>
        <w:t xml:space="preserve"> </w:t>
      </w:r>
      <w:r>
        <w:t xml:space="preserve">C) 2 and 6</w:t>
      </w:r>
      <w:r>
        <w:t xml:space="preserve"> </w:t>
      </w:r>
      <w:r>
        <w:t xml:space="preserve">D) 4 and 6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D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4 does not divide 6 evenly. Therefore, they are entirely incomparable under the divisibility relation and cannot share a direct hierarchical edge.</w:t>
      </w:r>
    </w:p>
    <w:p>
      <w:pPr>
        <w:pStyle w:val="BodyText"/>
      </w:pPr>
      <w:r>
        <w:rPr>
          <w:b/>
          <w:bCs/>
        </w:rPr>
        <w:t xml:space="preserve">96. A lattice is formally defined algebraically as a set equipped with two binary operations (</w:t>
      </w:r>
      <m:oMath>
        <m:r>
          <m:rPr>
            <m:sty m:val="p"/>
          </m:rPr>
          <m:t>∨</m:t>
        </m:r>
        <m:r>
          <m:rPr>
            <m:sty m:val="p"/>
          </m:rPr>
          <m:t>,</m:t>
        </m:r>
        <m:r>
          <m:rPr>
            <m:sty m:val="p"/>
          </m:rPr>
          <m:t>∧</m:t>
        </m:r>
      </m:oMath>
      <w:r>
        <w:rPr>
          <w:b/>
          <w:bCs/>
        </w:rPr>
        <w:t xml:space="preserve">) that satisfy Commutativity, Associativity, and:</w:t>
      </w:r>
      <w:r>
        <w:t xml:space="preserve"> </w:t>
      </w:r>
      <w:r>
        <w:t xml:space="preserve">A) Distributivity</w:t>
      </w:r>
      <w:r>
        <w:t xml:space="preserve"> </w:t>
      </w:r>
      <w:r>
        <w:t xml:space="preserve">B) Absorption</w:t>
      </w:r>
      <w:r>
        <w:t xml:space="preserve"> </w:t>
      </w:r>
      <w:r>
        <w:t xml:space="preserve">C) Modularity</w:t>
      </w:r>
      <w:r>
        <w:t xml:space="preserve"> </w:t>
      </w:r>
      <w:r>
        <w:t xml:space="preserve">D) Involution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While distributivity defines a special type of lattice, the universal foundational axioms defining ALL lattices are Commutativity, Associativity, and the Absorption Law (</w:t>
      </w:r>
      <m:oMath>
        <m:r>
          <m:t>a</m:t>
        </m:r>
        <m:r>
          <m:rPr>
            <m:sty m:val="p"/>
          </m:rPr>
          <m:t>∨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97. In the divisor lattice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rPr>
          <w:b/>
          <w:bCs/>
        </w:rPr>
        <w:t xml:space="preserve">, what are the atoms of the lattice?</w:t>
      </w:r>
      <w:r>
        <w:t xml:space="preserve"> </w:t>
      </w:r>
      <w:r>
        <w:t xml:space="preserve">A)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t xml:space="preserve"> </w:t>
      </w:r>
      <w:r>
        <w:t xml:space="preserve">B)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C)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D)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Atoms are elements that immediately succeed the bottom element (0, which is 1 in divisor lattices). The direct prime successors to 1 are 2 and 3.[17]</w:t>
      </w:r>
    </w:p>
    <w:p>
      <w:pPr>
        <w:pStyle w:val="BodyText"/>
      </w:pPr>
      <w:r>
        <w:rPr>
          <w:b/>
          <w:bCs/>
        </w:rPr>
        <w:t xml:space="preserve">98.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Pentagon Lattice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sSub>
          <m:e>
            <m:r>
              <m:t>N</m:t>
            </m:r>
          </m:e>
          <m:sub>
            <m:r>
              <m:t>5</m:t>
            </m:r>
          </m:sub>
        </m:sSub>
      </m:oMath>
      <w:r>
        <w:rPr>
          <w:b/>
          <w:bCs/>
        </w:rPr>
        <w:t xml:space="preserve">) is mathematically famous for being the smallest lattice that is NOT:</w:t>
      </w:r>
      <w:r>
        <w:t xml:space="preserve"> </w:t>
      </w:r>
      <w:r>
        <w:t xml:space="preserve">A) Bounded</w:t>
      </w:r>
      <w:r>
        <w:t xml:space="preserve"> </w:t>
      </w:r>
      <w:r>
        <w:t xml:space="preserve">B) Modular</w:t>
      </w:r>
      <w:r>
        <w:t xml:space="preserve"> </w:t>
      </w:r>
      <w:r>
        <w:t xml:space="preserve">C) A Poset</w:t>
      </w:r>
      <w:r>
        <w:t xml:space="preserve"> </w:t>
      </w:r>
      <w:r>
        <w:t xml:space="preserve">D) Complete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N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pentagon shape inherently violates the modularity condition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∧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  <m:r>
          <m:rPr>
            <m:sty m:val="p"/>
          </m:rPr>
          <m:t>∧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c</m:t>
        </m:r>
      </m:oMath>
      <w:r>
        <w:t xml:space="preserve">, rendering it the foundational example of a non-modular lattice.</w:t>
      </w:r>
    </w:p>
    <w:p>
      <w:pPr>
        <w:pStyle w:val="BodyText"/>
      </w:pPr>
      <w:r>
        <w:rPr>
          <w:b/>
          <w:bCs/>
        </w:rPr>
        <w:t xml:space="preserve">99. Which of the following conditions proves a Hasse diagram does NOT represent a lattice?</w:t>
      </w:r>
      <w:r>
        <w:t xml:space="preserve"> </w:t>
      </w:r>
      <w:r>
        <w:t xml:space="preserve">A) It contains crossing lines.</w:t>
      </w:r>
      <w:r>
        <w:t xml:space="preserve"> </w:t>
      </w:r>
      <w:r>
        <w:t xml:space="preserve">B) Two elements share multiple, distinct upper bounds but no single LEAST upper bound.</w:t>
      </w:r>
      <w:r>
        <w:t xml:space="preserve"> </w:t>
      </w:r>
      <w:r>
        <w:t xml:space="preserve">C) It has a single maximal element.</w:t>
      </w:r>
      <w:r>
        <w:t xml:space="preserve"> </w:t>
      </w:r>
      <w:r>
        <w:t xml:space="preserve">D) It contains an odd number of vertices.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A lattice mandates that every single pair of elements MUST converge at exactly one unique Least Upper Bound (LUB) and one Greatest Lower Bound (GLB). Diverging tops violate this.</w:t>
      </w:r>
    </w:p>
    <w:p>
      <w:pPr>
        <w:pStyle w:val="BodyText"/>
      </w:pPr>
      <w:r>
        <w:rPr>
          <w:b/>
          <w:bCs/>
        </w:rPr>
        <w:t xml:space="preserve">100. If a complemented lattice is also distributive, what is guaranteed about the complements?</w:t>
      </w:r>
      <w:r>
        <w:t xml:space="preserve"> </w:t>
      </w:r>
      <w:r>
        <w:t xml:space="preserve">A) They do not exist for the bounds.</w:t>
      </w:r>
      <w:r>
        <w:t xml:space="preserve"> </w:t>
      </w:r>
      <w:r>
        <w:t xml:space="preserve">B) Each element has exactly one unique complement.</w:t>
      </w:r>
      <w:r>
        <w:t xml:space="preserve"> </w:t>
      </w:r>
      <w:r>
        <w:t xml:space="preserve">C) They are equal to the elements themselves.</w:t>
      </w:r>
      <w:r>
        <w:t xml:space="preserve"> </w:t>
      </w:r>
      <w:r>
        <w:t xml:space="preserve">D) They form a separate sub-lattice.</w:t>
      </w:r>
      <w:r>
        <w:t xml:space="preserve"> </w:t>
      </w:r>
      <w:r>
        <w:rPr>
          <w:b/>
          <w:bCs/>
        </w:rPr>
        <w:t xml:space="preserve">Correct Answer: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Explanation:</w:t>
      </w:r>
      <w:r>
        <w:t xml:space="preserve"> </w:t>
      </w:r>
      <w:r>
        <w:t xml:space="preserve">In a generic complemented lattice, elements can have multiple complements. However, introducing the Distributive property forces mathematical cancellation laws, ensuring every complement is strictly unique.[15]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2026-04-10T05:18:00Z</dcterms:created>
  <dcterms:modified xsi:type="dcterms:W3CDTF">2026-04-10T05:18:00Z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